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483" w:rsidRPr="000953D5" w:rsidRDefault="005D3483" w:rsidP="00452662">
      <w:pPr>
        <w:spacing w:line="276" w:lineRule="auto"/>
        <w:jc w:val="left"/>
        <w:rPr>
          <w:rFonts w:eastAsia="Times New Roman" w:cs="Times New Roman"/>
          <w:b/>
          <w:szCs w:val="24"/>
          <w:lang w:eastAsia="pl-PL"/>
        </w:rPr>
      </w:pPr>
      <w:r w:rsidRPr="000953D5">
        <w:rPr>
          <w:rFonts w:eastAsia="Times New Roman" w:cs="Times New Roman"/>
          <w:b/>
          <w:szCs w:val="24"/>
          <w:lang w:eastAsia="pl-PL"/>
        </w:rPr>
        <w:t xml:space="preserve">ZARZĄDZENIE NR </w:t>
      </w:r>
      <w:r w:rsidR="000953D5" w:rsidRPr="000953D5">
        <w:rPr>
          <w:rFonts w:eastAsia="Times New Roman" w:cs="Times New Roman"/>
          <w:b/>
          <w:szCs w:val="24"/>
          <w:lang w:eastAsia="pl-PL"/>
        </w:rPr>
        <w:t>265</w:t>
      </w:r>
      <w:r w:rsidR="00C421BC" w:rsidRPr="000953D5">
        <w:rPr>
          <w:rFonts w:eastAsia="Times New Roman" w:cs="Times New Roman"/>
          <w:b/>
          <w:szCs w:val="24"/>
          <w:lang w:eastAsia="pl-PL"/>
        </w:rPr>
        <w:t>/21</w:t>
      </w:r>
    </w:p>
    <w:p w:rsidR="005D3483" w:rsidRPr="000953D5" w:rsidRDefault="005D3483" w:rsidP="00452662">
      <w:pPr>
        <w:spacing w:line="276" w:lineRule="auto"/>
        <w:jc w:val="left"/>
        <w:rPr>
          <w:rFonts w:eastAsia="Times New Roman" w:cs="Times New Roman"/>
          <w:b/>
          <w:szCs w:val="24"/>
          <w:lang w:eastAsia="pl-PL"/>
        </w:rPr>
      </w:pPr>
      <w:r w:rsidRPr="000953D5">
        <w:rPr>
          <w:rFonts w:eastAsia="Times New Roman" w:cs="Times New Roman"/>
          <w:b/>
          <w:szCs w:val="24"/>
          <w:lang w:eastAsia="pl-PL"/>
        </w:rPr>
        <w:t>PREZYDENTA MIASTA BIAŁEGOSTOKU</w:t>
      </w:r>
    </w:p>
    <w:p w:rsidR="005D3483" w:rsidRPr="000953D5" w:rsidRDefault="00C421BC" w:rsidP="00452662">
      <w:pPr>
        <w:spacing w:line="276" w:lineRule="auto"/>
        <w:jc w:val="left"/>
        <w:rPr>
          <w:rFonts w:eastAsia="Times New Roman" w:cs="Times New Roman"/>
          <w:b/>
          <w:szCs w:val="24"/>
          <w:lang w:eastAsia="pl-PL"/>
        </w:rPr>
      </w:pPr>
      <w:r w:rsidRPr="000953D5">
        <w:rPr>
          <w:rFonts w:eastAsia="Times New Roman" w:cs="Times New Roman"/>
          <w:b/>
          <w:szCs w:val="24"/>
          <w:lang w:eastAsia="pl-PL"/>
        </w:rPr>
        <w:t>z dnia</w:t>
      </w:r>
      <w:r w:rsidR="000953D5" w:rsidRPr="000953D5">
        <w:rPr>
          <w:rFonts w:eastAsia="Times New Roman" w:cs="Times New Roman"/>
          <w:b/>
          <w:szCs w:val="24"/>
          <w:lang w:eastAsia="pl-PL"/>
        </w:rPr>
        <w:t xml:space="preserve"> 15 kwietnia </w:t>
      </w:r>
      <w:r w:rsidRPr="000953D5">
        <w:rPr>
          <w:rFonts w:eastAsia="Times New Roman" w:cs="Times New Roman"/>
          <w:b/>
          <w:szCs w:val="24"/>
          <w:lang w:eastAsia="pl-PL"/>
        </w:rPr>
        <w:t>2021</w:t>
      </w:r>
      <w:r w:rsidR="005D3483" w:rsidRPr="000953D5">
        <w:rPr>
          <w:rFonts w:eastAsia="Times New Roman" w:cs="Times New Roman"/>
          <w:b/>
          <w:szCs w:val="24"/>
          <w:lang w:eastAsia="pl-PL"/>
        </w:rPr>
        <w:t xml:space="preserve"> r.</w:t>
      </w:r>
    </w:p>
    <w:p w:rsidR="005D3483" w:rsidRDefault="005D3483" w:rsidP="00452662">
      <w:pPr>
        <w:spacing w:line="276" w:lineRule="auto"/>
        <w:jc w:val="left"/>
        <w:rPr>
          <w:b/>
        </w:rPr>
      </w:pPr>
      <w:r w:rsidRPr="000953D5">
        <w:rPr>
          <w:rFonts w:eastAsia="Times New Roman" w:cs="Times New Roman"/>
          <w:b/>
          <w:szCs w:val="24"/>
          <w:lang w:eastAsia="pl-PL"/>
        </w:rPr>
        <w:t xml:space="preserve">w sprawie przeznaczenia do zbycia w trybie </w:t>
      </w:r>
      <w:r w:rsidR="00DF39FF" w:rsidRPr="000953D5">
        <w:rPr>
          <w:rFonts w:eastAsia="Times New Roman" w:cs="Times New Roman"/>
          <w:b/>
          <w:szCs w:val="24"/>
          <w:lang w:eastAsia="pl-PL"/>
        </w:rPr>
        <w:t>bezprzetargowym</w:t>
      </w:r>
      <w:r w:rsidR="00DF39FF">
        <w:rPr>
          <w:rFonts w:eastAsia="Times New Roman" w:cs="Times New Roman"/>
          <w:b/>
          <w:szCs w:val="24"/>
          <w:lang w:eastAsia="pl-PL"/>
        </w:rPr>
        <w:t xml:space="preserve"> </w:t>
      </w:r>
      <w:r w:rsidR="00DF39FF" w:rsidRPr="001440B0">
        <w:rPr>
          <w:rFonts w:eastAsia="Times New Roman" w:cs="Times New Roman"/>
          <w:b/>
          <w:szCs w:val="24"/>
          <w:lang w:eastAsia="pl-PL"/>
        </w:rPr>
        <w:t>nieruchomości</w:t>
      </w:r>
      <w:r w:rsidR="00DF39FF">
        <w:rPr>
          <w:rFonts w:eastAsia="Times New Roman" w:cs="Times New Roman"/>
          <w:b/>
          <w:szCs w:val="24"/>
          <w:lang w:eastAsia="pl-PL"/>
        </w:rPr>
        <w:t xml:space="preserve"> </w:t>
      </w:r>
      <w:r w:rsidR="00DF39FF" w:rsidRPr="001440B0">
        <w:rPr>
          <w:rFonts w:eastAsia="Times New Roman" w:cs="Times New Roman"/>
          <w:b/>
          <w:szCs w:val="24"/>
          <w:lang w:eastAsia="pl-PL"/>
        </w:rPr>
        <w:t>położo</w:t>
      </w:r>
      <w:r w:rsidR="00DF39FF">
        <w:rPr>
          <w:rFonts w:eastAsia="Times New Roman" w:cs="Times New Roman"/>
          <w:b/>
          <w:szCs w:val="24"/>
          <w:lang w:eastAsia="pl-PL"/>
        </w:rPr>
        <w:t>nej</w:t>
      </w:r>
      <w:r w:rsidR="00DF39FF" w:rsidRPr="001440B0">
        <w:rPr>
          <w:rFonts w:eastAsia="Times New Roman" w:cs="Times New Roman"/>
          <w:b/>
          <w:szCs w:val="24"/>
          <w:lang w:eastAsia="pl-PL"/>
        </w:rPr>
        <w:t xml:space="preserve"> w </w:t>
      </w:r>
      <w:r w:rsidR="005B45A5">
        <w:rPr>
          <w:rFonts w:eastAsia="Times New Roman" w:cs="Times New Roman"/>
          <w:b/>
          <w:szCs w:val="24"/>
          <w:lang w:eastAsia="pl-PL"/>
        </w:rPr>
        <w:t xml:space="preserve">Białymstoku przy ul. </w:t>
      </w:r>
      <w:r w:rsidR="00C421BC">
        <w:rPr>
          <w:rFonts w:eastAsia="Times New Roman" w:cs="Times New Roman"/>
          <w:b/>
          <w:szCs w:val="24"/>
          <w:lang w:eastAsia="pl-PL"/>
        </w:rPr>
        <w:t>Spokojnej</w:t>
      </w:r>
      <w:r w:rsidR="00DF39FF">
        <w:rPr>
          <w:rFonts w:eastAsia="Times New Roman" w:cs="Times New Roman"/>
          <w:b/>
          <w:szCs w:val="24"/>
          <w:lang w:eastAsia="pl-PL"/>
        </w:rPr>
        <w:t xml:space="preserve">, </w:t>
      </w:r>
      <w:r w:rsidR="00DF39FF">
        <w:rPr>
          <w:b/>
        </w:rPr>
        <w:t>oznaczonej w operacie ewidencji gruntów i budynków obrę</w:t>
      </w:r>
      <w:r w:rsidR="00C421BC">
        <w:rPr>
          <w:b/>
        </w:rPr>
        <w:t>bu 05</w:t>
      </w:r>
      <w:r w:rsidR="001D0EE7">
        <w:rPr>
          <w:b/>
        </w:rPr>
        <w:t xml:space="preserve"> – </w:t>
      </w:r>
      <w:r w:rsidR="00C421BC">
        <w:rPr>
          <w:b/>
        </w:rPr>
        <w:t>Marczuk numerem 303/6 o pow. 0,0010</w:t>
      </w:r>
      <w:r w:rsidR="00DF39FF">
        <w:rPr>
          <w:b/>
        </w:rPr>
        <w:t xml:space="preserve"> ha. </w:t>
      </w:r>
    </w:p>
    <w:p w:rsidR="005D3483" w:rsidRDefault="005D3483" w:rsidP="00452662">
      <w:pPr>
        <w:spacing w:line="276" w:lineRule="auto"/>
        <w:jc w:val="left"/>
        <w:rPr>
          <w:rFonts w:eastAsia="Times New Roman" w:cs="Times New Roman"/>
          <w:szCs w:val="24"/>
          <w:lang w:eastAsia="pl-PL"/>
        </w:rPr>
      </w:pPr>
      <w:r w:rsidRPr="001440B0">
        <w:rPr>
          <w:rFonts w:eastAsia="Times New Roman" w:cs="Times New Roman"/>
          <w:szCs w:val="24"/>
          <w:lang w:eastAsia="pl-PL"/>
        </w:rPr>
        <w:t>Na podstawie art. 30 ust. 1 ustawy z dnia 8 marca 1990 r. o samorządzie gminnym</w:t>
      </w:r>
      <w:r w:rsidR="000953D5">
        <w:rPr>
          <w:rFonts w:eastAsia="Times New Roman" w:cs="Times New Roman"/>
          <w:szCs w:val="24"/>
          <w:lang w:eastAsia="pl-PL"/>
        </w:rPr>
        <w:t xml:space="preserve"> </w:t>
      </w:r>
      <w:r w:rsidRPr="001440B0">
        <w:rPr>
          <w:rFonts w:eastAsia="Times New Roman" w:cs="Times New Roman"/>
          <w:szCs w:val="24"/>
          <w:lang w:eastAsia="pl-PL"/>
        </w:rPr>
        <w:t xml:space="preserve">(Dz. </w:t>
      </w:r>
      <w:r>
        <w:rPr>
          <w:rFonts w:eastAsia="Times New Roman" w:cs="Times New Roman"/>
          <w:szCs w:val="24"/>
          <w:lang w:eastAsia="pl-PL"/>
        </w:rPr>
        <w:t>U. z 2020 r. poz.</w:t>
      </w:r>
      <w:r w:rsidR="000723C3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t>713 ze zm.</w:t>
      </w:r>
      <w:r>
        <w:rPr>
          <w:rStyle w:val="Odwoanieprzypisudolnego"/>
          <w:rFonts w:eastAsia="Times New Roman" w:cs="Times New Roman"/>
          <w:szCs w:val="24"/>
          <w:lang w:eastAsia="pl-PL"/>
        </w:rPr>
        <w:footnoteReference w:id="1"/>
      </w:r>
      <w:r>
        <w:rPr>
          <w:rFonts w:eastAsia="Times New Roman" w:cs="Times New Roman"/>
          <w:szCs w:val="24"/>
          <w:lang w:eastAsia="pl-PL"/>
        </w:rPr>
        <w:t>), w związku z art. 13 ust. 1</w:t>
      </w:r>
      <w:r w:rsidRPr="001440B0">
        <w:rPr>
          <w:rFonts w:eastAsia="Times New Roman" w:cs="Times New Roman"/>
          <w:szCs w:val="24"/>
          <w:lang w:eastAsia="pl-PL"/>
        </w:rPr>
        <w:t>, art. 25 ust. 1, art. 3</w:t>
      </w:r>
      <w:r>
        <w:rPr>
          <w:rFonts w:eastAsia="Times New Roman" w:cs="Times New Roman"/>
          <w:szCs w:val="24"/>
          <w:lang w:eastAsia="pl-PL"/>
        </w:rPr>
        <w:t xml:space="preserve">5 ust. 1 </w:t>
      </w:r>
      <w:r w:rsidR="000953D5">
        <w:rPr>
          <w:rFonts w:eastAsia="Times New Roman" w:cs="Times New Roman"/>
          <w:szCs w:val="24"/>
          <w:lang w:eastAsia="pl-PL"/>
        </w:rPr>
        <w:t xml:space="preserve">i </w:t>
      </w:r>
      <w:r>
        <w:rPr>
          <w:rFonts w:eastAsia="Times New Roman" w:cs="Times New Roman"/>
          <w:szCs w:val="24"/>
          <w:lang w:eastAsia="pl-PL"/>
        </w:rPr>
        <w:t xml:space="preserve">ust. 2 oraz art. 37 ust. </w:t>
      </w:r>
      <w:r w:rsidR="00995164" w:rsidRPr="00ED0BE0">
        <w:rPr>
          <w:rFonts w:eastAsia="Times New Roman" w:cs="Times New Roman"/>
          <w:szCs w:val="24"/>
          <w:lang w:eastAsia="pl-PL"/>
        </w:rPr>
        <w:t>2 pkt 6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1440B0">
        <w:rPr>
          <w:rFonts w:eastAsia="Times New Roman" w:cs="Times New Roman"/>
          <w:szCs w:val="24"/>
          <w:lang w:eastAsia="pl-PL"/>
        </w:rPr>
        <w:t>ustawy z dnia 21 sierpnia 1997 r. o gospodarce</w:t>
      </w:r>
      <w:r>
        <w:rPr>
          <w:rFonts w:eastAsia="Times New Roman" w:cs="Times New Roman"/>
          <w:szCs w:val="24"/>
          <w:lang w:eastAsia="pl-PL"/>
        </w:rPr>
        <w:t xml:space="preserve"> nieruchomościami(Dz. U. z 2020</w:t>
      </w:r>
      <w:r w:rsidRPr="001440B0">
        <w:rPr>
          <w:rFonts w:eastAsia="Times New Roman" w:cs="Times New Roman"/>
          <w:szCs w:val="24"/>
          <w:lang w:eastAsia="pl-PL"/>
        </w:rPr>
        <w:t xml:space="preserve"> r. poz.</w:t>
      </w:r>
      <w:r w:rsidR="00DF39FF">
        <w:rPr>
          <w:rFonts w:eastAsia="Times New Roman" w:cs="Times New Roman"/>
          <w:szCs w:val="24"/>
          <w:lang w:eastAsia="pl-PL"/>
        </w:rPr>
        <w:t xml:space="preserve"> 1990</w:t>
      </w:r>
      <w:r w:rsidR="00C421BC">
        <w:rPr>
          <w:rFonts w:eastAsia="Times New Roman" w:cs="Times New Roman"/>
          <w:szCs w:val="24"/>
          <w:lang w:eastAsia="pl-PL"/>
        </w:rPr>
        <w:t xml:space="preserve"> ze zm.</w:t>
      </w:r>
      <w:r w:rsidR="00EC1D19">
        <w:rPr>
          <w:rStyle w:val="Odwoanieprzypisudolnego"/>
          <w:rFonts w:eastAsia="Times New Roman" w:cs="Times New Roman"/>
          <w:szCs w:val="24"/>
          <w:lang w:eastAsia="pl-PL"/>
        </w:rPr>
        <w:footnoteReference w:id="2"/>
      </w:r>
      <w:r>
        <w:rPr>
          <w:rFonts w:eastAsia="Times New Roman" w:cs="Times New Roman"/>
          <w:szCs w:val="24"/>
          <w:lang w:eastAsia="pl-PL"/>
        </w:rPr>
        <w:t xml:space="preserve">), </w:t>
      </w:r>
      <w:r w:rsidRPr="001440B0">
        <w:rPr>
          <w:rFonts w:eastAsia="Times New Roman" w:cs="Times New Roman"/>
          <w:szCs w:val="24"/>
          <w:lang w:eastAsia="pl-PL"/>
        </w:rPr>
        <w:t>zarządzam, co następuje:</w:t>
      </w:r>
    </w:p>
    <w:p w:rsidR="005D3483" w:rsidRPr="005D1C4C" w:rsidRDefault="005D3483" w:rsidP="00452662">
      <w:pPr>
        <w:tabs>
          <w:tab w:val="left" w:pos="3332"/>
        </w:tabs>
        <w:spacing w:line="276" w:lineRule="auto"/>
        <w:jc w:val="left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§ 1</w:t>
      </w:r>
    </w:p>
    <w:p w:rsidR="00DF114B" w:rsidRPr="00ED0BE0" w:rsidRDefault="005D3483" w:rsidP="00452662">
      <w:pPr>
        <w:numPr>
          <w:ilvl w:val="0"/>
          <w:numId w:val="4"/>
        </w:numPr>
        <w:tabs>
          <w:tab w:val="left" w:pos="-540"/>
        </w:tabs>
        <w:spacing w:line="276" w:lineRule="auto"/>
        <w:jc w:val="left"/>
        <w:rPr>
          <w:rFonts w:eastAsia="Times New Roman" w:cs="Times New Roman"/>
          <w:szCs w:val="24"/>
          <w:lang w:eastAsia="pl-PL"/>
        </w:rPr>
      </w:pPr>
      <w:r w:rsidRPr="00DF114B">
        <w:rPr>
          <w:rFonts w:eastAsia="Times New Roman" w:cs="Times New Roman"/>
          <w:szCs w:val="24"/>
          <w:lang w:eastAsia="pl-PL"/>
        </w:rPr>
        <w:t xml:space="preserve">Przeznaczam do zbycia </w:t>
      </w:r>
      <w:r w:rsidR="00DF114B" w:rsidRPr="00DF114B">
        <w:rPr>
          <w:rFonts w:eastAsia="Times New Roman" w:cs="Times New Roman"/>
          <w:szCs w:val="24"/>
          <w:lang w:eastAsia="pl-PL"/>
        </w:rPr>
        <w:t xml:space="preserve">w trybie bezprzetargowym </w:t>
      </w:r>
      <w:r w:rsidRPr="00DF114B">
        <w:rPr>
          <w:rFonts w:eastAsia="Times New Roman" w:cs="Times New Roman"/>
          <w:szCs w:val="24"/>
          <w:lang w:eastAsia="pl-PL"/>
        </w:rPr>
        <w:t xml:space="preserve">nieruchomość niezabudowaną, stanowiącą własność Gminy Białystok, położoną </w:t>
      </w:r>
      <w:r w:rsidR="00DF114B">
        <w:rPr>
          <w:rFonts w:eastAsia="Times New Roman" w:cs="Times New Roman"/>
          <w:szCs w:val="24"/>
          <w:lang w:eastAsia="pl-PL"/>
        </w:rPr>
        <w:t>w Białymstoku</w:t>
      </w:r>
      <w:r w:rsidRPr="00DF114B">
        <w:rPr>
          <w:rFonts w:eastAsia="Times New Roman" w:cs="Times New Roman"/>
          <w:szCs w:val="24"/>
          <w:lang w:eastAsia="pl-PL"/>
        </w:rPr>
        <w:t xml:space="preserve"> przy ul. </w:t>
      </w:r>
      <w:r w:rsidR="00C421BC">
        <w:rPr>
          <w:rFonts w:eastAsia="Times New Roman" w:cs="Times New Roman"/>
          <w:szCs w:val="24"/>
          <w:lang w:eastAsia="pl-PL"/>
        </w:rPr>
        <w:t>Spokojnej</w:t>
      </w:r>
      <w:r w:rsidRPr="00DF114B">
        <w:rPr>
          <w:rFonts w:eastAsia="Times New Roman" w:cs="Times New Roman"/>
          <w:szCs w:val="24"/>
          <w:lang w:eastAsia="pl-PL"/>
        </w:rPr>
        <w:t xml:space="preserve">, oznaczoną w </w:t>
      </w:r>
      <w:r w:rsidR="00DF39FF" w:rsidRPr="00DF114B">
        <w:rPr>
          <w:rFonts w:eastAsia="Times New Roman" w:cs="Times New Roman"/>
          <w:szCs w:val="24"/>
          <w:lang w:eastAsia="pl-PL"/>
        </w:rPr>
        <w:t xml:space="preserve">operacie </w:t>
      </w:r>
      <w:r w:rsidRPr="00DF114B">
        <w:rPr>
          <w:rFonts w:eastAsia="Times New Roman" w:cs="Times New Roman"/>
          <w:szCs w:val="24"/>
          <w:lang w:eastAsia="pl-PL"/>
        </w:rPr>
        <w:t>ewidencji gruntów i budynków obrę</w:t>
      </w:r>
      <w:r w:rsidR="00C421BC">
        <w:rPr>
          <w:rFonts w:eastAsia="Times New Roman" w:cs="Times New Roman"/>
          <w:szCs w:val="24"/>
          <w:lang w:eastAsia="pl-PL"/>
        </w:rPr>
        <w:t>bu 05</w:t>
      </w:r>
      <w:r w:rsidR="001D0EE7">
        <w:rPr>
          <w:rFonts w:eastAsia="Times New Roman" w:cs="Times New Roman"/>
          <w:szCs w:val="24"/>
          <w:lang w:eastAsia="pl-PL"/>
        </w:rPr>
        <w:t xml:space="preserve"> – </w:t>
      </w:r>
      <w:r w:rsidR="00C421BC">
        <w:rPr>
          <w:rFonts w:eastAsia="Times New Roman" w:cs="Times New Roman"/>
          <w:szCs w:val="24"/>
          <w:lang w:eastAsia="pl-PL"/>
        </w:rPr>
        <w:t>Marczuk numerem 303/6 o pow. 0,0010</w:t>
      </w:r>
      <w:r w:rsidRPr="00DF114B">
        <w:rPr>
          <w:rFonts w:eastAsia="Times New Roman" w:cs="Times New Roman"/>
          <w:szCs w:val="24"/>
          <w:lang w:eastAsia="pl-PL"/>
        </w:rPr>
        <w:t xml:space="preserve"> ha, na poprawę </w:t>
      </w:r>
      <w:r w:rsidR="00EC1D19">
        <w:rPr>
          <w:rFonts w:eastAsia="Times New Roman" w:cs="Times New Roman"/>
          <w:szCs w:val="24"/>
          <w:lang w:eastAsia="pl-PL"/>
        </w:rPr>
        <w:t xml:space="preserve">warunków </w:t>
      </w:r>
      <w:r w:rsidR="00DF114B" w:rsidRPr="00ED0BE0">
        <w:rPr>
          <w:rFonts w:eastAsia="Times New Roman" w:cs="Times New Roman"/>
          <w:szCs w:val="24"/>
          <w:lang w:eastAsia="pl-PL"/>
        </w:rPr>
        <w:t>zagospodarowania</w:t>
      </w:r>
      <w:r w:rsidR="00DF114B" w:rsidRPr="00ED0BE0">
        <w:rPr>
          <w:rFonts w:eastAsia="Calibri" w:cs="Times New Roman"/>
          <w:szCs w:val="24"/>
        </w:rPr>
        <w:t xml:space="preserve"> </w:t>
      </w:r>
      <w:r w:rsidR="00DF114B" w:rsidRPr="00ED0BE0">
        <w:rPr>
          <w:rFonts w:eastAsia="Times New Roman" w:cs="Times New Roman"/>
          <w:szCs w:val="24"/>
          <w:lang w:eastAsia="pl-PL"/>
        </w:rPr>
        <w:t>nieruchomości przyległej, oznaczonej w operacie ewiden</w:t>
      </w:r>
      <w:r w:rsidR="00DF114B">
        <w:rPr>
          <w:rFonts w:eastAsia="Times New Roman" w:cs="Times New Roman"/>
          <w:szCs w:val="24"/>
          <w:lang w:eastAsia="pl-PL"/>
        </w:rPr>
        <w:t xml:space="preserve">cji gruntów </w:t>
      </w:r>
      <w:r w:rsidR="00C421BC">
        <w:rPr>
          <w:rFonts w:eastAsia="Times New Roman" w:cs="Times New Roman"/>
          <w:szCs w:val="24"/>
          <w:lang w:eastAsia="pl-PL"/>
        </w:rPr>
        <w:t>i budynków obrębu 05 –</w:t>
      </w:r>
      <w:r w:rsidR="00DF114B" w:rsidRPr="00ED0BE0">
        <w:rPr>
          <w:rFonts w:eastAsia="Times New Roman" w:cs="Times New Roman"/>
          <w:szCs w:val="24"/>
          <w:lang w:eastAsia="pl-PL"/>
        </w:rPr>
        <w:t xml:space="preserve"> </w:t>
      </w:r>
      <w:r w:rsidR="00C421BC">
        <w:rPr>
          <w:rFonts w:eastAsia="Times New Roman" w:cs="Times New Roman"/>
          <w:szCs w:val="24"/>
          <w:lang w:eastAsia="pl-PL"/>
        </w:rPr>
        <w:t>Marczuk</w:t>
      </w:r>
      <w:r w:rsidR="00DF114B">
        <w:rPr>
          <w:rFonts w:eastAsia="Times New Roman" w:cs="Times New Roman"/>
          <w:szCs w:val="24"/>
          <w:lang w:eastAsia="pl-PL"/>
        </w:rPr>
        <w:t xml:space="preserve"> </w:t>
      </w:r>
      <w:r w:rsidR="005B45A5">
        <w:rPr>
          <w:rFonts w:eastAsia="Times New Roman" w:cs="Times New Roman"/>
          <w:szCs w:val="24"/>
          <w:lang w:eastAsia="pl-PL"/>
        </w:rPr>
        <w:t>numerem</w:t>
      </w:r>
      <w:r w:rsidR="00C421BC">
        <w:rPr>
          <w:rFonts w:eastAsia="Times New Roman" w:cs="Times New Roman"/>
          <w:szCs w:val="24"/>
          <w:lang w:eastAsia="pl-PL"/>
        </w:rPr>
        <w:t xml:space="preserve"> 303/7</w:t>
      </w:r>
      <w:r w:rsidR="00DF114B" w:rsidRPr="00ED0BE0">
        <w:rPr>
          <w:rFonts w:eastAsia="Times New Roman" w:cs="Times New Roman"/>
          <w:szCs w:val="24"/>
          <w:lang w:eastAsia="pl-PL"/>
        </w:rPr>
        <w:t>.</w:t>
      </w:r>
    </w:p>
    <w:p w:rsidR="00C421BC" w:rsidRDefault="005D3483" w:rsidP="00452662">
      <w:pPr>
        <w:numPr>
          <w:ilvl w:val="0"/>
          <w:numId w:val="1"/>
        </w:numPr>
        <w:tabs>
          <w:tab w:val="left" w:pos="-540"/>
        </w:tabs>
        <w:spacing w:line="276" w:lineRule="auto"/>
        <w:jc w:val="left"/>
        <w:rPr>
          <w:rFonts w:eastAsia="Times New Roman" w:cs="Times New Roman"/>
          <w:szCs w:val="24"/>
          <w:lang w:eastAsia="pl-PL"/>
        </w:rPr>
      </w:pPr>
      <w:r w:rsidRPr="00DF114B">
        <w:rPr>
          <w:rFonts w:eastAsia="Times New Roman" w:cs="Times New Roman"/>
          <w:szCs w:val="24"/>
          <w:lang w:eastAsia="pl-PL"/>
        </w:rPr>
        <w:t>Szczegółowe informacje o nieruchomości, wymieni</w:t>
      </w:r>
      <w:r w:rsidR="00932573" w:rsidRPr="00DF114B">
        <w:rPr>
          <w:rFonts w:eastAsia="Times New Roman" w:cs="Times New Roman"/>
          <w:szCs w:val="24"/>
          <w:lang w:eastAsia="pl-PL"/>
        </w:rPr>
        <w:t>on</w:t>
      </w:r>
      <w:r w:rsidR="00C421BC">
        <w:rPr>
          <w:rFonts w:eastAsia="Times New Roman" w:cs="Times New Roman"/>
          <w:szCs w:val="24"/>
          <w:lang w:eastAsia="pl-PL"/>
        </w:rPr>
        <w:t>ej w ust 1, zawiera wykaz</w:t>
      </w:r>
      <w:r w:rsidR="000953D5">
        <w:rPr>
          <w:rFonts w:eastAsia="Times New Roman" w:cs="Times New Roman"/>
          <w:szCs w:val="24"/>
          <w:lang w:eastAsia="pl-PL"/>
        </w:rPr>
        <w:t xml:space="preserve"> </w:t>
      </w:r>
      <w:r w:rsidR="00C421BC">
        <w:rPr>
          <w:rFonts w:eastAsia="Times New Roman" w:cs="Times New Roman"/>
          <w:szCs w:val="24"/>
          <w:lang w:eastAsia="pl-PL"/>
        </w:rPr>
        <w:t>Nr 32</w:t>
      </w:r>
      <w:r w:rsidR="00EC1D19">
        <w:rPr>
          <w:rFonts w:eastAsia="Times New Roman" w:cs="Times New Roman"/>
          <w:szCs w:val="24"/>
          <w:lang w:eastAsia="pl-PL"/>
        </w:rPr>
        <w:t>/2021</w:t>
      </w:r>
      <w:r w:rsidRPr="00DF114B">
        <w:rPr>
          <w:rFonts w:eastAsia="Times New Roman" w:cs="Times New Roman"/>
          <w:szCs w:val="24"/>
          <w:lang w:eastAsia="pl-PL"/>
        </w:rPr>
        <w:t>, stanowiący załącznik do niniejszego zarządzenia.</w:t>
      </w:r>
    </w:p>
    <w:p w:rsidR="0046607E" w:rsidRPr="00346BFA" w:rsidRDefault="0046607E" w:rsidP="00452662">
      <w:pPr>
        <w:tabs>
          <w:tab w:val="left" w:pos="3332"/>
        </w:tabs>
        <w:spacing w:line="276" w:lineRule="auto"/>
        <w:jc w:val="left"/>
        <w:rPr>
          <w:b/>
          <w:szCs w:val="24"/>
        </w:rPr>
      </w:pPr>
      <w:r w:rsidRPr="00346BFA">
        <w:rPr>
          <w:b/>
          <w:szCs w:val="24"/>
        </w:rPr>
        <w:t>§ 2</w:t>
      </w:r>
    </w:p>
    <w:p w:rsidR="0046607E" w:rsidRPr="00346BFA" w:rsidRDefault="0046607E" w:rsidP="00452662">
      <w:pPr>
        <w:pStyle w:val="Akapitzlist"/>
        <w:numPr>
          <w:ilvl w:val="0"/>
          <w:numId w:val="3"/>
        </w:numPr>
        <w:tabs>
          <w:tab w:val="left" w:pos="3332"/>
        </w:tabs>
        <w:spacing w:line="276" w:lineRule="auto"/>
        <w:ind w:left="397"/>
        <w:jc w:val="left"/>
        <w:rPr>
          <w:szCs w:val="24"/>
        </w:rPr>
      </w:pPr>
      <w:r w:rsidRPr="00346BFA">
        <w:rPr>
          <w:szCs w:val="24"/>
        </w:rPr>
        <w:t xml:space="preserve">Ustalam cenę </w:t>
      </w:r>
      <w:r>
        <w:rPr>
          <w:szCs w:val="24"/>
        </w:rPr>
        <w:t xml:space="preserve">zbycia </w:t>
      </w:r>
      <w:r w:rsidRPr="00346BFA">
        <w:rPr>
          <w:szCs w:val="24"/>
        </w:rPr>
        <w:t>nieruchomości opisanej w § 1, na kwotę</w:t>
      </w:r>
      <w:r w:rsidR="00853807">
        <w:rPr>
          <w:b/>
          <w:szCs w:val="24"/>
        </w:rPr>
        <w:t xml:space="preserve"> 7 </w:t>
      </w:r>
      <w:r w:rsidR="00C421BC">
        <w:rPr>
          <w:b/>
          <w:szCs w:val="24"/>
        </w:rPr>
        <w:t xml:space="preserve">271,00 </w:t>
      </w:r>
      <w:r w:rsidRPr="00346BFA">
        <w:rPr>
          <w:b/>
          <w:szCs w:val="24"/>
        </w:rPr>
        <w:t>zł</w:t>
      </w:r>
      <w:r w:rsidRPr="00346BFA">
        <w:rPr>
          <w:szCs w:val="24"/>
        </w:rPr>
        <w:t xml:space="preserve"> (słownie: </w:t>
      </w:r>
      <w:r w:rsidR="00C421BC">
        <w:rPr>
          <w:szCs w:val="24"/>
        </w:rPr>
        <w:t xml:space="preserve">siedem </w:t>
      </w:r>
      <w:r>
        <w:rPr>
          <w:szCs w:val="24"/>
        </w:rPr>
        <w:t xml:space="preserve">tysięcy </w:t>
      </w:r>
      <w:r w:rsidR="00C421BC">
        <w:rPr>
          <w:szCs w:val="24"/>
        </w:rPr>
        <w:t xml:space="preserve">dwieście siedemdziesiąt jeden </w:t>
      </w:r>
      <w:r>
        <w:rPr>
          <w:szCs w:val="24"/>
        </w:rPr>
        <w:t>złotych</w:t>
      </w:r>
      <w:r w:rsidRPr="00346BFA">
        <w:rPr>
          <w:szCs w:val="24"/>
        </w:rPr>
        <w:t>).</w:t>
      </w:r>
    </w:p>
    <w:p w:rsidR="004F21C6" w:rsidRDefault="0046607E" w:rsidP="00452662">
      <w:pPr>
        <w:pStyle w:val="Akapitzlist"/>
        <w:numPr>
          <w:ilvl w:val="0"/>
          <w:numId w:val="3"/>
        </w:numPr>
        <w:tabs>
          <w:tab w:val="left" w:pos="3332"/>
        </w:tabs>
        <w:spacing w:line="276" w:lineRule="auto"/>
        <w:ind w:left="360"/>
        <w:jc w:val="left"/>
        <w:rPr>
          <w:szCs w:val="24"/>
        </w:rPr>
      </w:pPr>
      <w:r w:rsidRPr="004F21C6">
        <w:rPr>
          <w:szCs w:val="24"/>
        </w:rPr>
        <w:t>Poza ceną nabycia nabywca p</w:t>
      </w:r>
      <w:r w:rsidR="00EC1D19">
        <w:rPr>
          <w:szCs w:val="24"/>
        </w:rPr>
        <w:t>oniesie połowę kosztów</w:t>
      </w:r>
      <w:r w:rsidR="00C421BC" w:rsidRPr="004F21C6">
        <w:rPr>
          <w:szCs w:val="24"/>
        </w:rPr>
        <w:t xml:space="preserve"> wykonania operatów szacunkowych</w:t>
      </w:r>
      <w:r w:rsidRPr="004F21C6">
        <w:rPr>
          <w:szCs w:val="24"/>
        </w:rPr>
        <w:t xml:space="preserve"> w wysokości </w:t>
      </w:r>
      <w:r w:rsidR="00C421BC" w:rsidRPr="004F21C6">
        <w:rPr>
          <w:b/>
          <w:szCs w:val="24"/>
        </w:rPr>
        <w:t>265,0</w:t>
      </w:r>
      <w:r w:rsidRPr="004F21C6">
        <w:rPr>
          <w:b/>
          <w:szCs w:val="24"/>
        </w:rPr>
        <w:t>0 zł</w:t>
      </w:r>
      <w:r w:rsidRPr="004F21C6">
        <w:rPr>
          <w:szCs w:val="24"/>
        </w:rPr>
        <w:t xml:space="preserve"> (słownie: </w:t>
      </w:r>
      <w:r w:rsidR="00C421BC" w:rsidRPr="004F21C6">
        <w:rPr>
          <w:szCs w:val="24"/>
        </w:rPr>
        <w:t>dwieście sześćdziesiąt pięć złotych).</w:t>
      </w:r>
    </w:p>
    <w:p w:rsidR="007C6F4C" w:rsidRDefault="004F21C6" w:rsidP="00452662">
      <w:pPr>
        <w:pStyle w:val="Akapitzlist"/>
        <w:numPr>
          <w:ilvl w:val="0"/>
          <w:numId w:val="3"/>
        </w:numPr>
        <w:tabs>
          <w:tab w:val="left" w:pos="3332"/>
        </w:tabs>
        <w:spacing w:line="276" w:lineRule="auto"/>
        <w:ind w:left="360"/>
        <w:jc w:val="left"/>
        <w:rPr>
          <w:szCs w:val="24"/>
        </w:rPr>
      </w:pPr>
      <w:r w:rsidRPr="004F21C6">
        <w:rPr>
          <w:szCs w:val="24"/>
        </w:rPr>
        <w:t xml:space="preserve">Do ceny zbycia oraz opłaty jednorazowej w postaci </w:t>
      </w:r>
      <w:r w:rsidR="00EC1D19">
        <w:rPr>
          <w:szCs w:val="24"/>
        </w:rPr>
        <w:t xml:space="preserve">połowy </w:t>
      </w:r>
      <w:r w:rsidRPr="004F21C6">
        <w:rPr>
          <w:szCs w:val="24"/>
        </w:rPr>
        <w:t>koszt</w:t>
      </w:r>
      <w:r w:rsidR="00EC1D19">
        <w:rPr>
          <w:szCs w:val="24"/>
        </w:rPr>
        <w:t>ów</w:t>
      </w:r>
      <w:r w:rsidRPr="004F21C6">
        <w:rPr>
          <w:szCs w:val="24"/>
        </w:rPr>
        <w:t xml:space="preserve"> wykonania operatów szacunkowych zostanie doliczony 23 % podatek VAT zgodnie z ustawą z dnia 11 marca 2004 r. o podatku od towarów i usług (Dz. U. z 2020 r. poz. 106 ze zm.).</w:t>
      </w:r>
    </w:p>
    <w:p w:rsidR="005D3483" w:rsidRPr="005D1C4C" w:rsidRDefault="005D3483" w:rsidP="00452662">
      <w:pPr>
        <w:tabs>
          <w:tab w:val="left" w:pos="3332"/>
        </w:tabs>
        <w:spacing w:line="276" w:lineRule="auto"/>
        <w:jc w:val="left"/>
        <w:rPr>
          <w:rFonts w:eastAsia="Times New Roman" w:cs="Times New Roman"/>
          <w:b/>
          <w:szCs w:val="24"/>
          <w:lang w:eastAsia="pl-PL"/>
        </w:rPr>
      </w:pPr>
      <w:r w:rsidRPr="00C55EFB">
        <w:rPr>
          <w:rFonts w:eastAsia="Times New Roman" w:cs="Times New Roman"/>
          <w:b/>
          <w:szCs w:val="24"/>
          <w:lang w:eastAsia="pl-PL"/>
        </w:rPr>
        <w:t>§ 3</w:t>
      </w:r>
    </w:p>
    <w:p w:rsidR="00C421BC" w:rsidRDefault="005D3483" w:rsidP="00452662">
      <w:pPr>
        <w:tabs>
          <w:tab w:val="left" w:pos="3332"/>
        </w:tabs>
        <w:spacing w:line="276" w:lineRule="auto"/>
        <w:jc w:val="left"/>
        <w:rPr>
          <w:szCs w:val="24"/>
        </w:rPr>
      </w:pPr>
      <w:r w:rsidRPr="005D1C4C">
        <w:rPr>
          <w:szCs w:val="24"/>
        </w:rPr>
        <w:t xml:space="preserve">Wykaz, o którym mowa w </w:t>
      </w:r>
      <w:r w:rsidRPr="005D1C4C">
        <w:rPr>
          <w:rFonts w:eastAsia="Times New Roman" w:cs="Times New Roman"/>
          <w:szCs w:val="24"/>
          <w:lang w:eastAsia="pl-PL"/>
        </w:rPr>
        <w:t>§</w:t>
      </w:r>
      <w:r w:rsidRPr="005D1C4C">
        <w:rPr>
          <w:szCs w:val="24"/>
        </w:rPr>
        <w:t xml:space="preserve"> 1</w:t>
      </w:r>
      <w:r>
        <w:rPr>
          <w:szCs w:val="24"/>
        </w:rPr>
        <w:t xml:space="preserve"> ust. 2 niniejszego zarządzenia, podlega wywieszeniu na okres </w:t>
      </w:r>
      <w:r w:rsidRPr="005D1C4C">
        <w:rPr>
          <w:szCs w:val="24"/>
        </w:rPr>
        <w:t xml:space="preserve">21 dni w siedzibie </w:t>
      </w:r>
      <w:r w:rsidR="00212DE2">
        <w:rPr>
          <w:szCs w:val="24"/>
        </w:rPr>
        <w:t>Urzędu Miejskiego w Białym</w:t>
      </w:r>
      <w:r>
        <w:rPr>
          <w:szCs w:val="24"/>
        </w:rPr>
        <w:t xml:space="preserve">stoku przy ul. Słonimskiej 1 oraz </w:t>
      </w:r>
      <w:r w:rsidRPr="005D1C4C">
        <w:rPr>
          <w:szCs w:val="24"/>
        </w:rPr>
        <w:t xml:space="preserve">zamieszcza się </w:t>
      </w:r>
      <w:r>
        <w:rPr>
          <w:szCs w:val="24"/>
        </w:rPr>
        <w:t>na stronach internetowych Urzędu Miejskiego w Białymstoku</w:t>
      </w:r>
      <w:r w:rsidRPr="005D1C4C">
        <w:rPr>
          <w:szCs w:val="24"/>
        </w:rPr>
        <w:t xml:space="preserve"> </w:t>
      </w:r>
      <w:r w:rsidRPr="00684DC7">
        <w:rPr>
          <w:szCs w:val="24"/>
        </w:rPr>
        <w:t>www.bip.bialystok.pl</w:t>
      </w:r>
      <w:r>
        <w:rPr>
          <w:szCs w:val="24"/>
        </w:rPr>
        <w:t xml:space="preserve"> </w:t>
      </w:r>
      <w:r w:rsidRPr="00684DC7">
        <w:rPr>
          <w:szCs w:val="24"/>
        </w:rPr>
        <w:t>www.bialystok.pl</w:t>
      </w:r>
      <w:r>
        <w:rPr>
          <w:szCs w:val="24"/>
        </w:rPr>
        <w:t>, a informację o zamieszczeniu wykazu ogłasza się w prasie lokalnej.</w:t>
      </w:r>
    </w:p>
    <w:p w:rsidR="005D3483" w:rsidRPr="005D1C4C" w:rsidRDefault="005D3483" w:rsidP="00452662">
      <w:pPr>
        <w:tabs>
          <w:tab w:val="left" w:pos="3332"/>
        </w:tabs>
        <w:spacing w:line="276" w:lineRule="auto"/>
        <w:jc w:val="left"/>
        <w:rPr>
          <w:b/>
          <w:szCs w:val="24"/>
        </w:rPr>
      </w:pPr>
      <w:r w:rsidRPr="00C55EFB">
        <w:rPr>
          <w:b/>
          <w:szCs w:val="24"/>
        </w:rPr>
        <w:t>§ 4</w:t>
      </w:r>
    </w:p>
    <w:p w:rsidR="005D3483" w:rsidRPr="005D1C4C" w:rsidRDefault="005D3483" w:rsidP="00452662">
      <w:pPr>
        <w:tabs>
          <w:tab w:val="left" w:pos="3332"/>
        </w:tabs>
        <w:spacing w:line="276" w:lineRule="auto"/>
        <w:jc w:val="left"/>
        <w:rPr>
          <w:szCs w:val="24"/>
        </w:rPr>
      </w:pPr>
      <w:r w:rsidRPr="005D1C4C">
        <w:rPr>
          <w:szCs w:val="24"/>
        </w:rPr>
        <w:t xml:space="preserve">Koszty sporządzenia </w:t>
      </w:r>
      <w:r w:rsidR="00EC1D19">
        <w:rPr>
          <w:szCs w:val="24"/>
        </w:rPr>
        <w:t>aktu notarialnego umowy sprzedaży strony poniosą po połowie, natomia</w:t>
      </w:r>
      <w:r w:rsidR="00A879C7">
        <w:rPr>
          <w:szCs w:val="24"/>
        </w:rPr>
        <w:t>st koszt opłat sądowych</w:t>
      </w:r>
      <w:r w:rsidR="00EC1D19">
        <w:rPr>
          <w:szCs w:val="24"/>
        </w:rPr>
        <w:t xml:space="preserve"> poniesie nabywca.</w:t>
      </w:r>
    </w:p>
    <w:p w:rsidR="005D3483" w:rsidRDefault="005D3483" w:rsidP="00452662">
      <w:pPr>
        <w:tabs>
          <w:tab w:val="left" w:pos="3332"/>
        </w:tabs>
        <w:spacing w:line="276" w:lineRule="auto"/>
        <w:jc w:val="left"/>
        <w:rPr>
          <w:b/>
          <w:szCs w:val="24"/>
        </w:rPr>
      </w:pPr>
      <w:r w:rsidRPr="00C55EFB">
        <w:rPr>
          <w:b/>
          <w:szCs w:val="24"/>
        </w:rPr>
        <w:t xml:space="preserve">§ </w:t>
      </w:r>
      <w:r>
        <w:rPr>
          <w:b/>
          <w:szCs w:val="24"/>
        </w:rPr>
        <w:t>5</w:t>
      </w:r>
    </w:p>
    <w:p w:rsidR="005D3483" w:rsidRDefault="005D3483" w:rsidP="00452662">
      <w:pPr>
        <w:tabs>
          <w:tab w:val="left" w:pos="3332"/>
        </w:tabs>
        <w:spacing w:line="276" w:lineRule="auto"/>
        <w:jc w:val="left"/>
        <w:rPr>
          <w:szCs w:val="24"/>
        </w:rPr>
      </w:pPr>
      <w:r w:rsidRPr="005D1C4C">
        <w:rPr>
          <w:szCs w:val="24"/>
        </w:rPr>
        <w:t>Zarządzenie</w:t>
      </w:r>
      <w:r>
        <w:rPr>
          <w:szCs w:val="24"/>
        </w:rPr>
        <w:t xml:space="preserve"> </w:t>
      </w:r>
      <w:r w:rsidRPr="005D1C4C">
        <w:rPr>
          <w:szCs w:val="24"/>
        </w:rPr>
        <w:t>wchodzi w życie z dniem podpisania.</w:t>
      </w:r>
    </w:p>
    <w:p w:rsidR="000953D5" w:rsidRDefault="000953D5" w:rsidP="00452662">
      <w:pPr>
        <w:jc w:val="left"/>
      </w:pPr>
      <w:bookmarkStart w:id="0" w:name="_GoBack"/>
      <w:bookmarkEnd w:id="0"/>
      <w:r>
        <w:t xml:space="preserve">PREZYDENT MIASTA </w:t>
      </w:r>
    </w:p>
    <w:p w:rsidR="000953D5" w:rsidRDefault="000953D5" w:rsidP="00452662">
      <w:pPr>
        <w:jc w:val="left"/>
      </w:pPr>
      <w:r>
        <w:t>dr hab. Tadeusz Truskolaski</w:t>
      </w:r>
    </w:p>
    <w:p w:rsidR="000953D5" w:rsidRDefault="000953D5" w:rsidP="00452662">
      <w:pPr>
        <w:jc w:val="left"/>
      </w:pPr>
      <w:r>
        <w:t xml:space="preserve">SKARBNIK MIASTA </w:t>
      </w:r>
    </w:p>
    <w:p w:rsidR="000953D5" w:rsidRDefault="000953D5" w:rsidP="00452662">
      <w:pPr>
        <w:jc w:val="left"/>
      </w:pPr>
      <w:r>
        <w:t>Stanisława Kozłowska</w:t>
      </w:r>
    </w:p>
    <w:sectPr w:rsidR="000953D5" w:rsidSect="007C6F4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483" w:rsidRDefault="005D3483" w:rsidP="005D3483">
      <w:pPr>
        <w:spacing w:line="240" w:lineRule="auto"/>
      </w:pPr>
      <w:r>
        <w:separator/>
      </w:r>
    </w:p>
  </w:endnote>
  <w:endnote w:type="continuationSeparator" w:id="0">
    <w:p w:rsidR="005D3483" w:rsidRDefault="005D3483" w:rsidP="005D34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483" w:rsidRDefault="005D3483" w:rsidP="005D3483">
      <w:pPr>
        <w:spacing w:line="240" w:lineRule="auto"/>
      </w:pPr>
      <w:r>
        <w:separator/>
      </w:r>
    </w:p>
  </w:footnote>
  <w:footnote w:type="continuationSeparator" w:id="0">
    <w:p w:rsidR="005D3483" w:rsidRDefault="005D3483" w:rsidP="005D3483">
      <w:pPr>
        <w:spacing w:line="240" w:lineRule="auto"/>
      </w:pPr>
      <w:r>
        <w:continuationSeparator/>
      </w:r>
    </w:p>
  </w:footnote>
  <w:footnote w:id="1">
    <w:p w:rsidR="005D3483" w:rsidRDefault="005D3483" w:rsidP="005D3483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ogłoszone w Dz. U z 2020 r. poz. 1378.</w:t>
      </w:r>
    </w:p>
  </w:footnote>
  <w:footnote w:id="2">
    <w:p w:rsidR="00EC1D19" w:rsidRDefault="00EC1D19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</w:t>
      </w:r>
      <w:r w:rsidR="00B41B0E">
        <w:t>zostały ogłoszone w Dz. U z 2021</w:t>
      </w:r>
      <w:r>
        <w:t xml:space="preserve"> r. poz. </w:t>
      </w:r>
      <w:r w:rsidR="00B41B0E">
        <w:t>11, 243.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0F05"/>
    <w:multiLevelType w:val="hybridMultilevel"/>
    <w:tmpl w:val="78B67AAC"/>
    <w:lvl w:ilvl="0" w:tplc="B920B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5E25A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02770C"/>
    <w:multiLevelType w:val="hybridMultilevel"/>
    <w:tmpl w:val="D158A8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5563237"/>
    <w:multiLevelType w:val="hybridMultilevel"/>
    <w:tmpl w:val="2DCC4908"/>
    <w:lvl w:ilvl="0" w:tplc="B920B4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AA1"/>
    <w:rsid w:val="000723C3"/>
    <w:rsid w:val="00086C0F"/>
    <w:rsid w:val="000953D5"/>
    <w:rsid w:val="001D0EE7"/>
    <w:rsid w:val="00212DE2"/>
    <w:rsid w:val="004501DA"/>
    <w:rsid w:val="00452662"/>
    <w:rsid w:val="0046607E"/>
    <w:rsid w:val="004F21C6"/>
    <w:rsid w:val="0059483E"/>
    <w:rsid w:val="005B45A5"/>
    <w:rsid w:val="005D3483"/>
    <w:rsid w:val="00717DB5"/>
    <w:rsid w:val="007C6F4C"/>
    <w:rsid w:val="00853807"/>
    <w:rsid w:val="008A1F9B"/>
    <w:rsid w:val="008C04C6"/>
    <w:rsid w:val="00932573"/>
    <w:rsid w:val="00995164"/>
    <w:rsid w:val="00A30117"/>
    <w:rsid w:val="00A879C7"/>
    <w:rsid w:val="00AC63EA"/>
    <w:rsid w:val="00B35FF8"/>
    <w:rsid w:val="00B41B0E"/>
    <w:rsid w:val="00BD3AA1"/>
    <w:rsid w:val="00C421BC"/>
    <w:rsid w:val="00D52E70"/>
    <w:rsid w:val="00DF114B"/>
    <w:rsid w:val="00DF39FF"/>
    <w:rsid w:val="00EC1D19"/>
    <w:rsid w:val="00F2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31CF9-A8B9-4580-A6D7-AA86B16E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483"/>
    <w:pPr>
      <w:spacing w:after="0" w:line="288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48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483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483"/>
    <w:rPr>
      <w:vertAlign w:val="superscript"/>
    </w:rPr>
  </w:style>
  <w:style w:type="paragraph" w:styleId="Akapitzlist">
    <w:name w:val="List Paragraph"/>
    <w:basedOn w:val="Normalny"/>
    <w:uiPriority w:val="34"/>
    <w:qFormat/>
    <w:rsid w:val="005D34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01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3E4F5-72EB-43E4-8CC9-B3B6EE0D1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Gruszczyńska</dc:creator>
  <cp:keywords/>
  <dc:description/>
  <cp:lastModifiedBy>Urszula Janiuk</cp:lastModifiedBy>
  <cp:revision>3</cp:revision>
  <cp:lastPrinted>2021-04-08T08:30:00Z</cp:lastPrinted>
  <dcterms:created xsi:type="dcterms:W3CDTF">2021-04-16T09:03:00Z</dcterms:created>
  <dcterms:modified xsi:type="dcterms:W3CDTF">2021-04-16T09:03:00Z</dcterms:modified>
</cp:coreProperties>
</file>