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5A" w:rsidRDefault="00670E5A" w:rsidP="00670E5A">
      <w:pPr>
        <w:ind w:left="5040" w:hanging="78"/>
      </w:pPr>
      <w:r>
        <w:t>B</w:t>
      </w:r>
      <w:r>
        <w:t>iałystok,         listopada 2020</w:t>
      </w:r>
      <w:r>
        <w:t xml:space="preserve"> r.</w:t>
      </w:r>
    </w:p>
    <w:p w:rsidR="00670E5A" w:rsidRDefault="00670E5A" w:rsidP="00670E5A">
      <w:pPr>
        <w:rPr>
          <w:b/>
        </w:rPr>
      </w:pPr>
      <w:r>
        <w:rPr>
          <w:b/>
        </w:rPr>
        <w:t>KOMISJA BUDŻETU I FINANSÓW</w:t>
      </w:r>
    </w:p>
    <w:p w:rsidR="00670E5A" w:rsidRDefault="00670E5A" w:rsidP="00670E5A">
      <w:pPr>
        <w:rPr>
          <w:b/>
        </w:rPr>
      </w:pPr>
      <w:r>
        <w:rPr>
          <w:b/>
        </w:rPr>
        <w:t>RADY MIASTA BIAŁYSTOK</w:t>
      </w:r>
    </w:p>
    <w:p w:rsidR="00670E5A" w:rsidRDefault="00670E5A" w:rsidP="00670E5A">
      <w:r>
        <w:t>BRM.0012.</w:t>
      </w:r>
      <w:r>
        <w:t>41</w:t>
      </w:r>
      <w:r>
        <w:t>.20</w:t>
      </w:r>
      <w:r>
        <w:t>20</w:t>
      </w:r>
    </w:p>
    <w:p w:rsidR="00670E5A" w:rsidRDefault="00670E5A" w:rsidP="00670E5A"/>
    <w:p w:rsidR="00670E5A" w:rsidRDefault="00670E5A" w:rsidP="00670E5A">
      <w:pPr>
        <w:ind w:left="4680"/>
        <w:rPr>
          <w:b/>
          <w:sz w:val="28"/>
          <w:szCs w:val="28"/>
        </w:rPr>
      </w:pPr>
      <w:r>
        <w:rPr>
          <w:b/>
          <w:sz w:val="28"/>
          <w:szCs w:val="28"/>
        </w:rPr>
        <w:t>Pan</w:t>
      </w:r>
    </w:p>
    <w:p w:rsidR="00670E5A" w:rsidRDefault="00670E5A" w:rsidP="00670E5A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dr hab. Tadeusz Truskolaski</w:t>
      </w:r>
    </w:p>
    <w:p w:rsidR="00670E5A" w:rsidRDefault="00670E5A" w:rsidP="00670E5A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Prezydent Miasta Białegostoku</w:t>
      </w:r>
    </w:p>
    <w:p w:rsidR="00670E5A" w:rsidRDefault="00670E5A" w:rsidP="00670E5A"/>
    <w:p w:rsidR="00670E5A" w:rsidRDefault="00670E5A" w:rsidP="00670E5A"/>
    <w:p w:rsidR="00670E5A" w:rsidRDefault="00670E5A" w:rsidP="00670E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§ 56 ust. 1 Regulaminu Rady Miasta Białystok zwołuję posiedzenie Komisji Budżetu i Finansów Rady Miasta Białystok. </w:t>
      </w:r>
    </w:p>
    <w:p w:rsidR="00670E5A" w:rsidRDefault="00670E5A" w:rsidP="00670E5A">
      <w:pPr>
        <w:ind w:firstLine="993"/>
        <w:jc w:val="both"/>
        <w:rPr>
          <w:sz w:val="28"/>
          <w:szCs w:val="28"/>
        </w:rPr>
      </w:pPr>
    </w:p>
    <w:p w:rsidR="00670E5A" w:rsidRDefault="00670E5A" w:rsidP="00670E5A">
      <w:pPr>
        <w:spacing w:line="276" w:lineRule="auto"/>
        <w:ind w:left="28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Posiedzenie odbędzie się w dniu </w:t>
      </w:r>
      <w:r>
        <w:rPr>
          <w:b/>
          <w:sz w:val="28"/>
          <w:szCs w:val="28"/>
          <w:u w:val="single"/>
        </w:rPr>
        <w:t>3 grudnia 2020</w:t>
      </w:r>
      <w:r>
        <w:rPr>
          <w:b/>
          <w:sz w:val="28"/>
          <w:szCs w:val="28"/>
          <w:u w:val="single"/>
        </w:rPr>
        <w:t xml:space="preserve"> r. o </w:t>
      </w:r>
      <w:r>
        <w:rPr>
          <w:b/>
          <w:sz w:val="28"/>
          <w:szCs w:val="28"/>
        </w:rPr>
        <w:t>g</w:t>
      </w:r>
      <w:r>
        <w:rPr>
          <w:b/>
          <w:sz w:val="28"/>
          <w:szCs w:val="28"/>
          <w:u w:val="single"/>
        </w:rPr>
        <w:t>odz. 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.00 </w:t>
      </w:r>
      <w:r>
        <w:rPr>
          <w:b/>
          <w:sz w:val="28"/>
          <w:szCs w:val="28"/>
          <w:u w:val="single"/>
        </w:rPr>
        <w:br/>
      </w:r>
      <w:r w:rsidRPr="00670E5A">
        <w:rPr>
          <w:b/>
          <w:sz w:val="28"/>
          <w:szCs w:val="28"/>
          <w:u w:val="single"/>
        </w:rPr>
        <w:t>z wykorzystaniem środków porozumiewania się na odległość (zdalny tryb obradowania).</w:t>
      </w:r>
    </w:p>
    <w:p w:rsidR="00670E5A" w:rsidRDefault="00670E5A" w:rsidP="00670E5A">
      <w:pPr>
        <w:ind w:firstLine="1134"/>
        <w:jc w:val="both"/>
        <w:rPr>
          <w:sz w:val="28"/>
          <w:szCs w:val="28"/>
        </w:rPr>
      </w:pPr>
    </w:p>
    <w:p w:rsidR="00670E5A" w:rsidRDefault="00670E5A" w:rsidP="00670E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Proponowany porządek obrad:</w:t>
      </w:r>
    </w:p>
    <w:p w:rsidR="00670E5A" w:rsidRDefault="00670E5A" w:rsidP="00670E5A">
      <w:pPr>
        <w:ind w:firstLine="426"/>
        <w:jc w:val="both"/>
        <w:rPr>
          <w:sz w:val="28"/>
          <w:szCs w:val="28"/>
        </w:rPr>
      </w:pPr>
    </w:p>
    <w:p w:rsidR="00670E5A" w:rsidRPr="00670E5A" w:rsidRDefault="00670E5A" w:rsidP="00670E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70E5A">
        <w:rPr>
          <w:sz w:val="28"/>
          <w:szCs w:val="28"/>
        </w:rPr>
        <w:t>Otwarcie posiedzenia i przyjęcie porządku obrad.</w:t>
      </w:r>
    </w:p>
    <w:p w:rsidR="00670E5A" w:rsidRPr="00670E5A" w:rsidRDefault="00670E5A" w:rsidP="00670E5A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70E5A">
        <w:rPr>
          <w:sz w:val="28"/>
          <w:szCs w:val="28"/>
        </w:rPr>
        <w:t>Rozpatrzenie i zaopiniowanie projektu uchwały w sprawie budżetu Miasta Białegostoku na 2020 rok</w:t>
      </w:r>
      <w:r w:rsidRPr="00670E5A">
        <w:rPr>
          <w:bCs/>
          <w:sz w:val="28"/>
          <w:szCs w:val="28"/>
        </w:rPr>
        <w:t>.</w:t>
      </w:r>
    </w:p>
    <w:p w:rsidR="00670E5A" w:rsidRPr="00670E5A" w:rsidRDefault="00670E5A" w:rsidP="00670E5A">
      <w:pPr>
        <w:pStyle w:val="Akapitzlist"/>
        <w:jc w:val="both"/>
        <w:rPr>
          <w:b/>
          <w:sz w:val="28"/>
          <w:szCs w:val="28"/>
        </w:rPr>
      </w:pPr>
      <w:r w:rsidRPr="00670E5A">
        <w:rPr>
          <w:b/>
          <w:sz w:val="28"/>
          <w:szCs w:val="28"/>
        </w:rPr>
        <w:t xml:space="preserve">referuje: Skarbnik Miasta pani Stanisława Kozłowska </w:t>
      </w:r>
    </w:p>
    <w:p w:rsidR="00670E5A" w:rsidRPr="00670E5A" w:rsidRDefault="00670E5A" w:rsidP="00670E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70E5A">
        <w:rPr>
          <w:sz w:val="28"/>
          <w:szCs w:val="28"/>
        </w:rPr>
        <w:t>Sprawy różne.</w:t>
      </w:r>
    </w:p>
    <w:p w:rsidR="00670E5A" w:rsidRPr="00670E5A" w:rsidRDefault="00670E5A" w:rsidP="00670E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70E5A">
        <w:rPr>
          <w:sz w:val="28"/>
          <w:szCs w:val="28"/>
        </w:rPr>
        <w:t>Zamknięcie posiedzenia.</w:t>
      </w:r>
      <w:bookmarkStart w:id="0" w:name="_GoBack"/>
      <w:bookmarkEnd w:id="0"/>
    </w:p>
    <w:p w:rsidR="00670E5A" w:rsidRDefault="00670E5A" w:rsidP="00670E5A">
      <w:pPr>
        <w:jc w:val="both"/>
        <w:rPr>
          <w:sz w:val="28"/>
          <w:szCs w:val="28"/>
        </w:rPr>
      </w:pPr>
    </w:p>
    <w:p w:rsidR="00670E5A" w:rsidRDefault="00670E5A" w:rsidP="00670E5A">
      <w:pPr>
        <w:jc w:val="both"/>
        <w:rPr>
          <w:b/>
          <w:sz w:val="28"/>
          <w:szCs w:val="28"/>
        </w:rPr>
      </w:pPr>
    </w:p>
    <w:p w:rsidR="00670E5A" w:rsidRDefault="00670E5A" w:rsidP="00670E5A">
      <w:pPr>
        <w:jc w:val="both"/>
        <w:rPr>
          <w:sz w:val="28"/>
          <w:szCs w:val="28"/>
        </w:rPr>
      </w:pPr>
    </w:p>
    <w:p w:rsidR="00670E5A" w:rsidRDefault="00670E5A" w:rsidP="00670E5A">
      <w:pPr>
        <w:jc w:val="both"/>
      </w:pPr>
    </w:p>
    <w:p w:rsidR="00670E5A" w:rsidRDefault="00670E5A" w:rsidP="00670E5A">
      <w:pPr>
        <w:ind w:firstLine="4860"/>
        <w:jc w:val="both"/>
        <w:rPr>
          <w:b/>
        </w:rPr>
      </w:pPr>
      <w:r>
        <w:rPr>
          <w:b/>
        </w:rPr>
        <w:t xml:space="preserve">   PRZEWODNICZĄCY KOMISJI</w:t>
      </w:r>
    </w:p>
    <w:p w:rsidR="00670E5A" w:rsidRDefault="00670E5A" w:rsidP="00670E5A">
      <w:pPr>
        <w:ind w:firstLine="5040"/>
        <w:jc w:val="both"/>
        <w:rPr>
          <w:b/>
        </w:rPr>
      </w:pPr>
    </w:p>
    <w:p w:rsidR="00670E5A" w:rsidRDefault="00670E5A" w:rsidP="00670E5A">
      <w:pPr>
        <w:ind w:firstLine="5040"/>
        <w:jc w:val="both"/>
        <w:rPr>
          <w:b/>
        </w:rPr>
      </w:pPr>
    </w:p>
    <w:p w:rsidR="00670E5A" w:rsidRDefault="00670E5A" w:rsidP="00670E5A">
      <w:pPr>
        <w:ind w:firstLine="5529"/>
        <w:jc w:val="both"/>
        <w:rPr>
          <w:b/>
        </w:rPr>
      </w:pPr>
      <w:r>
        <w:rPr>
          <w:b/>
        </w:rPr>
        <w:t xml:space="preserve"> MARCIN MOSKWA</w:t>
      </w:r>
    </w:p>
    <w:p w:rsidR="00D767D7" w:rsidRDefault="00D767D7"/>
    <w:sectPr w:rsidR="00D7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2049"/>
    <w:multiLevelType w:val="hybridMultilevel"/>
    <w:tmpl w:val="6DAE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A"/>
    <w:rsid w:val="00670E5A"/>
    <w:rsid w:val="00D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017D"/>
  <w15:chartTrackingRefBased/>
  <w15:docId w15:val="{180BF5C6-C9EA-4817-A394-C65F8208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2020-11-25T11:48:00Z</dcterms:created>
  <dcterms:modified xsi:type="dcterms:W3CDTF">2020-11-25T11:57:00Z</dcterms:modified>
</cp:coreProperties>
</file>