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6A18D7" w:rsidRDefault="00CE2F40" w:rsidP="00176296">
      <w:pPr>
        <w:spacing w:line="276" w:lineRule="auto"/>
        <w:rPr>
          <w:b/>
        </w:rPr>
      </w:pPr>
      <w:r>
        <w:rPr>
          <w:b/>
        </w:rPr>
        <w:t xml:space="preserve">ZARZĄDZENIE NR </w:t>
      </w:r>
      <w:r w:rsidR="00176296">
        <w:rPr>
          <w:b/>
        </w:rPr>
        <w:t>774</w:t>
      </w:r>
      <w:r>
        <w:rPr>
          <w:b/>
        </w:rPr>
        <w:t>/20</w:t>
      </w:r>
    </w:p>
    <w:p w:rsidR="00104E78" w:rsidRPr="006A18D7" w:rsidRDefault="00873311" w:rsidP="00176296">
      <w:pPr>
        <w:spacing w:line="276" w:lineRule="auto"/>
        <w:rPr>
          <w:b/>
        </w:rPr>
      </w:pPr>
      <w:r>
        <w:rPr>
          <w:b/>
        </w:rPr>
        <w:t>PREZYDENTA MIASTA BIAŁEGOSTOKU</w:t>
      </w:r>
    </w:p>
    <w:p w:rsidR="00104E78" w:rsidRPr="006A18D7" w:rsidRDefault="00E4796B" w:rsidP="00176296">
      <w:pPr>
        <w:spacing w:line="276" w:lineRule="auto"/>
        <w:rPr>
          <w:b/>
        </w:rPr>
      </w:pPr>
      <w:r>
        <w:rPr>
          <w:b/>
        </w:rPr>
        <w:t xml:space="preserve">z dnia </w:t>
      </w:r>
      <w:r w:rsidR="00176296">
        <w:rPr>
          <w:b/>
        </w:rPr>
        <w:t xml:space="preserve">20 </w:t>
      </w:r>
      <w:r w:rsidR="00F51B59">
        <w:rPr>
          <w:b/>
        </w:rPr>
        <w:t xml:space="preserve">sierpnia </w:t>
      </w:r>
      <w:r>
        <w:rPr>
          <w:b/>
        </w:rPr>
        <w:t>20</w:t>
      </w:r>
      <w:r w:rsidR="00CE2F40">
        <w:rPr>
          <w:b/>
        </w:rPr>
        <w:t>20</w:t>
      </w:r>
      <w:r w:rsidRPr="006A18D7">
        <w:rPr>
          <w:b/>
        </w:rPr>
        <w:t xml:space="preserve"> r</w:t>
      </w:r>
      <w:r w:rsidR="0032174F" w:rsidRPr="006A18D7">
        <w:rPr>
          <w:b/>
        </w:rPr>
        <w:t>.</w:t>
      </w:r>
    </w:p>
    <w:p w:rsidR="004630CF" w:rsidRPr="006A18D7" w:rsidRDefault="004630CF" w:rsidP="00176296">
      <w:pPr>
        <w:spacing w:line="276" w:lineRule="auto"/>
        <w:rPr>
          <w:b/>
        </w:rPr>
      </w:pPr>
    </w:p>
    <w:p w:rsidR="00104E78" w:rsidRPr="006A18D7" w:rsidRDefault="002C2240" w:rsidP="00176296">
      <w:pPr>
        <w:spacing w:line="276" w:lineRule="auto"/>
        <w:rPr>
          <w:b/>
        </w:rPr>
      </w:pPr>
      <w:r>
        <w:rPr>
          <w:b/>
        </w:rPr>
        <w:t xml:space="preserve">zarządzenie </w:t>
      </w:r>
      <w:r w:rsidR="00104E78" w:rsidRPr="006A18D7">
        <w:rPr>
          <w:b/>
        </w:rPr>
        <w:t xml:space="preserve">w sprawie powołania i </w:t>
      </w:r>
      <w:r w:rsidR="00B45302" w:rsidRPr="006A18D7">
        <w:rPr>
          <w:b/>
        </w:rPr>
        <w:t xml:space="preserve">określenia </w:t>
      </w:r>
      <w:r w:rsidR="00104E78" w:rsidRPr="006A18D7">
        <w:rPr>
          <w:b/>
        </w:rPr>
        <w:t>regulaminu prac Zes</w:t>
      </w:r>
      <w:r>
        <w:rPr>
          <w:b/>
        </w:rPr>
        <w:t xml:space="preserve">połu </w:t>
      </w:r>
      <w:r w:rsidR="00D239B6">
        <w:rPr>
          <w:b/>
        </w:rPr>
        <w:br/>
      </w:r>
      <w:r>
        <w:rPr>
          <w:b/>
        </w:rPr>
        <w:t xml:space="preserve">ds. Budżetu Obywatelskiego </w:t>
      </w:r>
      <w:r w:rsidR="00104E78" w:rsidRPr="006A18D7">
        <w:rPr>
          <w:b/>
        </w:rPr>
        <w:t xml:space="preserve">w Białymstoku na </w:t>
      </w:r>
      <w:r w:rsidR="00BE5AAE" w:rsidRPr="006A18D7">
        <w:rPr>
          <w:b/>
        </w:rPr>
        <w:t>20</w:t>
      </w:r>
      <w:r w:rsidR="00CE2F40">
        <w:rPr>
          <w:b/>
        </w:rPr>
        <w:t>21</w:t>
      </w:r>
      <w:r w:rsidR="00104E78" w:rsidRPr="006A18D7">
        <w:rPr>
          <w:b/>
        </w:rPr>
        <w:t xml:space="preserve"> rok</w:t>
      </w:r>
    </w:p>
    <w:p w:rsidR="004630CF" w:rsidRPr="006A18D7" w:rsidRDefault="004630CF" w:rsidP="00176296">
      <w:pPr>
        <w:spacing w:line="276" w:lineRule="auto"/>
        <w:rPr>
          <w:b/>
        </w:rPr>
      </w:pPr>
    </w:p>
    <w:p w:rsidR="002435A5" w:rsidRDefault="00F8431A" w:rsidP="00176296">
      <w:pPr>
        <w:keepNext/>
        <w:autoSpaceDE w:val="0"/>
        <w:autoSpaceDN w:val="0"/>
        <w:adjustRightInd w:val="0"/>
        <w:ind w:firstLine="708"/>
      </w:pPr>
      <w:r w:rsidRPr="005029EC">
        <w:t xml:space="preserve">Na podstawie art. 30 ust. 2 pkt 3 ustawy z dnia 8 marca 1990 r. o samorządzie gminnym </w:t>
      </w:r>
      <w:r w:rsidRPr="005029EC">
        <w:br/>
        <w:t>(Dz. U. z 20</w:t>
      </w:r>
      <w:r w:rsidR="005029EC" w:rsidRPr="005029EC">
        <w:t>20</w:t>
      </w:r>
      <w:r w:rsidR="005A174F">
        <w:t xml:space="preserve"> r. poz. 713</w:t>
      </w:r>
      <w:r w:rsidR="005F019A">
        <w:t xml:space="preserve"> ze zm.</w:t>
      </w:r>
      <w:r w:rsidR="005F019A">
        <w:rPr>
          <w:rStyle w:val="Odwoanieprzypisudolnego"/>
        </w:rPr>
        <w:footnoteReference w:id="1"/>
      </w:r>
      <w:r w:rsidRPr="005029EC">
        <w:t>)</w:t>
      </w:r>
      <w:r w:rsidR="006918DC" w:rsidRPr="005029EC">
        <w:t xml:space="preserve"> </w:t>
      </w:r>
      <w:r w:rsidR="0060015E" w:rsidRPr="005029EC">
        <w:t>oraz</w:t>
      </w:r>
      <w:r w:rsidR="0098083D" w:rsidRPr="005029EC">
        <w:t xml:space="preserve"> § 8 ust. 3</w:t>
      </w:r>
      <w:r w:rsidRPr="005029EC">
        <w:t xml:space="preserve"> </w:t>
      </w:r>
      <w:r w:rsidR="0098083D" w:rsidRPr="005029EC">
        <w:t>uchwały</w:t>
      </w:r>
      <w:r w:rsidRPr="005029EC">
        <w:rPr>
          <w:bCs/>
        </w:rPr>
        <w:t xml:space="preserve"> Nr </w:t>
      </w:r>
      <w:r w:rsidR="005029EC" w:rsidRPr="005029EC">
        <w:rPr>
          <w:bCs/>
        </w:rPr>
        <w:t>XIX/318</w:t>
      </w:r>
      <w:r w:rsidR="0098083D" w:rsidRPr="005029EC">
        <w:rPr>
          <w:bCs/>
        </w:rPr>
        <w:t>/</w:t>
      </w:r>
      <w:r w:rsidR="005029EC" w:rsidRPr="005029EC">
        <w:rPr>
          <w:bCs/>
        </w:rPr>
        <w:t>20</w:t>
      </w:r>
      <w:r w:rsidRPr="005029EC">
        <w:rPr>
          <w:bCs/>
        </w:rPr>
        <w:t xml:space="preserve"> </w:t>
      </w:r>
      <w:r w:rsidR="0098083D" w:rsidRPr="005029EC">
        <w:rPr>
          <w:bCs/>
        </w:rPr>
        <w:t>Rady</w:t>
      </w:r>
      <w:r w:rsidRPr="005029EC">
        <w:rPr>
          <w:bCs/>
        </w:rPr>
        <w:t xml:space="preserve"> Miasta Biał</w:t>
      </w:r>
      <w:r w:rsidR="00742644">
        <w:rPr>
          <w:bCs/>
        </w:rPr>
        <w:t xml:space="preserve">ystok </w:t>
      </w:r>
      <w:r w:rsidR="00742644">
        <w:rPr>
          <w:bCs/>
        </w:rPr>
        <w:br/>
        <w:t>z dnia</w:t>
      </w:r>
      <w:r w:rsidR="000E32DC">
        <w:rPr>
          <w:bCs/>
        </w:rPr>
        <w:t xml:space="preserve"> </w:t>
      </w:r>
      <w:r w:rsidR="005029EC" w:rsidRPr="005029EC">
        <w:rPr>
          <w:bCs/>
        </w:rPr>
        <w:t>1</w:t>
      </w:r>
      <w:r w:rsidR="0098083D" w:rsidRPr="005029EC">
        <w:rPr>
          <w:bCs/>
        </w:rPr>
        <w:t xml:space="preserve">5 </w:t>
      </w:r>
      <w:r w:rsidR="005029EC" w:rsidRPr="005029EC">
        <w:rPr>
          <w:bCs/>
        </w:rPr>
        <w:t>stycznia</w:t>
      </w:r>
      <w:r w:rsidR="0098083D" w:rsidRPr="005029EC">
        <w:rPr>
          <w:bCs/>
        </w:rPr>
        <w:t xml:space="preserve"> 20</w:t>
      </w:r>
      <w:r w:rsidR="005029EC" w:rsidRPr="005029EC">
        <w:rPr>
          <w:bCs/>
        </w:rPr>
        <w:t>20</w:t>
      </w:r>
      <w:r w:rsidRPr="005029EC">
        <w:rPr>
          <w:bCs/>
        </w:rPr>
        <w:t xml:space="preserve"> r</w:t>
      </w:r>
      <w:r w:rsidR="002B264E" w:rsidRPr="005029EC">
        <w:rPr>
          <w:bCs/>
        </w:rPr>
        <w:t xml:space="preserve">. </w:t>
      </w:r>
      <w:r w:rsidRPr="005029EC">
        <w:rPr>
          <w:bCs/>
        </w:rPr>
        <w:t xml:space="preserve">w sprawie konsultacji społecznych </w:t>
      </w:r>
      <w:r w:rsidRPr="005029EC">
        <w:t>z mieszkańcami M</w:t>
      </w:r>
      <w:r w:rsidR="0098083D" w:rsidRPr="005029EC">
        <w:t>iasta Białegostoku dotyczących budżetu o</w:t>
      </w:r>
      <w:r w:rsidR="00A751CB" w:rsidRPr="005029EC">
        <w:t>bywatelskiego</w:t>
      </w:r>
      <w:r w:rsidR="003B5BEE" w:rsidRPr="005029EC">
        <w:t xml:space="preserve"> </w:t>
      </w:r>
      <w:r w:rsidR="003B5BEE" w:rsidRPr="005029EC">
        <w:rPr>
          <w:rFonts w:eastAsia="Times New Roman"/>
        </w:rPr>
        <w:t xml:space="preserve">(Dz. Urz. Woj. </w:t>
      </w:r>
      <w:proofErr w:type="spellStart"/>
      <w:r w:rsidR="003B5BEE" w:rsidRPr="005029EC">
        <w:rPr>
          <w:rFonts w:eastAsia="Times New Roman"/>
        </w:rPr>
        <w:t>Podl</w:t>
      </w:r>
      <w:proofErr w:type="spellEnd"/>
      <w:r w:rsidR="003B5BEE" w:rsidRPr="005029EC">
        <w:rPr>
          <w:rFonts w:eastAsia="Times New Roman"/>
        </w:rPr>
        <w:t>. z 20</w:t>
      </w:r>
      <w:r w:rsidR="005029EC" w:rsidRPr="005029EC">
        <w:rPr>
          <w:rFonts w:eastAsia="Times New Roman"/>
        </w:rPr>
        <w:t>20</w:t>
      </w:r>
      <w:r w:rsidR="003B5BEE" w:rsidRPr="005029EC">
        <w:rPr>
          <w:rFonts w:eastAsia="Times New Roman"/>
        </w:rPr>
        <w:t xml:space="preserve"> r. poz. </w:t>
      </w:r>
      <w:r w:rsidR="005029EC" w:rsidRPr="005029EC">
        <w:rPr>
          <w:rFonts w:eastAsia="Times New Roman"/>
        </w:rPr>
        <w:t>504</w:t>
      </w:r>
      <w:r w:rsidR="003B5BEE" w:rsidRPr="005029EC">
        <w:rPr>
          <w:rFonts w:eastAsia="Times New Roman"/>
        </w:rPr>
        <w:t>)</w:t>
      </w:r>
      <w:r w:rsidR="00A751CB" w:rsidRPr="005029EC">
        <w:t xml:space="preserve"> </w:t>
      </w:r>
      <w:r w:rsidRPr="005029EC">
        <w:t xml:space="preserve">zarządzam, </w:t>
      </w:r>
      <w:r w:rsidR="006918DC" w:rsidRPr="005029EC">
        <w:t>co następuje:</w:t>
      </w:r>
    </w:p>
    <w:p w:rsidR="00024115" w:rsidRPr="00024115" w:rsidRDefault="00024115" w:rsidP="00176296">
      <w:pPr>
        <w:keepNext/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104E78" w:rsidRPr="006A18D7" w:rsidRDefault="00104E78" w:rsidP="00176296">
      <w:pPr>
        <w:spacing w:line="276" w:lineRule="auto"/>
        <w:rPr>
          <w:b/>
        </w:rPr>
      </w:pPr>
      <w:r w:rsidRPr="006A18D7">
        <w:rPr>
          <w:b/>
        </w:rPr>
        <w:t>§ 1</w:t>
      </w:r>
    </w:p>
    <w:p w:rsidR="00A8122B" w:rsidRPr="006A18D7" w:rsidRDefault="00241CB3" w:rsidP="00176296">
      <w:pPr>
        <w:spacing w:line="276" w:lineRule="auto"/>
      </w:pPr>
      <w:r>
        <w:t xml:space="preserve"> </w:t>
      </w:r>
      <w:r w:rsidR="00104E78" w:rsidRPr="006A18D7">
        <w:t xml:space="preserve">Powołuję Zespół ds. Budżetu Obywatelskiego w Białymstoku na </w:t>
      </w:r>
      <w:r w:rsidR="00BE5AAE" w:rsidRPr="006A18D7">
        <w:t>20</w:t>
      </w:r>
      <w:r w:rsidR="00CE2F40">
        <w:t>21</w:t>
      </w:r>
      <w:r w:rsidR="00104E78" w:rsidRPr="006A18D7">
        <w:t xml:space="preserve"> rok, w skład</w:t>
      </w:r>
      <w:r w:rsidR="00A8122B" w:rsidRPr="006A18D7">
        <w:t>, którego wchodzą</w:t>
      </w:r>
      <w:r w:rsidR="00104E78" w:rsidRPr="006A18D7">
        <w:t xml:space="preserve">: </w:t>
      </w:r>
    </w:p>
    <w:p w:rsidR="00A8122B" w:rsidRPr="006A18D7" w:rsidRDefault="007B5FAB" w:rsidP="00176296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A8122B" w:rsidRPr="006A18D7">
        <w:t>rzedstawiciele Prezydenta Miasta Białegostoku:</w:t>
      </w:r>
    </w:p>
    <w:p w:rsidR="00A8122B" w:rsidRPr="000013DA" w:rsidRDefault="002C2240" w:rsidP="00176296">
      <w:pPr>
        <w:pStyle w:val="Akapitzlist"/>
        <w:numPr>
          <w:ilvl w:val="0"/>
          <w:numId w:val="32"/>
        </w:numPr>
        <w:spacing w:line="276" w:lineRule="auto"/>
      </w:pPr>
      <w:r>
        <w:t xml:space="preserve">Przemysław </w:t>
      </w:r>
      <w:proofErr w:type="spellStart"/>
      <w:r>
        <w:t>Tuchliński</w:t>
      </w:r>
      <w:proofErr w:type="spellEnd"/>
      <w:r w:rsidR="00B14D03" w:rsidRPr="000013DA">
        <w:t xml:space="preserve"> </w:t>
      </w:r>
      <w:r w:rsidR="00A8122B" w:rsidRPr="000013DA">
        <w:t>–</w:t>
      </w:r>
      <w:r w:rsidR="00B14D03" w:rsidRPr="000013DA">
        <w:t xml:space="preserve"> </w:t>
      </w:r>
      <w:r w:rsidR="005B008C" w:rsidRPr="000013DA">
        <w:t xml:space="preserve"> </w:t>
      </w:r>
      <w:r w:rsidR="00CD30F8">
        <w:t xml:space="preserve">Zastępca Prezydenta Miasta Białegostoku </w:t>
      </w:r>
      <w:r w:rsidR="00CD30F8" w:rsidRPr="000013DA">
        <w:t>–</w:t>
      </w:r>
      <w:r w:rsidR="00CD30F8">
        <w:t xml:space="preserve"> P</w:t>
      </w:r>
      <w:r w:rsidR="005B008C" w:rsidRPr="000013DA">
        <w:t>rzewodniczący Zespołu,</w:t>
      </w:r>
    </w:p>
    <w:p w:rsidR="00A8122B" w:rsidRPr="000013DA" w:rsidRDefault="00813634" w:rsidP="00176296">
      <w:pPr>
        <w:pStyle w:val="Akapitzlist"/>
        <w:numPr>
          <w:ilvl w:val="0"/>
          <w:numId w:val="32"/>
        </w:numPr>
        <w:spacing w:line="276" w:lineRule="auto"/>
      </w:pPr>
      <w:r>
        <w:t>Dyrektor Centrum Aktywności Społecznej</w:t>
      </w:r>
      <w:r w:rsidR="00CD30F8">
        <w:t xml:space="preserve"> </w:t>
      </w:r>
      <w:r w:rsidR="00CD30F8" w:rsidRPr="000013DA">
        <w:t>–</w:t>
      </w:r>
      <w:r w:rsidR="00CD30F8">
        <w:t xml:space="preserve"> członek</w:t>
      </w:r>
      <w:r>
        <w:t>,</w:t>
      </w:r>
      <w:r w:rsidR="008D0603">
        <w:t xml:space="preserve"> </w:t>
      </w:r>
    </w:p>
    <w:p w:rsidR="005B008C" w:rsidRPr="00CD30F8" w:rsidRDefault="00813634" w:rsidP="00176296">
      <w:pPr>
        <w:pStyle w:val="Akapitzlist"/>
        <w:numPr>
          <w:ilvl w:val="0"/>
          <w:numId w:val="32"/>
        </w:numPr>
        <w:spacing w:line="276" w:lineRule="auto"/>
      </w:pPr>
      <w:r w:rsidRPr="00CD30F8">
        <w:t>Dyrektor Departamentu Inwestycji</w:t>
      </w:r>
      <w:r w:rsidR="00CD30F8">
        <w:t xml:space="preserve"> </w:t>
      </w:r>
      <w:r w:rsidR="00CD30F8" w:rsidRPr="000013DA">
        <w:t>–</w:t>
      </w:r>
      <w:r w:rsidR="00CD30F8">
        <w:t xml:space="preserve"> członek</w:t>
      </w:r>
      <w:r w:rsidR="00D239B6">
        <w:t>;</w:t>
      </w:r>
    </w:p>
    <w:p w:rsidR="002F0B89" w:rsidRPr="00A32DF8" w:rsidRDefault="007B5FAB" w:rsidP="00176296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CE2F40">
        <w:t>rzedstawiciel</w:t>
      </w:r>
      <w:r w:rsidR="002F0B89" w:rsidRPr="006A18D7">
        <w:t xml:space="preserve"> organizacji pozarządowych oraz podmiotów wymienionych w art. 3 ust. 3 </w:t>
      </w:r>
      <w:r w:rsidR="002F0B89" w:rsidRPr="00A32DF8">
        <w:t>ustawy z dnia 24 kwietnia 2003 r. o działalności pożytku publicznego i o wolontariacie:</w:t>
      </w:r>
    </w:p>
    <w:p w:rsidR="0049798C" w:rsidRPr="00A32DF8" w:rsidRDefault="00126DB7" w:rsidP="00176296">
      <w:pPr>
        <w:pStyle w:val="Akapitzlist"/>
        <w:spacing w:line="276" w:lineRule="auto"/>
        <w:ind w:left="1211"/>
      </w:pPr>
      <w:r>
        <w:t xml:space="preserve">Paweł </w:t>
      </w:r>
      <w:proofErr w:type="spellStart"/>
      <w:r>
        <w:t>Pietruczuk</w:t>
      </w:r>
      <w:proofErr w:type="spellEnd"/>
      <w:r w:rsidR="0049798C">
        <w:t xml:space="preserve"> </w:t>
      </w:r>
      <w:r w:rsidR="0049798C" w:rsidRPr="000013DA">
        <w:t>–</w:t>
      </w:r>
      <w:r w:rsidR="0049798C">
        <w:t xml:space="preserve"> członek</w:t>
      </w:r>
      <w:r w:rsidR="00D239B6">
        <w:t>;</w:t>
      </w:r>
    </w:p>
    <w:p w:rsidR="00BE5AAE" w:rsidRPr="006A18D7" w:rsidRDefault="002B264E" w:rsidP="00176296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CE2F40">
        <w:t>rzedstawiciel</w:t>
      </w:r>
      <w:r w:rsidR="00BE5AAE" w:rsidRPr="006A18D7">
        <w:t xml:space="preserve"> mieszkańców Białegostoku:</w:t>
      </w:r>
    </w:p>
    <w:p w:rsidR="00A32DF8" w:rsidRPr="00A32DF8" w:rsidRDefault="00A32DF8" w:rsidP="00176296">
      <w:pPr>
        <w:pStyle w:val="Akapitzlist"/>
        <w:spacing w:line="276" w:lineRule="auto"/>
        <w:ind w:left="1211"/>
      </w:pPr>
      <w:r w:rsidRPr="00A32DF8">
        <w:t>Wioletta Ratajczak-Wrona</w:t>
      </w:r>
      <w:r w:rsidR="00097219">
        <w:t xml:space="preserve"> </w:t>
      </w:r>
      <w:r w:rsidR="00097219" w:rsidRPr="000013DA">
        <w:t>–</w:t>
      </w:r>
      <w:r w:rsidR="00097219">
        <w:t xml:space="preserve"> członek</w:t>
      </w:r>
      <w:r w:rsidR="00D239B6">
        <w:t>;</w:t>
      </w:r>
    </w:p>
    <w:p w:rsidR="00A8122B" w:rsidRPr="00A32DF8" w:rsidRDefault="00CE2F40" w:rsidP="00176296">
      <w:pPr>
        <w:pStyle w:val="Akapitzlist"/>
        <w:numPr>
          <w:ilvl w:val="1"/>
          <w:numId w:val="15"/>
        </w:numPr>
        <w:spacing w:line="276" w:lineRule="auto"/>
      </w:pPr>
      <w:r>
        <w:t>przedstawiciel</w:t>
      </w:r>
      <w:r w:rsidR="00AE4321" w:rsidRPr="00A32DF8">
        <w:t xml:space="preserve"> </w:t>
      </w:r>
      <w:r w:rsidR="00B14D03" w:rsidRPr="00A32DF8">
        <w:t xml:space="preserve">Rady </w:t>
      </w:r>
      <w:r w:rsidR="00A8122B" w:rsidRPr="00A32DF8">
        <w:t>Miasta Biał</w:t>
      </w:r>
      <w:r w:rsidR="00B14D03" w:rsidRPr="00A32DF8">
        <w:t>ystok</w:t>
      </w:r>
      <w:r w:rsidR="00A8122B" w:rsidRPr="00A32DF8">
        <w:t>:</w:t>
      </w:r>
    </w:p>
    <w:p w:rsidR="00E93B67" w:rsidRPr="00097219" w:rsidRDefault="00E93B67" w:rsidP="00176296">
      <w:pPr>
        <w:pStyle w:val="Akapitzlist"/>
        <w:spacing w:line="276" w:lineRule="auto"/>
        <w:ind w:left="1068"/>
      </w:pPr>
      <w:r>
        <w:t xml:space="preserve">   </w:t>
      </w:r>
      <w:r w:rsidRPr="00097219">
        <w:t>Katarzyna Kisielewska-Martyniuk</w:t>
      </w:r>
      <w:r>
        <w:t xml:space="preserve"> – członek.</w:t>
      </w:r>
    </w:p>
    <w:p w:rsidR="00514763" w:rsidRPr="006A18D7" w:rsidRDefault="00514763" w:rsidP="00176296">
      <w:pPr>
        <w:tabs>
          <w:tab w:val="num" w:pos="1440"/>
        </w:tabs>
        <w:spacing w:line="276" w:lineRule="auto"/>
        <w:rPr>
          <w:b/>
        </w:rPr>
      </w:pPr>
      <w:r w:rsidRPr="006A18D7">
        <w:rPr>
          <w:b/>
        </w:rPr>
        <w:t>§ 2</w:t>
      </w:r>
    </w:p>
    <w:p w:rsidR="00514763" w:rsidRPr="006A18D7" w:rsidRDefault="00514763" w:rsidP="00176296">
      <w:pPr>
        <w:pStyle w:val="Akapitzlist"/>
        <w:spacing w:line="276" w:lineRule="auto"/>
        <w:ind w:left="0"/>
      </w:pPr>
      <w:r w:rsidRPr="006A18D7">
        <w:t>Określam Regulamin prac Zespołu ds. Budżetu Obywatelskiego w Białymstoku na 20</w:t>
      </w:r>
      <w:r>
        <w:t>21</w:t>
      </w:r>
      <w:r w:rsidRPr="006A18D7">
        <w:t xml:space="preserve"> rok, stanowiący załącznik do niniejszego zarządzenia.</w:t>
      </w:r>
    </w:p>
    <w:p w:rsidR="00514763" w:rsidRDefault="00514763" w:rsidP="00176296">
      <w:pPr>
        <w:spacing w:line="276" w:lineRule="auto"/>
        <w:rPr>
          <w:b/>
        </w:rPr>
      </w:pPr>
      <w:r w:rsidRPr="006A18D7">
        <w:rPr>
          <w:b/>
        </w:rPr>
        <w:t>§ 3</w:t>
      </w:r>
    </w:p>
    <w:p w:rsidR="00351511" w:rsidRPr="006A18D7" w:rsidRDefault="00351511" w:rsidP="00176296">
      <w:pPr>
        <w:tabs>
          <w:tab w:val="left" w:pos="284"/>
        </w:tabs>
        <w:spacing w:line="276" w:lineRule="auto"/>
        <w:rPr>
          <w:b/>
        </w:rPr>
      </w:pPr>
      <w:r>
        <w:t>Traci moc</w:t>
      </w:r>
      <w:r w:rsidRPr="00F61170">
        <w:t xml:space="preserve"> </w:t>
      </w:r>
      <w:r>
        <w:t>zarządzenie Nr 705/20</w:t>
      </w:r>
      <w:r w:rsidRPr="00F61170">
        <w:t xml:space="preserve"> Prezydenta Miasta Bi</w:t>
      </w:r>
      <w:r>
        <w:t>ałegostoku z dnia 10 sierpnia 2020</w:t>
      </w:r>
      <w:r w:rsidRPr="00F61170">
        <w:t xml:space="preserve"> r. </w:t>
      </w:r>
      <w:r w:rsidRPr="00176657">
        <w:t xml:space="preserve">w sprawie </w:t>
      </w:r>
      <w:r w:rsidRPr="00074A4E">
        <w:t>powołania i określenia regulaminu prac Zespołu ds. Budżetu Obywa</w:t>
      </w:r>
      <w:r>
        <w:t xml:space="preserve">telskiego w Białymstoku </w:t>
      </w:r>
      <w:r w:rsidR="002D02C9">
        <w:br/>
      </w:r>
      <w:r>
        <w:t>na 2021</w:t>
      </w:r>
      <w:r w:rsidR="00090EE0">
        <w:t xml:space="preserve"> rok</w:t>
      </w:r>
      <w:r>
        <w:t>.</w:t>
      </w:r>
    </w:p>
    <w:p w:rsidR="00514763" w:rsidRPr="006A18D7" w:rsidRDefault="00351511" w:rsidP="00176296">
      <w:pPr>
        <w:spacing w:line="276" w:lineRule="auto"/>
        <w:rPr>
          <w:b/>
        </w:rPr>
      </w:pPr>
      <w:r w:rsidRPr="006A18D7">
        <w:rPr>
          <w:b/>
        </w:rPr>
        <w:t>§ 4</w:t>
      </w:r>
    </w:p>
    <w:p w:rsidR="00514763" w:rsidRPr="006A18D7" w:rsidRDefault="00514763" w:rsidP="00176296">
      <w:pPr>
        <w:spacing w:line="276" w:lineRule="auto"/>
      </w:pPr>
      <w:r w:rsidRPr="006A18D7">
        <w:t>Wykonanie zarządzenia powierzam Zastępcy Prezydenta Miasta Białegostoku nadzorującemu sprawy konsultacji społecznych oraz Dyrektorowi Centrum Aktywności Społecznej.</w:t>
      </w:r>
    </w:p>
    <w:p w:rsidR="00514763" w:rsidRPr="006A18D7" w:rsidRDefault="00351511" w:rsidP="00176296">
      <w:pPr>
        <w:spacing w:line="276" w:lineRule="auto"/>
        <w:rPr>
          <w:b/>
        </w:rPr>
      </w:pPr>
      <w:r>
        <w:rPr>
          <w:b/>
        </w:rPr>
        <w:t>§ 5</w:t>
      </w:r>
    </w:p>
    <w:p w:rsidR="00176296" w:rsidRDefault="00514763" w:rsidP="00176296">
      <w:pPr>
        <w:spacing w:line="276" w:lineRule="auto"/>
      </w:pPr>
      <w:r w:rsidRPr="006A18D7">
        <w:t>Zarządzenie wchodzi w życie z dniem podpisania.</w:t>
      </w:r>
    </w:p>
    <w:p w:rsidR="00176296" w:rsidRDefault="00176296" w:rsidP="00176296">
      <w:pPr>
        <w:spacing w:line="276" w:lineRule="auto"/>
        <w:jc w:val="right"/>
      </w:pPr>
      <w:r>
        <w:t>PREZYDENT MIASTA</w:t>
      </w:r>
    </w:p>
    <w:p w:rsidR="00514763" w:rsidRPr="006A18D7" w:rsidRDefault="00176296" w:rsidP="00176296">
      <w:pPr>
        <w:spacing w:line="276" w:lineRule="auto"/>
        <w:jc w:val="right"/>
      </w:pPr>
      <w:r>
        <w:t>dr hab. Tadeusz Truskolaski</w:t>
      </w:r>
      <w:r w:rsidR="00514763" w:rsidRPr="006A18D7">
        <w:br w:type="page"/>
      </w:r>
    </w:p>
    <w:p w:rsidR="00514763" w:rsidRDefault="00514763" w:rsidP="00176296">
      <w:pPr>
        <w:spacing w:line="276" w:lineRule="auto"/>
        <w:ind w:left="4253" w:firstLine="708"/>
      </w:pPr>
      <w:r w:rsidRPr="006A18D7">
        <w:lastRenderedPageBreak/>
        <w:t xml:space="preserve">Załącznik </w:t>
      </w:r>
    </w:p>
    <w:p w:rsidR="00514763" w:rsidRPr="006A18D7" w:rsidRDefault="00514763" w:rsidP="00176296">
      <w:pPr>
        <w:spacing w:line="276" w:lineRule="auto"/>
        <w:ind w:left="4253" w:firstLine="708"/>
      </w:pPr>
      <w:r w:rsidRPr="006A18D7">
        <w:t xml:space="preserve">do </w:t>
      </w:r>
      <w:r>
        <w:t xml:space="preserve">ZARZĄDZENIA NR </w:t>
      </w:r>
      <w:r w:rsidR="00176296">
        <w:t>774</w:t>
      </w:r>
      <w:r>
        <w:t>/20</w:t>
      </w:r>
    </w:p>
    <w:p w:rsidR="00514763" w:rsidRDefault="00514763" w:rsidP="00176296">
      <w:pPr>
        <w:spacing w:line="276" w:lineRule="auto"/>
      </w:pP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>
        <w:tab/>
      </w:r>
      <w:r>
        <w:tab/>
        <w:t>PREZYDENTA MIASTA BIAŁEGOSTOKU</w:t>
      </w:r>
    </w:p>
    <w:p w:rsidR="00514763" w:rsidRPr="006A18D7" w:rsidRDefault="00514763" w:rsidP="00176296">
      <w:pPr>
        <w:spacing w:line="276" w:lineRule="auto"/>
        <w:ind w:left="4962"/>
      </w:pPr>
      <w:r w:rsidRPr="006A18D7">
        <w:t xml:space="preserve">z dnia </w:t>
      </w:r>
      <w:r w:rsidR="00176296">
        <w:t>20</w:t>
      </w:r>
      <w:r>
        <w:t xml:space="preserve"> sierpnia 2020</w:t>
      </w:r>
      <w:r w:rsidRPr="006A18D7">
        <w:t xml:space="preserve"> r.</w:t>
      </w:r>
    </w:p>
    <w:p w:rsidR="00514763" w:rsidRPr="006A18D7" w:rsidRDefault="00514763" w:rsidP="00176296">
      <w:pPr>
        <w:spacing w:line="276" w:lineRule="auto"/>
      </w:pPr>
    </w:p>
    <w:p w:rsidR="00514763" w:rsidRPr="006A18D7" w:rsidRDefault="00514763" w:rsidP="00176296">
      <w:pPr>
        <w:spacing w:line="276" w:lineRule="auto"/>
      </w:pPr>
    </w:p>
    <w:p w:rsidR="00514763" w:rsidRPr="006A18D7" w:rsidRDefault="00514763" w:rsidP="00176296">
      <w:pPr>
        <w:spacing w:line="276" w:lineRule="auto"/>
      </w:pP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Regulamin prac Zespołu ds. Budżetu Obywatelskiego w Białymstoku na 20</w:t>
      </w:r>
      <w:r>
        <w:rPr>
          <w:b/>
        </w:rPr>
        <w:t>21</w:t>
      </w:r>
      <w:r w:rsidRPr="006A18D7">
        <w:rPr>
          <w:b/>
        </w:rPr>
        <w:t xml:space="preserve"> rok</w:t>
      </w:r>
    </w:p>
    <w:p w:rsidR="00514763" w:rsidRPr="006A18D7" w:rsidRDefault="00514763" w:rsidP="00176296">
      <w:pPr>
        <w:spacing w:line="276" w:lineRule="auto"/>
      </w:pPr>
    </w:p>
    <w:p w:rsidR="00514763" w:rsidRPr="006A18D7" w:rsidRDefault="00514763" w:rsidP="00176296">
      <w:pPr>
        <w:spacing w:line="276" w:lineRule="auto"/>
      </w:pP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§ 1</w:t>
      </w:r>
    </w:p>
    <w:p w:rsidR="00514763" w:rsidRDefault="00514763" w:rsidP="00176296">
      <w:pPr>
        <w:spacing w:line="276" w:lineRule="auto"/>
        <w:rPr>
          <w:b/>
        </w:rPr>
      </w:pPr>
      <w:r w:rsidRPr="006A18D7">
        <w:rPr>
          <w:b/>
        </w:rPr>
        <w:t>Słownik terminów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spacing w:line="276" w:lineRule="auto"/>
      </w:pPr>
      <w:r w:rsidRPr="006A18D7">
        <w:t>Jeżeli w niniejszym Regulaminie jest mowa o:</w:t>
      </w:r>
    </w:p>
    <w:p w:rsidR="00514763" w:rsidRPr="006A18D7" w:rsidRDefault="00514763" w:rsidP="00176296">
      <w:pPr>
        <w:pStyle w:val="Akapitzlist"/>
        <w:numPr>
          <w:ilvl w:val="0"/>
          <w:numId w:val="1"/>
        </w:numPr>
        <w:spacing w:line="276" w:lineRule="auto"/>
      </w:pPr>
      <w:r w:rsidRPr="006A18D7">
        <w:t>Zasadach Budżetu Obywatelskiego – należy przez to rozumieć Zasady Budżetu Obywatelskiego na 20</w:t>
      </w:r>
      <w:r>
        <w:t>21</w:t>
      </w:r>
      <w:r w:rsidRPr="006A18D7">
        <w:t xml:space="preserve"> rok określone w </w:t>
      </w:r>
      <w:r w:rsidRPr="0031038C">
        <w:t xml:space="preserve">uchwale Nr </w:t>
      </w:r>
      <w:r>
        <w:t>XIX/318/20 Rady Miasta Białystok z dnia 1</w:t>
      </w:r>
      <w:r w:rsidRPr="0031038C">
        <w:t xml:space="preserve">5 </w:t>
      </w:r>
      <w:r>
        <w:t>stycznia</w:t>
      </w:r>
      <w:r w:rsidRPr="0031038C">
        <w:t xml:space="preserve"> 20</w:t>
      </w:r>
      <w:r>
        <w:t>20</w:t>
      </w:r>
      <w:r w:rsidRPr="0031038C">
        <w:t xml:space="preserve"> r. w sprawie konsultacji społecznych z mieszkańcami Miasta Białegostoku dotyczących budżetu obywatelskiego</w:t>
      </w:r>
      <w:r>
        <w:t xml:space="preserve"> oraz zarządzeniu Nr 224/20 Prezydenta Miasta Białegostoku z dnia 27 marca 2020 r. w sprawie szczegółowych warunków budżetu obywatelskiego w Białymstoku na 2021 rok</w:t>
      </w:r>
      <w:r w:rsidRPr="006A18D7">
        <w:t>;</w:t>
      </w:r>
    </w:p>
    <w:p w:rsidR="00514763" w:rsidRPr="006A18D7" w:rsidRDefault="00514763" w:rsidP="00176296">
      <w:pPr>
        <w:numPr>
          <w:ilvl w:val="0"/>
          <w:numId w:val="1"/>
        </w:numPr>
        <w:spacing w:line="276" w:lineRule="auto"/>
      </w:pPr>
      <w:r w:rsidRPr="006A18D7">
        <w:t>zarządzeniu – należy przez to rozumieć zarządzenie wprowadzające niniejszy Regulamin;</w:t>
      </w:r>
    </w:p>
    <w:p w:rsidR="00514763" w:rsidRPr="006A18D7" w:rsidRDefault="00514763" w:rsidP="00176296">
      <w:pPr>
        <w:numPr>
          <w:ilvl w:val="0"/>
          <w:numId w:val="1"/>
        </w:numPr>
        <w:spacing w:line="276" w:lineRule="auto"/>
      </w:pPr>
      <w:r w:rsidRPr="006A18D7">
        <w:t xml:space="preserve">Zespole – należy przez to rozumieć Zespół ds. Budżetu Obywatelskiego w Białymstoku </w:t>
      </w:r>
      <w:r w:rsidRPr="006A18D7">
        <w:br/>
        <w:t>na 20</w:t>
      </w:r>
      <w:r>
        <w:t>21</w:t>
      </w:r>
      <w:r w:rsidRPr="006A18D7">
        <w:t xml:space="preserve"> rok;</w:t>
      </w:r>
    </w:p>
    <w:p w:rsidR="00514763" w:rsidRDefault="00514763" w:rsidP="00176296">
      <w:pPr>
        <w:numPr>
          <w:ilvl w:val="0"/>
          <w:numId w:val="1"/>
        </w:numPr>
        <w:spacing w:line="276" w:lineRule="auto"/>
      </w:pPr>
      <w:r w:rsidRPr="006A18D7">
        <w:t>Urzędzie – należy przez to rozumieć Urząd Miejski w Białymstoku;</w:t>
      </w:r>
    </w:p>
    <w:p w:rsidR="00514763" w:rsidRDefault="00514763" w:rsidP="00176296">
      <w:pPr>
        <w:numPr>
          <w:ilvl w:val="0"/>
          <w:numId w:val="1"/>
        </w:numPr>
        <w:spacing w:line="276" w:lineRule="auto"/>
      </w:pPr>
      <w:r>
        <w:t xml:space="preserve">karta analizy projektu </w:t>
      </w:r>
      <w:r w:rsidRPr="006A18D7">
        <w:t>–</w:t>
      </w:r>
      <w:r>
        <w:t xml:space="preserve"> </w:t>
      </w:r>
      <w:r w:rsidRPr="006A18D7">
        <w:t>należy przez to rozumieć</w:t>
      </w:r>
      <w:r>
        <w:t xml:space="preserve"> </w:t>
      </w:r>
      <w:r w:rsidRPr="00017BB3">
        <w:t xml:space="preserve">kartę analizy projektu </w:t>
      </w:r>
      <w:r>
        <w:t xml:space="preserve">zgłoszonego do Budżetu Obywatelskiego 2021 określoną załącznikiem do zarządzenia Nr 263/20 Prezydenta miasta Białegostoku z dnia 21 kwietnia 2020 r. </w:t>
      </w:r>
      <w:r w:rsidRPr="00017BB3">
        <w:t>w sprawie określenia wzoru karty analizy projektu zgłoszoneg</w:t>
      </w:r>
      <w:r>
        <w:t>o do Budżetu Obywatelskiego 2021;</w:t>
      </w:r>
    </w:p>
    <w:p w:rsidR="00514763" w:rsidRDefault="00514763" w:rsidP="00176296">
      <w:pPr>
        <w:numPr>
          <w:ilvl w:val="0"/>
          <w:numId w:val="1"/>
        </w:numPr>
        <w:spacing w:line="276" w:lineRule="auto"/>
      </w:pPr>
      <w:r>
        <w:t>P</w:t>
      </w:r>
      <w:r w:rsidRPr="006A18D7">
        <w:t>rzewodniczącym – należy przez to rozumieć przewodniczącego Zespołu ds. Budżetu Obywatelskiego w Białymstoku na 20</w:t>
      </w:r>
      <w:r>
        <w:t>21</w:t>
      </w:r>
      <w:r w:rsidRPr="006A18D7">
        <w:t xml:space="preserve"> rok;</w:t>
      </w:r>
    </w:p>
    <w:p w:rsidR="00514763" w:rsidRDefault="00514763" w:rsidP="00176296">
      <w:pPr>
        <w:numPr>
          <w:ilvl w:val="0"/>
          <w:numId w:val="1"/>
        </w:numPr>
        <w:spacing w:line="276" w:lineRule="auto"/>
      </w:pPr>
      <w:r w:rsidRPr="006A18D7">
        <w:t xml:space="preserve">konsultacjach społecznych – należy przez to rozumieć konsultacje społeczne </w:t>
      </w:r>
      <w:r w:rsidRPr="006A18D7">
        <w:br/>
        <w:t>w sprawie Budżetu Obywatelskiego w Białymstoku na 20</w:t>
      </w:r>
      <w:r>
        <w:t>21</w:t>
      </w:r>
      <w:r w:rsidRPr="006A18D7">
        <w:t xml:space="preserve"> rok;</w:t>
      </w:r>
    </w:p>
    <w:p w:rsidR="00514763" w:rsidRPr="006A18D7" w:rsidRDefault="00514763" w:rsidP="00176296">
      <w:pPr>
        <w:numPr>
          <w:ilvl w:val="0"/>
          <w:numId w:val="1"/>
        </w:numPr>
        <w:spacing w:line="276" w:lineRule="auto"/>
      </w:pPr>
      <w:r w:rsidRPr="006A18D7">
        <w:t>organizacjach pozarządowych – należy przez to rozumieć organizacje pozarządowe oraz podmioty wymienione w art. 3 ust. 3 ustawy z dnia 24 kwietnia 2003 r. o działalności pożytku publicznego i o wolontariacie.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§ 2</w:t>
      </w: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Organizacja pracy Zespołu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>Pracami Zespołu kieruje</w:t>
      </w:r>
      <w:r>
        <w:t xml:space="preserve"> P</w:t>
      </w:r>
      <w:r w:rsidRPr="006A18D7">
        <w:t>rzewodniczący.</w:t>
      </w:r>
    </w:p>
    <w:p w:rsidR="00514763" w:rsidRPr="006A18D7" w:rsidRDefault="00514763" w:rsidP="0017629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Posiedzenia </w:t>
      </w:r>
      <w:r>
        <w:t>Zespołu prowadzi P</w:t>
      </w:r>
      <w:r w:rsidRPr="006A18D7">
        <w:t>rzewodniczący.</w:t>
      </w:r>
    </w:p>
    <w:p w:rsidR="00514763" w:rsidRPr="006A18D7" w:rsidRDefault="00514763" w:rsidP="0017629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>
        <w:t>Podczas nieobecności P</w:t>
      </w:r>
      <w:r w:rsidRPr="006A18D7">
        <w:t>rzewodniczącego posiedz</w:t>
      </w:r>
      <w:r>
        <w:t>enie prowadzi wyznaczon</w:t>
      </w:r>
      <w:r w:rsidR="00826587">
        <w:t xml:space="preserve">y </w:t>
      </w:r>
      <w:r>
        <w:t>przez P</w:t>
      </w:r>
      <w:r w:rsidRPr="006A18D7">
        <w:t xml:space="preserve">rzewodniczącego członek Zespołu. </w:t>
      </w:r>
    </w:p>
    <w:p w:rsidR="00514763" w:rsidRPr="006A18D7" w:rsidRDefault="00514763" w:rsidP="0017629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Obsługę Zespołu zapewnia Centrum Aktywności Społecznej Urzędu. </w:t>
      </w: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lastRenderedPageBreak/>
        <w:t>§ 3</w:t>
      </w: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Zadania Zespołu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spacing w:line="276" w:lineRule="auto"/>
      </w:pPr>
      <w:r w:rsidRPr="006A18D7">
        <w:t>Do zadań Zespołu należy w szczególności:</w:t>
      </w:r>
    </w:p>
    <w:p w:rsidR="00514763" w:rsidRPr="006A18D7" w:rsidRDefault="00514763" w:rsidP="001762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weryfikacja ostateczna projektów zgłoszonych do Budżetu Obywatelskiego </w:t>
      </w:r>
      <w:r w:rsidRPr="006A18D7">
        <w:br/>
        <w:t>w Białymstoku na 20</w:t>
      </w:r>
      <w:r>
        <w:t>21</w:t>
      </w:r>
      <w:r w:rsidRPr="006A18D7">
        <w:t xml:space="preserve"> rok przy pomocy karty analizy projektu; </w:t>
      </w:r>
    </w:p>
    <w:p w:rsidR="00514763" w:rsidRPr="006A18D7" w:rsidRDefault="00514763" w:rsidP="001762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przygotowanie i przedstawienie do akceptacji Prezydentowi Miasta Białegostoku wykazu projektów rekomendowanych do </w:t>
      </w:r>
      <w:r>
        <w:t xml:space="preserve">umieszczenia na liście do </w:t>
      </w:r>
      <w:r w:rsidRPr="006A18D7">
        <w:t>głosowania mieszkańców</w:t>
      </w:r>
      <w:r>
        <w:t xml:space="preserve"> oraz </w:t>
      </w:r>
      <w:r w:rsidRPr="006A18D7">
        <w:t>wykazu projektów odrzuconych z podaniem uzasadnienia;</w:t>
      </w:r>
    </w:p>
    <w:p w:rsidR="00514763" w:rsidRPr="002F739E" w:rsidRDefault="00514763" w:rsidP="001762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2F739E">
        <w:t>przeprowadzenie losowania w przypadku uzyskania przez dwa lub więcej projektów takiej samej liczby głosów celem ustalenia kolejności na liście wyników;</w:t>
      </w:r>
    </w:p>
    <w:p w:rsidR="00514763" w:rsidRPr="006A18D7" w:rsidRDefault="00514763" w:rsidP="0017629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18D7">
        <w:t>przedstawienie Prezydentowi Miasta Białegostoku rekomendacji dotyczących kolejnych edycji budżetu obywatelskiego w Białymstoku.</w:t>
      </w:r>
    </w:p>
    <w:p w:rsidR="00514763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</w:pP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</w:pP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  <w:r w:rsidRPr="006A18D7">
        <w:rPr>
          <w:b/>
        </w:rPr>
        <w:t>§ 4</w:t>
      </w: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  <w:r w:rsidRPr="006A18D7">
        <w:rPr>
          <w:b/>
        </w:rPr>
        <w:t>Kadencja Zespołu oraz zmiana składu Zespołu</w:t>
      </w: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</w:p>
    <w:p w:rsidR="00514763" w:rsidRPr="006A18D7" w:rsidRDefault="00514763" w:rsidP="0017629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Kadencja Zespołu trwa </w:t>
      </w:r>
      <w:r w:rsidRPr="007A62C5">
        <w:t xml:space="preserve">do </w:t>
      </w:r>
      <w:r>
        <w:t>31 grudni</w:t>
      </w:r>
      <w:r w:rsidRPr="007A62C5">
        <w:t>a 20</w:t>
      </w:r>
      <w:r>
        <w:t>20</w:t>
      </w:r>
      <w:r w:rsidRPr="007A62C5">
        <w:t xml:space="preserve"> roku. </w:t>
      </w:r>
    </w:p>
    <w:p w:rsidR="00514763" w:rsidRPr="006A18D7" w:rsidRDefault="00514763" w:rsidP="0017629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>Prezydent Miasta Białegostoku może zmieni</w:t>
      </w:r>
      <w:r>
        <w:t>a</w:t>
      </w:r>
      <w:r w:rsidRPr="006A18D7">
        <w:t xml:space="preserve">ć skład Zespołu w trakcie jego trwania, </w:t>
      </w:r>
      <w:r w:rsidRPr="006A18D7">
        <w:br/>
        <w:t>poprzez odwoływanie i powoływanie członków Zespołu, w szczególności w przypadku:</w:t>
      </w:r>
    </w:p>
    <w:p w:rsidR="00514763" w:rsidRPr="006A18D7" w:rsidRDefault="00514763" w:rsidP="0017629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nieusprawiedliwionych nieobecności członka na trzech </w:t>
      </w:r>
      <w:r>
        <w:t xml:space="preserve">kolejnych </w:t>
      </w:r>
      <w:r w:rsidRPr="006A18D7">
        <w:t>posiedzeniach Zespołu;</w:t>
      </w:r>
    </w:p>
    <w:p w:rsidR="00514763" w:rsidRPr="006A18D7" w:rsidRDefault="00514763" w:rsidP="001762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>skazania członka Zespołu prawomocnym wyrokiem za przestępstwo popełnione z winy umyślnej;</w:t>
      </w:r>
    </w:p>
    <w:p w:rsidR="00514763" w:rsidRPr="006A18D7" w:rsidRDefault="00514763" w:rsidP="001762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>jeżeli stał się on trwale niezdolny do pełnienia obowiązków członka Zespołu z powodu choroby stwierdzonej orzeczeniem lekarskim;</w:t>
      </w:r>
    </w:p>
    <w:p w:rsidR="00514763" w:rsidRPr="006A18D7" w:rsidRDefault="00514763" w:rsidP="001762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>rezygnacji z członkostwa w Zespole.</w:t>
      </w:r>
    </w:p>
    <w:p w:rsidR="00514763" w:rsidRPr="006A18D7" w:rsidRDefault="00514763" w:rsidP="0017629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Udział w pracach Zespołu ma charakter społeczny i nie wiąże się z pobieraniem wynagrodzenia </w:t>
      </w:r>
      <w:r w:rsidRPr="006A18D7">
        <w:br/>
        <w:t xml:space="preserve">z tego tytułu. </w:t>
      </w:r>
    </w:p>
    <w:p w:rsidR="00514763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18D7">
        <w:rPr>
          <w:b/>
        </w:rPr>
        <w:t>§ 5</w:t>
      </w: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18D7">
        <w:rPr>
          <w:b/>
        </w:rPr>
        <w:t>Posiedzenia Zespołu</w:t>
      </w:r>
    </w:p>
    <w:p w:rsidR="00514763" w:rsidRPr="006A18D7" w:rsidRDefault="00514763" w:rsidP="0017629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514763" w:rsidRPr="006A18D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6A18D7">
        <w:t>Zespół obraduje na posiedzeniach.</w:t>
      </w:r>
    </w:p>
    <w:p w:rsidR="00514763" w:rsidRPr="006A18D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6A18D7">
        <w:t xml:space="preserve">Posiedzenia Zespołu odbywają się w miarę potrzeb, przy czym aby posiedzenie mogło się odbyć, wymagana jest </w:t>
      </w:r>
      <w:r w:rsidRPr="009B496F">
        <w:t xml:space="preserve">obecność co najmniej połowy liczby członków Zespołu. </w:t>
      </w:r>
    </w:p>
    <w:p w:rsidR="00514763" w:rsidRPr="006A18D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6A18D7">
        <w:t>Posiedzenia Zespołu zwołuj</w:t>
      </w:r>
      <w:r>
        <w:t>e P</w:t>
      </w:r>
      <w:r w:rsidRPr="006A18D7">
        <w:t xml:space="preserve">rzewodniczący Zespołu z własnej inicjatywy lub na wniosek </w:t>
      </w:r>
      <w:r w:rsidRPr="006A18D7">
        <w:br/>
        <w:t xml:space="preserve">co najmniej trzech członków Zespołu. </w:t>
      </w:r>
    </w:p>
    <w:p w:rsidR="00514763" w:rsidRPr="006A18D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6A18D7">
        <w:t xml:space="preserve">W przypadku zgłoszenia wniosku, o którym mowa w ust. 3, przewodniczący w ciągu 7 dni od dnia złożenia wniosku wyznacza termin posiedzenia Zespołu. </w:t>
      </w:r>
    </w:p>
    <w:p w:rsidR="00514763" w:rsidRPr="006A18D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6A18D7">
        <w:t xml:space="preserve">Na wniosek </w:t>
      </w:r>
      <w:r>
        <w:t>P</w:t>
      </w:r>
      <w:r w:rsidRPr="006A18D7">
        <w:t xml:space="preserve">rzewodniczącego do udziału w posiedzeniach mogą zostać zaproszone osoby nie będące członkami Zespołu, w szczególności pracownicy jednostek organizacyjnych Urzędu </w:t>
      </w:r>
      <w:r w:rsidRPr="006A18D7">
        <w:br/>
        <w:t xml:space="preserve">i miejskich jednostek organizacyjnych. Osoby zaproszone mają głos doradczy, bez prawa udziału w głosowaniach. </w:t>
      </w:r>
    </w:p>
    <w:p w:rsidR="00514763" w:rsidRPr="00126DB7" w:rsidRDefault="00514763" w:rsidP="00176296">
      <w:pPr>
        <w:pStyle w:val="Akapitzlist"/>
        <w:numPr>
          <w:ilvl w:val="0"/>
          <w:numId w:val="12"/>
        </w:numPr>
        <w:spacing w:line="276" w:lineRule="auto"/>
      </w:pPr>
      <w:r w:rsidRPr="00126DB7">
        <w:lastRenderedPageBreak/>
        <w:t xml:space="preserve">W związku z trwającym stanem epidemii posiedzenia Zespołu nie mają charakteru otwartego. </w:t>
      </w:r>
      <w:r w:rsidRPr="00126DB7">
        <w:br/>
        <w:t xml:space="preserve">W pracach Zespołu mogą uczestniczyć mieszkańcy i przedstawiciele mediów tylko po uprzednim zgłoszeniu do Przewodniczącego Zespołu umotywowanej potrzeby udziału w posiedzeniu </w:t>
      </w:r>
      <w:r w:rsidRPr="00126DB7">
        <w:br/>
        <w:t>i uzyskaniu jego zgody oraz zachowaniu wszystkich wymagań sanitarnych.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§ 6</w:t>
      </w: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 xml:space="preserve">Podejmowanie decyzji 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9B496F" w:rsidRDefault="00514763" w:rsidP="00176296">
      <w:pPr>
        <w:numPr>
          <w:ilvl w:val="0"/>
          <w:numId w:val="13"/>
        </w:numPr>
        <w:spacing w:line="276" w:lineRule="auto"/>
      </w:pPr>
      <w:r w:rsidRPr="006A18D7">
        <w:t xml:space="preserve">Zespół podejmuje rozstrzygnięcia w głosowaniu jawnym zwykłą większością głosów, </w:t>
      </w:r>
      <w:r w:rsidRPr="006A18D7">
        <w:br/>
      </w:r>
      <w:r w:rsidRPr="009B496F">
        <w:t xml:space="preserve">w obecności co najmniej połowy jego składu. </w:t>
      </w:r>
    </w:p>
    <w:p w:rsidR="00514763" w:rsidRDefault="00514763" w:rsidP="00176296">
      <w:pPr>
        <w:numPr>
          <w:ilvl w:val="0"/>
          <w:numId w:val="13"/>
        </w:numPr>
        <w:spacing w:line="276" w:lineRule="auto"/>
      </w:pPr>
      <w:r w:rsidRPr="006A18D7">
        <w:t>W przypadku równej liczby głosów „z</w:t>
      </w:r>
      <w:r>
        <w:t>a” i „przeciw” rozstrzyga głos P</w:t>
      </w:r>
      <w:r w:rsidRPr="006A18D7">
        <w:t>rzewodniczącego.</w:t>
      </w:r>
    </w:p>
    <w:p w:rsidR="00514763" w:rsidRDefault="00514763" w:rsidP="00176296">
      <w:pPr>
        <w:numPr>
          <w:ilvl w:val="0"/>
          <w:numId w:val="13"/>
        </w:numPr>
        <w:spacing w:line="276" w:lineRule="auto"/>
      </w:pPr>
      <w:r w:rsidRPr="006A18D7">
        <w:t>Przewodniczący może podjąć decyzję o wyłączeniu członka Zespołu od udziału w pracach nad</w:t>
      </w:r>
      <w:r>
        <w:t> </w:t>
      </w:r>
      <w:r w:rsidRPr="006A18D7">
        <w:t xml:space="preserve">określonym projektem, jeżeli istnieją okoliczności mogące wywołać wątpliwości </w:t>
      </w:r>
      <w:r>
        <w:br/>
      </w:r>
      <w:r w:rsidRPr="006A18D7">
        <w:t>co do bezstronności członka Zespołu.</w:t>
      </w:r>
    </w:p>
    <w:p w:rsidR="00514763" w:rsidRPr="00126DB7" w:rsidRDefault="00514763" w:rsidP="00176296">
      <w:pPr>
        <w:numPr>
          <w:ilvl w:val="0"/>
          <w:numId w:val="13"/>
        </w:numPr>
        <w:spacing w:line="276" w:lineRule="auto"/>
      </w:pPr>
      <w:r w:rsidRPr="00126DB7">
        <w:t xml:space="preserve">W przypadku uzasadnionym sytuacją epidemiczną kraju Przewodniczący może zdecydować </w:t>
      </w:r>
      <w:r w:rsidRPr="00126DB7">
        <w:br/>
        <w:t>o odbyciu posiedzenia bez zachowanego kworum lub odbyciu posiedzenia w formie zdalnej przy wykorzystaniu środków komunikacji na odległość.</w:t>
      </w:r>
    </w:p>
    <w:p w:rsidR="00514763" w:rsidRPr="006A18D7" w:rsidRDefault="00514763" w:rsidP="00176296">
      <w:pPr>
        <w:spacing w:line="276" w:lineRule="auto"/>
        <w:ind w:left="360"/>
      </w:pPr>
    </w:p>
    <w:p w:rsidR="00514763" w:rsidRPr="006A18D7" w:rsidRDefault="00514763" w:rsidP="00176296">
      <w:pPr>
        <w:spacing w:line="276" w:lineRule="auto"/>
        <w:ind w:left="360"/>
      </w:pP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§ 7</w:t>
      </w:r>
    </w:p>
    <w:p w:rsidR="00514763" w:rsidRPr="006A18D7" w:rsidRDefault="00514763" w:rsidP="00176296">
      <w:pPr>
        <w:spacing w:line="276" w:lineRule="auto"/>
        <w:rPr>
          <w:b/>
        </w:rPr>
      </w:pPr>
      <w:r w:rsidRPr="006A18D7">
        <w:rPr>
          <w:b/>
        </w:rPr>
        <w:t>Dokumentacja posiedzeń Zespołu</w:t>
      </w:r>
    </w:p>
    <w:p w:rsidR="00514763" w:rsidRPr="006A18D7" w:rsidRDefault="00514763" w:rsidP="00176296">
      <w:pPr>
        <w:spacing w:line="276" w:lineRule="auto"/>
        <w:rPr>
          <w:b/>
        </w:rPr>
      </w:pPr>
    </w:p>
    <w:p w:rsidR="00514763" w:rsidRPr="006A18D7" w:rsidRDefault="00514763" w:rsidP="00176296">
      <w:pPr>
        <w:numPr>
          <w:ilvl w:val="0"/>
          <w:numId w:val="6"/>
        </w:numPr>
        <w:spacing w:line="276" w:lineRule="auto"/>
      </w:pPr>
      <w:r w:rsidRPr="006A18D7">
        <w:t>Przebieg posiedzeń Zespołu jest nagrywany dźwiękowo oraz protokołowany.</w:t>
      </w:r>
    </w:p>
    <w:p w:rsidR="00514763" w:rsidRPr="006A18D7" w:rsidRDefault="00514763" w:rsidP="00176296">
      <w:pPr>
        <w:numPr>
          <w:ilvl w:val="0"/>
          <w:numId w:val="6"/>
        </w:numPr>
        <w:spacing w:line="276" w:lineRule="auto"/>
      </w:pPr>
      <w:r w:rsidRPr="006A18D7">
        <w:t xml:space="preserve">Protokół z posiedzenia powinien zawierać nazwiska i imiona obecnych członków Zespołu, przebieg obrad, podjęte stanowiska lub rekomendacje, liczby głosów oddane na poszczególne stanowiska i rekomendacje. </w:t>
      </w:r>
    </w:p>
    <w:p w:rsidR="00514763" w:rsidRPr="006A18D7" w:rsidRDefault="00514763" w:rsidP="00176296">
      <w:pPr>
        <w:numPr>
          <w:ilvl w:val="0"/>
          <w:numId w:val="6"/>
        </w:numPr>
        <w:spacing w:line="276" w:lineRule="auto"/>
      </w:pPr>
      <w:r w:rsidRPr="006A18D7">
        <w:t>Członkowie Zespołu mogą wnosić uwagi do protokołu posiedzenia.</w:t>
      </w:r>
    </w:p>
    <w:p w:rsidR="00514763" w:rsidRPr="006A18D7" w:rsidRDefault="00514763" w:rsidP="00176296">
      <w:pPr>
        <w:numPr>
          <w:ilvl w:val="0"/>
          <w:numId w:val="6"/>
        </w:numPr>
        <w:spacing w:line="276" w:lineRule="auto"/>
      </w:pPr>
      <w:r w:rsidRPr="006A18D7">
        <w:t xml:space="preserve">Protokoły z posiedzeń Zespołu są jawne i publikowane na stronie internetowej </w:t>
      </w:r>
      <w:r w:rsidRPr="00CF0E20">
        <w:t>www.cas.bialystok.pl</w:t>
      </w:r>
      <w:r w:rsidRPr="006A18D7">
        <w:t xml:space="preserve">. </w:t>
      </w:r>
    </w:p>
    <w:p w:rsidR="00514763" w:rsidRDefault="00514763" w:rsidP="00176296">
      <w:pPr>
        <w:spacing w:line="276" w:lineRule="auto"/>
      </w:pPr>
    </w:p>
    <w:p w:rsidR="0084581E" w:rsidRDefault="0084581E" w:rsidP="00176296">
      <w:pPr>
        <w:spacing w:line="276" w:lineRule="auto"/>
      </w:pPr>
      <w:bookmarkStart w:id="0" w:name="_GoBack"/>
      <w:bookmarkEnd w:id="0"/>
    </w:p>
    <w:p w:rsidR="0084581E" w:rsidRPr="006A18D7" w:rsidRDefault="0084581E" w:rsidP="00176296">
      <w:pPr>
        <w:spacing w:line="276" w:lineRule="auto"/>
      </w:pPr>
    </w:p>
    <w:p w:rsidR="0084581E" w:rsidRDefault="0084581E" w:rsidP="0084581E">
      <w:pPr>
        <w:spacing w:line="276" w:lineRule="auto"/>
      </w:pPr>
      <w:r>
        <w:t>PREZYDENT MIASTA</w:t>
      </w:r>
    </w:p>
    <w:p w:rsidR="004D288F" w:rsidRPr="006A18D7" w:rsidRDefault="0084581E" w:rsidP="0084581E">
      <w:pPr>
        <w:spacing w:line="276" w:lineRule="auto"/>
      </w:pPr>
      <w:r>
        <w:t>dr hab. Tadeusz Truskolaski</w:t>
      </w:r>
    </w:p>
    <w:sectPr w:rsidR="004D288F" w:rsidRPr="006A18D7" w:rsidSect="007844D7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5F019A" w:rsidRDefault="005F019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</w:t>
      </w:r>
      <w:r w:rsidR="005A174F">
        <w:t>zone w Dz. U. z 2020 r. poz. 1378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55B1C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678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3"/>
  </w:num>
  <w:num w:numId="5">
    <w:abstractNumId w:val="14"/>
  </w:num>
  <w:num w:numId="6">
    <w:abstractNumId w:val="33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29"/>
  </w:num>
  <w:num w:numId="16">
    <w:abstractNumId w:val="25"/>
  </w:num>
  <w:num w:numId="17">
    <w:abstractNumId w:val="13"/>
  </w:num>
  <w:num w:numId="18">
    <w:abstractNumId w:val="32"/>
  </w:num>
  <w:num w:numId="19">
    <w:abstractNumId w:val="34"/>
  </w:num>
  <w:num w:numId="20">
    <w:abstractNumId w:val="4"/>
  </w:num>
  <w:num w:numId="21">
    <w:abstractNumId w:val="1"/>
  </w:num>
  <w:num w:numId="22">
    <w:abstractNumId w:val="28"/>
  </w:num>
  <w:num w:numId="23">
    <w:abstractNumId w:val="16"/>
  </w:num>
  <w:num w:numId="24">
    <w:abstractNumId w:val="10"/>
  </w:num>
  <w:num w:numId="25">
    <w:abstractNumId w:val="5"/>
  </w:num>
  <w:num w:numId="26">
    <w:abstractNumId w:val="17"/>
  </w:num>
  <w:num w:numId="27">
    <w:abstractNumId w:val="19"/>
  </w:num>
  <w:num w:numId="28">
    <w:abstractNumId w:val="21"/>
  </w:num>
  <w:num w:numId="29">
    <w:abstractNumId w:val="22"/>
  </w:num>
  <w:num w:numId="30">
    <w:abstractNumId w:val="31"/>
  </w:num>
  <w:num w:numId="31">
    <w:abstractNumId w:val="3"/>
  </w:num>
  <w:num w:numId="32">
    <w:abstractNumId w:val="0"/>
  </w:num>
  <w:num w:numId="33">
    <w:abstractNumId w:val="8"/>
  </w:num>
  <w:num w:numId="34">
    <w:abstractNumId w:val="3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13DA"/>
    <w:rsid w:val="00004C1E"/>
    <w:rsid w:val="000100CE"/>
    <w:rsid w:val="000103F0"/>
    <w:rsid w:val="00017B60"/>
    <w:rsid w:val="00017BB3"/>
    <w:rsid w:val="00017E04"/>
    <w:rsid w:val="00024115"/>
    <w:rsid w:val="00024380"/>
    <w:rsid w:val="00035488"/>
    <w:rsid w:val="000355DA"/>
    <w:rsid w:val="00050F2E"/>
    <w:rsid w:val="000529B0"/>
    <w:rsid w:val="0005765F"/>
    <w:rsid w:val="00074A4E"/>
    <w:rsid w:val="00075B09"/>
    <w:rsid w:val="00084ABF"/>
    <w:rsid w:val="00090EE0"/>
    <w:rsid w:val="000964F2"/>
    <w:rsid w:val="00097219"/>
    <w:rsid w:val="000C59AC"/>
    <w:rsid w:val="000D0519"/>
    <w:rsid w:val="000D6B1A"/>
    <w:rsid w:val="000E32DC"/>
    <w:rsid w:val="00104E78"/>
    <w:rsid w:val="00125189"/>
    <w:rsid w:val="00126DB7"/>
    <w:rsid w:val="00127140"/>
    <w:rsid w:val="00135241"/>
    <w:rsid w:val="00140173"/>
    <w:rsid w:val="00143B27"/>
    <w:rsid w:val="00176296"/>
    <w:rsid w:val="00182DCD"/>
    <w:rsid w:val="001A1487"/>
    <w:rsid w:val="001A17A9"/>
    <w:rsid w:val="001A5FCC"/>
    <w:rsid w:val="001B3835"/>
    <w:rsid w:val="001C464F"/>
    <w:rsid w:val="001C6946"/>
    <w:rsid w:val="002114F6"/>
    <w:rsid w:val="00215D10"/>
    <w:rsid w:val="00241CB3"/>
    <w:rsid w:val="002435A5"/>
    <w:rsid w:val="00255736"/>
    <w:rsid w:val="0026169E"/>
    <w:rsid w:val="00274C88"/>
    <w:rsid w:val="0027605C"/>
    <w:rsid w:val="002B264E"/>
    <w:rsid w:val="002C2240"/>
    <w:rsid w:val="002C4A39"/>
    <w:rsid w:val="002D02C9"/>
    <w:rsid w:val="002E391E"/>
    <w:rsid w:val="002F0B89"/>
    <w:rsid w:val="002F739E"/>
    <w:rsid w:val="0031038C"/>
    <w:rsid w:val="003147B2"/>
    <w:rsid w:val="003216A0"/>
    <w:rsid w:val="0032174F"/>
    <w:rsid w:val="0033346A"/>
    <w:rsid w:val="00351511"/>
    <w:rsid w:val="00351B1B"/>
    <w:rsid w:val="00356427"/>
    <w:rsid w:val="003804A3"/>
    <w:rsid w:val="003B5BEE"/>
    <w:rsid w:val="003C2569"/>
    <w:rsid w:val="003C3280"/>
    <w:rsid w:val="003C3786"/>
    <w:rsid w:val="003E1E3C"/>
    <w:rsid w:val="003E6227"/>
    <w:rsid w:val="00401236"/>
    <w:rsid w:val="00402A44"/>
    <w:rsid w:val="00404672"/>
    <w:rsid w:val="004132B0"/>
    <w:rsid w:val="00415550"/>
    <w:rsid w:val="0043348A"/>
    <w:rsid w:val="0043628C"/>
    <w:rsid w:val="00442ED3"/>
    <w:rsid w:val="00460901"/>
    <w:rsid w:val="004630CF"/>
    <w:rsid w:val="004633D2"/>
    <w:rsid w:val="0049798C"/>
    <w:rsid w:val="004C7D20"/>
    <w:rsid w:val="004D288F"/>
    <w:rsid w:val="004D3C35"/>
    <w:rsid w:val="005029EC"/>
    <w:rsid w:val="00514763"/>
    <w:rsid w:val="0051588A"/>
    <w:rsid w:val="005161BD"/>
    <w:rsid w:val="005176BE"/>
    <w:rsid w:val="00526B36"/>
    <w:rsid w:val="00571A40"/>
    <w:rsid w:val="00583177"/>
    <w:rsid w:val="005A174F"/>
    <w:rsid w:val="005A4B45"/>
    <w:rsid w:val="005A5F5E"/>
    <w:rsid w:val="005B008C"/>
    <w:rsid w:val="005B0674"/>
    <w:rsid w:val="005B21BA"/>
    <w:rsid w:val="005C2700"/>
    <w:rsid w:val="005C32B8"/>
    <w:rsid w:val="005C56B4"/>
    <w:rsid w:val="005C77F2"/>
    <w:rsid w:val="005D10EC"/>
    <w:rsid w:val="005F019A"/>
    <w:rsid w:val="0060015E"/>
    <w:rsid w:val="00610788"/>
    <w:rsid w:val="00614932"/>
    <w:rsid w:val="0063021A"/>
    <w:rsid w:val="00637FBF"/>
    <w:rsid w:val="00644266"/>
    <w:rsid w:val="00661374"/>
    <w:rsid w:val="00667350"/>
    <w:rsid w:val="00684280"/>
    <w:rsid w:val="00687BF9"/>
    <w:rsid w:val="006918DC"/>
    <w:rsid w:val="006A18D7"/>
    <w:rsid w:val="006B3975"/>
    <w:rsid w:val="006C0BF6"/>
    <w:rsid w:val="006D200C"/>
    <w:rsid w:val="006D4207"/>
    <w:rsid w:val="006D5BF7"/>
    <w:rsid w:val="006F0FB4"/>
    <w:rsid w:val="006F7776"/>
    <w:rsid w:val="00711E35"/>
    <w:rsid w:val="00723048"/>
    <w:rsid w:val="0073720D"/>
    <w:rsid w:val="00742644"/>
    <w:rsid w:val="00746A67"/>
    <w:rsid w:val="007844D7"/>
    <w:rsid w:val="007903D9"/>
    <w:rsid w:val="0079142D"/>
    <w:rsid w:val="007922CA"/>
    <w:rsid w:val="007A62C5"/>
    <w:rsid w:val="007B5FAB"/>
    <w:rsid w:val="007D314B"/>
    <w:rsid w:val="007D75C2"/>
    <w:rsid w:val="0081169A"/>
    <w:rsid w:val="00813634"/>
    <w:rsid w:val="00824FA8"/>
    <w:rsid w:val="00826587"/>
    <w:rsid w:val="00831BD5"/>
    <w:rsid w:val="0084581E"/>
    <w:rsid w:val="00852ECC"/>
    <w:rsid w:val="008606E5"/>
    <w:rsid w:val="00873311"/>
    <w:rsid w:val="00885554"/>
    <w:rsid w:val="008D0603"/>
    <w:rsid w:val="008D68E0"/>
    <w:rsid w:val="008E080C"/>
    <w:rsid w:val="008E1BF7"/>
    <w:rsid w:val="008E2F20"/>
    <w:rsid w:val="008F2B59"/>
    <w:rsid w:val="008F78DF"/>
    <w:rsid w:val="009102A4"/>
    <w:rsid w:val="00922D1E"/>
    <w:rsid w:val="00925569"/>
    <w:rsid w:val="00926C30"/>
    <w:rsid w:val="00941C19"/>
    <w:rsid w:val="00960F0B"/>
    <w:rsid w:val="00972268"/>
    <w:rsid w:val="009758AD"/>
    <w:rsid w:val="0098083D"/>
    <w:rsid w:val="00983D89"/>
    <w:rsid w:val="00986F46"/>
    <w:rsid w:val="00997928"/>
    <w:rsid w:val="009B14FD"/>
    <w:rsid w:val="009B496F"/>
    <w:rsid w:val="009D38F4"/>
    <w:rsid w:val="00A13B2B"/>
    <w:rsid w:val="00A14A4D"/>
    <w:rsid w:val="00A20CCF"/>
    <w:rsid w:val="00A251B6"/>
    <w:rsid w:val="00A26A2E"/>
    <w:rsid w:val="00A32DF8"/>
    <w:rsid w:val="00A37282"/>
    <w:rsid w:val="00A553FC"/>
    <w:rsid w:val="00A751CB"/>
    <w:rsid w:val="00A76A0C"/>
    <w:rsid w:val="00A8122B"/>
    <w:rsid w:val="00A83BAB"/>
    <w:rsid w:val="00A90A20"/>
    <w:rsid w:val="00AA2CC3"/>
    <w:rsid w:val="00AB46C8"/>
    <w:rsid w:val="00AE4321"/>
    <w:rsid w:val="00AE7E64"/>
    <w:rsid w:val="00AF2F47"/>
    <w:rsid w:val="00AF779A"/>
    <w:rsid w:val="00B073E2"/>
    <w:rsid w:val="00B14D03"/>
    <w:rsid w:val="00B321F6"/>
    <w:rsid w:val="00B35F32"/>
    <w:rsid w:val="00B36664"/>
    <w:rsid w:val="00B45302"/>
    <w:rsid w:val="00B47373"/>
    <w:rsid w:val="00B62DF0"/>
    <w:rsid w:val="00B8142A"/>
    <w:rsid w:val="00BB74F2"/>
    <w:rsid w:val="00BD17F9"/>
    <w:rsid w:val="00BE5AAE"/>
    <w:rsid w:val="00BF06A7"/>
    <w:rsid w:val="00BF4DE5"/>
    <w:rsid w:val="00BF7795"/>
    <w:rsid w:val="00C27879"/>
    <w:rsid w:val="00C4246F"/>
    <w:rsid w:val="00C56B95"/>
    <w:rsid w:val="00C56F7C"/>
    <w:rsid w:val="00C6202A"/>
    <w:rsid w:val="00CA6A9C"/>
    <w:rsid w:val="00CA7E6E"/>
    <w:rsid w:val="00CB4E8D"/>
    <w:rsid w:val="00CC43AD"/>
    <w:rsid w:val="00CC73C5"/>
    <w:rsid w:val="00CD30F8"/>
    <w:rsid w:val="00CD395F"/>
    <w:rsid w:val="00CD78F0"/>
    <w:rsid w:val="00CE2F40"/>
    <w:rsid w:val="00CF0E20"/>
    <w:rsid w:val="00CF14BB"/>
    <w:rsid w:val="00D14518"/>
    <w:rsid w:val="00D14BB4"/>
    <w:rsid w:val="00D17E4E"/>
    <w:rsid w:val="00D230EE"/>
    <w:rsid w:val="00D239B6"/>
    <w:rsid w:val="00D258DB"/>
    <w:rsid w:val="00D3684A"/>
    <w:rsid w:val="00D435E0"/>
    <w:rsid w:val="00D8033B"/>
    <w:rsid w:val="00D925BF"/>
    <w:rsid w:val="00D96EA2"/>
    <w:rsid w:val="00DB3608"/>
    <w:rsid w:val="00DB740E"/>
    <w:rsid w:val="00DC457C"/>
    <w:rsid w:val="00DD7280"/>
    <w:rsid w:val="00DF2D0D"/>
    <w:rsid w:val="00DF6FAF"/>
    <w:rsid w:val="00E05008"/>
    <w:rsid w:val="00E431B5"/>
    <w:rsid w:val="00E4796B"/>
    <w:rsid w:val="00E55E5B"/>
    <w:rsid w:val="00E70307"/>
    <w:rsid w:val="00E81008"/>
    <w:rsid w:val="00E821B4"/>
    <w:rsid w:val="00E93679"/>
    <w:rsid w:val="00E93B67"/>
    <w:rsid w:val="00E940EA"/>
    <w:rsid w:val="00EB11E3"/>
    <w:rsid w:val="00EB139B"/>
    <w:rsid w:val="00EC2666"/>
    <w:rsid w:val="00EC5EFC"/>
    <w:rsid w:val="00EE48AE"/>
    <w:rsid w:val="00EE5FAC"/>
    <w:rsid w:val="00EF51E9"/>
    <w:rsid w:val="00F01D76"/>
    <w:rsid w:val="00F03673"/>
    <w:rsid w:val="00F150DC"/>
    <w:rsid w:val="00F26F04"/>
    <w:rsid w:val="00F41417"/>
    <w:rsid w:val="00F416B5"/>
    <w:rsid w:val="00F465EF"/>
    <w:rsid w:val="00F51B59"/>
    <w:rsid w:val="00F57481"/>
    <w:rsid w:val="00F6643E"/>
    <w:rsid w:val="00F714E3"/>
    <w:rsid w:val="00F71DA3"/>
    <w:rsid w:val="00F7372D"/>
    <w:rsid w:val="00F8431A"/>
    <w:rsid w:val="00F974A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B294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BB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B0C74-B976-4F70-B1F9-640A2726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4</cp:revision>
  <cp:lastPrinted>2020-08-18T11:14:00Z</cp:lastPrinted>
  <dcterms:created xsi:type="dcterms:W3CDTF">2020-08-21T08:11:00Z</dcterms:created>
  <dcterms:modified xsi:type="dcterms:W3CDTF">2020-08-21T08:13:00Z</dcterms:modified>
</cp:coreProperties>
</file>