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AE" w:rsidRPr="00C3017D" w:rsidRDefault="00C367AE" w:rsidP="00C3017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bookmarkStart w:id="0" w:name="_GoBack"/>
      <w:bookmarkEnd w:id="0"/>
      <w:r w:rsidRPr="00C3017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Klauzula informacyjna</w:t>
      </w:r>
    </w:p>
    <w:p w:rsidR="00C367AE" w:rsidRPr="00C3017D" w:rsidRDefault="00C367AE" w:rsidP="00C3017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C367AE" w:rsidRPr="00C3017D" w:rsidRDefault="00C367AE" w:rsidP="00E85402">
      <w:pPr>
        <w:spacing w:after="0" w:line="240" w:lineRule="auto"/>
        <w:ind w:firstLine="14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informuję, że:</w:t>
      </w:r>
    </w:p>
    <w:p w:rsidR="00C367AE" w:rsidRPr="00236848" w:rsidRDefault="00C367AE" w:rsidP="00E85402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36848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danych osobowych w rozumieniu art. 4 pkt 7 RODO, jest </w:t>
      </w:r>
      <w:r w:rsidR="00C3017D" w:rsidRPr="00236848">
        <w:rPr>
          <w:rFonts w:asciiTheme="minorHAnsi" w:hAnsiTheme="minorHAnsi" w:cstheme="minorHAnsi"/>
          <w:sz w:val="24"/>
          <w:szCs w:val="24"/>
          <w:lang w:eastAsia="pl-PL"/>
        </w:rPr>
        <w:t xml:space="preserve">Przedszkole Samorządowe nr 41 Integracyjne w Białymstoku </w:t>
      </w:r>
      <w:r w:rsidRPr="00236848">
        <w:rPr>
          <w:rFonts w:asciiTheme="minorHAnsi" w:hAnsiTheme="minorHAnsi" w:cstheme="minorHAnsi"/>
          <w:sz w:val="24"/>
          <w:szCs w:val="24"/>
          <w:lang w:eastAsia="pl-PL"/>
        </w:rPr>
        <w:t xml:space="preserve">z siedzibą przy ul. </w:t>
      </w:r>
      <w:r w:rsidR="00C3017D" w:rsidRPr="00236848">
        <w:rPr>
          <w:rFonts w:asciiTheme="minorHAnsi" w:hAnsiTheme="minorHAnsi" w:cstheme="minorHAnsi"/>
          <w:sz w:val="24"/>
          <w:szCs w:val="24"/>
          <w:lang w:eastAsia="pl-PL"/>
        </w:rPr>
        <w:t>Świętojańskiej 13/4b</w:t>
      </w:r>
      <w:r w:rsidRPr="00236848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C3017D" w:rsidRPr="00236848">
        <w:rPr>
          <w:rFonts w:asciiTheme="minorHAnsi" w:hAnsiTheme="minorHAnsi" w:cstheme="minorHAnsi"/>
          <w:sz w:val="24"/>
          <w:szCs w:val="24"/>
          <w:lang w:eastAsia="pl-PL"/>
        </w:rPr>
        <w:t>15-082 Białystok, tel. 85 741 28 13</w:t>
      </w:r>
      <w:r w:rsidRPr="00236848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367AE" w:rsidRPr="00C3017D" w:rsidRDefault="00C367AE" w:rsidP="00C301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>2.</w:t>
      </w:r>
      <w:r w:rsidR="00E85402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C3017D">
        <w:rPr>
          <w:rFonts w:asciiTheme="minorHAnsi" w:hAnsiTheme="minorHAnsi" w:cstheme="minorHAnsi"/>
          <w:sz w:val="24"/>
          <w:szCs w:val="24"/>
          <w:lang w:eastAsia="pl-PL"/>
        </w:rPr>
        <w:t xml:space="preserve"> Kontakt z inspektorem ochrony danych:</w:t>
      </w:r>
    </w:p>
    <w:p w:rsidR="00C367AE" w:rsidRPr="00C3017D" w:rsidRDefault="00C367AE" w:rsidP="00C3017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val="en-US" w:eastAsia="pl-PL"/>
        </w:rPr>
        <w:t xml:space="preserve">e-mail: </w:t>
      </w:r>
      <w:hyperlink r:id="rId5" w:history="1">
        <w:r w:rsidR="00C3017D" w:rsidRPr="00C3017D">
          <w:rPr>
            <w:rStyle w:val="Hipercze"/>
            <w:rFonts w:asciiTheme="minorHAnsi" w:hAnsiTheme="minorHAnsi" w:cstheme="minorHAnsi"/>
            <w:sz w:val="24"/>
            <w:szCs w:val="24"/>
            <w:lang w:val="en-US" w:eastAsia="pl-PL"/>
          </w:rPr>
          <w:t>iod@ps41.bialystok.pl</w:t>
        </w:r>
      </w:hyperlink>
      <w:r w:rsidRPr="00C3017D">
        <w:rPr>
          <w:rFonts w:asciiTheme="minorHAnsi" w:hAnsiTheme="minorHAnsi" w:cstheme="minorHAnsi"/>
          <w:sz w:val="24"/>
          <w:szCs w:val="24"/>
          <w:lang w:val="en-US" w:eastAsia="pl-PL"/>
        </w:rPr>
        <w:t>.,</w:t>
      </w:r>
    </w:p>
    <w:p w:rsidR="00C367AE" w:rsidRPr="00C3017D" w:rsidRDefault="00C367AE" w:rsidP="00C3017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 w:eastAsia="pl-PL"/>
        </w:rPr>
      </w:pPr>
      <w:proofErr w:type="spellStart"/>
      <w:r w:rsidRPr="00C3017D">
        <w:rPr>
          <w:rFonts w:asciiTheme="minorHAnsi" w:hAnsiTheme="minorHAnsi" w:cstheme="minorHAnsi"/>
          <w:sz w:val="24"/>
          <w:szCs w:val="24"/>
          <w:lang w:val="en-US" w:eastAsia="pl-PL"/>
        </w:rPr>
        <w:t>telefon</w:t>
      </w:r>
      <w:proofErr w:type="spellEnd"/>
      <w:r w:rsidRPr="00C3017D">
        <w:rPr>
          <w:rFonts w:asciiTheme="minorHAnsi" w:hAnsiTheme="minorHAnsi" w:cstheme="minorHAnsi"/>
          <w:sz w:val="24"/>
          <w:szCs w:val="24"/>
          <w:lang w:val="en-US" w:eastAsia="pl-PL"/>
        </w:rPr>
        <w:t xml:space="preserve"> : </w:t>
      </w:r>
      <w:r w:rsidR="00C3017D" w:rsidRPr="00C3017D">
        <w:rPr>
          <w:rFonts w:asciiTheme="minorHAnsi" w:hAnsiTheme="minorHAnsi" w:cstheme="minorHAnsi"/>
          <w:sz w:val="24"/>
          <w:szCs w:val="24"/>
          <w:lang w:val="en-US" w:eastAsia="pl-PL"/>
        </w:rPr>
        <w:t>501566409</w:t>
      </w:r>
    </w:p>
    <w:p w:rsidR="00C367AE" w:rsidRPr="00C3017D" w:rsidRDefault="00C367AE" w:rsidP="00C301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 xml:space="preserve">3. Cel przetwarzania danych: </w:t>
      </w:r>
    </w:p>
    <w:p w:rsidR="00C367AE" w:rsidRPr="00C3017D" w:rsidRDefault="00C367AE" w:rsidP="00C3017D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>nabór na  wolne stanowisko.</w:t>
      </w:r>
    </w:p>
    <w:p w:rsidR="00C367AE" w:rsidRPr="00C3017D" w:rsidRDefault="00C367AE" w:rsidP="00C301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>4. Podstawę prawną przetwarzania danych:</w:t>
      </w:r>
    </w:p>
    <w:p w:rsidR="00C367AE" w:rsidRPr="00C3017D" w:rsidRDefault="00C367AE" w:rsidP="00C3017D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 xml:space="preserve">ustawa z dnia 26 czerwca 1974 r. – Kodeks pracy, </w:t>
      </w:r>
    </w:p>
    <w:p w:rsidR="00C367AE" w:rsidRDefault="00236848" w:rsidP="00C3017D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art. 6 lit. a RODO – w zakresie danych innych niż wymagane przez przepisy prawa, </w:t>
      </w:r>
    </w:p>
    <w:p w:rsidR="00236848" w:rsidRPr="00C3017D" w:rsidRDefault="00236848" w:rsidP="00C3017D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 xml:space="preserve">art. </w:t>
      </w:r>
      <w:r>
        <w:rPr>
          <w:rFonts w:asciiTheme="minorHAnsi" w:hAnsiTheme="minorHAnsi" w:cstheme="minorHAnsi"/>
          <w:sz w:val="24"/>
          <w:szCs w:val="24"/>
          <w:lang w:eastAsia="pl-PL"/>
        </w:rPr>
        <w:t>6 lit.</w:t>
      </w:r>
      <w:r w:rsidRPr="00C3017D">
        <w:rPr>
          <w:rFonts w:asciiTheme="minorHAnsi" w:hAnsiTheme="minorHAnsi" w:cstheme="minorHAnsi"/>
          <w:sz w:val="24"/>
          <w:szCs w:val="24"/>
          <w:lang w:eastAsia="pl-PL"/>
        </w:rPr>
        <w:t xml:space="preserve"> b, c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367AE" w:rsidRPr="00C3017D" w:rsidRDefault="00C367AE" w:rsidP="00C301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 xml:space="preserve">5. Dane osobowe są przechowywane przez: </w:t>
      </w:r>
    </w:p>
    <w:p w:rsidR="00C367AE" w:rsidRPr="00C3017D" w:rsidRDefault="00C367AE" w:rsidP="00C3017D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 xml:space="preserve">okres </w:t>
      </w:r>
      <w:r w:rsidR="00C3017D" w:rsidRPr="00C3017D">
        <w:rPr>
          <w:rFonts w:asciiTheme="minorHAnsi" w:hAnsiTheme="minorHAnsi" w:cstheme="minorHAnsi"/>
          <w:sz w:val="24"/>
          <w:szCs w:val="24"/>
          <w:lang w:eastAsia="pl-PL"/>
        </w:rPr>
        <w:t xml:space="preserve">niezbędny do procesu rekrutacji /oferty odrzucone zostaną zniszczone po wyłonieniu osoby do zatrudnienia/. </w:t>
      </w:r>
    </w:p>
    <w:p w:rsidR="00C367AE" w:rsidRPr="00C3017D" w:rsidRDefault="00C367AE" w:rsidP="00C301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>6. Osobie, której dane są przetwarzane przysługuje prawo:</w:t>
      </w:r>
    </w:p>
    <w:p w:rsidR="00C367AE" w:rsidRPr="00C3017D" w:rsidRDefault="00C367AE" w:rsidP="00C3017D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 xml:space="preserve">dostępu do treści swoich danych osobowych, żądania ich sprostowania lub </w:t>
      </w:r>
    </w:p>
    <w:p w:rsidR="00C367AE" w:rsidRPr="00C3017D" w:rsidRDefault="00C367AE" w:rsidP="00C3017D">
      <w:pPr>
        <w:spacing w:after="0" w:line="240" w:lineRule="auto"/>
        <w:ind w:left="340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 xml:space="preserve">    usunięcia, na zasadach określonych w art. 15-17 RODO;</w:t>
      </w:r>
    </w:p>
    <w:p w:rsidR="00C367AE" w:rsidRPr="00C3017D" w:rsidRDefault="00C367AE" w:rsidP="00C3017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>ograniczenia przetwarzania danych, w przypadkach określonych w art. 18 RODO;</w:t>
      </w:r>
    </w:p>
    <w:p w:rsidR="00C367AE" w:rsidRPr="00C3017D" w:rsidRDefault="00C367AE" w:rsidP="00C3017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>przenoszenia danych, na zasadach określonych w art. 20 RODO;</w:t>
      </w:r>
    </w:p>
    <w:p w:rsidR="00C367AE" w:rsidRPr="00C3017D" w:rsidRDefault="00C367AE" w:rsidP="00C3017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 xml:space="preserve">cofnięcia zgody w dowolnym momencie bez wpływu na zgodność z prawem; </w:t>
      </w:r>
    </w:p>
    <w:p w:rsidR="00C367AE" w:rsidRPr="00C3017D" w:rsidRDefault="00C367AE" w:rsidP="00C3017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>przetwarzania, którego dokonano na podstawie zgody przed jej cofnięciem;</w:t>
      </w:r>
    </w:p>
    <w:p w:rsidR="00C367AE" w:rsidRPr="00C3017D" w:rsidRDefault="00C367AE" w:rsidP="00C3017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>wniesienia skargi do organu nadrzędnego tj. Urząd Ochrony Danych Osobowych na adres ul. Stawki 2, 00 – 193 Warszawa.</w:t>
      </w:r>
    </w:p>
    <w:p w:rsidR="00C367AE" w:rsidRPr="00C3017D" w:rsidRDefault="00C367AE" w:rsidP="00C301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 xml:space="preserve">7. Każdy kandydat przystępujący do konkursu podaje swoje dane dobrowolnie. </w:t>
      </w:r>
    </w:p>
    <w:p w:rsidR="00C367AE" w:rsidRPr="00C3017D" w:rsidRDefault="00C367AE" w:rsidP="00C301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 xml:space="preserve">Bez podania wymaganych danych osobowych nie będzie możliwy udział w </w:t>
      </w:r>
      <w:r w:rsidR="00C3017D" w:rsidRPr="00C3017D">
        <w:rPr>
          <w:rFonts w:asciiTheme="minorHAnsi" w:hAnsiTheme="minorHAnsi" w:cstheme="minorHAnsi"/>
          <w:sz w:val="24"/>
          <w:szCs w:val="24"/>
          <w:lang w:eastAsia="pl-PL"/>
        </w:rPr>
        <w:t>rekrutacji</w:t>
      </w:r>
      <w:r w:rsidRPr="00C3017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367AE" w:rsidRPr="00C3017D" w:rsidRDefault="00C367AE" w:rsidP="00C301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C367AE" w:rsidRPr="00C3017D" w:rsidRDefault="00C367AE" w:rsidP="00C301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C367AE" w:rsidRPr="00C3017D" w:rsidRDefault="00C367AE" w:rsidP="00C301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367AE" w:rsidRPr="00C3017D" w:rsidRDefault="00C367AE" w:rsidP="00C3017D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3017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C367AE" w:rsidRPr="00C3017D" w:rsidRDefault="00C367AE" w:rsidP="00C301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C367AE" w:rsidRPr="00C3017D" w:rsidRDefault="00C367AE" w:rsidP="00C301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C367AE" w:rsidRPr="00C3017D" w:rsidRDefault="00C367AE" w:rsidP="00C301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C367AE" w:rsidRPr="00C3017D" w:rsidRDefault="00C367AE" w:rsidP="00C3017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C367AE" w:rsidRPr="00C3017D" w:rsidSect="0082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5CE5"/>
    <w:multiLevelType w:val="hybridMultilevel"/>
    <w:tmpl w:val="06B6EF02"/>
    <w:lvl w:ilvl="0" w:tplc="595CB1B8">
      <w:start w:val="1"/>
      <w:numFmt w:val="bullet"/>
      <w:lvlText w:val=""/>
      <w:lvlJc w:val="left"/>
      <w:pPr>
        <w:tabs>
          <w:tab w:val="num" w:pos="737"/>
        </w:tabs>
        <w:ind w:left="624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2C6C9E"/>
    <w:multiLevelType w:val="hybridMultilevel"/>
    <w:tmpl w:val="920A0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34BF5"/>
    <w:multiLevelType w:val="hybridMultilevel"/>
    <w:tmpl w:val="4656E0C8"/>
    <w:lvl w:ilvl="0" w:tplc="595CB1B8">
      <w:start w:val="1"/>
      <w:numFmt w:val="bullet"/>
      <w:lvlText w:val=""/>
      <w:lvlJc w:val="left"/>
      <w:pPr>
        <w:tabs>
          <w:tab w:val="num" w:pos="737"/>
        </w:tabs>
        <w:ind w:left="624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D94CCA"/>
    <w:multiLevelType w:val="hybridMultilevel"/>
    <w:tmpl w:val="CF6E36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E67324"/>
    <w:multiLevelType w:val="hybridMultilevel"/>
    <w:tmpl w:val="D7BCD9E0"/>
    <w:lvl w:ilvl="0" w:tplc="595CB1B8">
      <w:start w:val="1"/>
      <w:numFmt w:val="bullet"/>
      <w:lvlText w:val=""/>
      <w:lvlJc w:val="left"/>
      <w:pPr>
        <w:tabs>
          <w:tab w:val="num" w:pos="737"/>
        </w:tabs>
        <w:ind w:left="624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252A2E"/>
    <w:multiLevelType w:val="hybridMultilevel"/>
    <w:tmpl w:val="E092FAA6"/>
    <w:lvl w:ilvl="0" w:tplc="595CB1B8">
      <w:start w:val="1"/>
      <w:numFmt w:val="bullet"/>
      <w:lvlText w:val=""/>
      <w:lvlJc w:val="left"/>
      <w:pPr>
        <w:tabs>
          <w:tab w:val="num" w:pos="737"/>
        </w:tabs>
        <w:ind w:left="624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A0"/>
    <w:rsid w:val="00093E02"/>
    <w:rsid w:val="001442AF"/>
    <w:rsid w:val="001F42C2"/>
    <w:rsid w:val="00236848"/>
    <w:rsid w:val="00414D26"/>
    <w:rsid w:val="005378A0"/>
    <w:rsid w:val="0057063F"/>
    <w:rsid w:val="006C0E81"/>
    <w:rsid w:val="006F3C75"/>
    <w:rsid w:val="00723E69"/>
    <w:rsid w:val="0076404D"/>
    <w:rsid w:val="007732AE"/>
    <w:rsid w:val="00826DDE"/>
    <w:rsid w:val="009045FD"/>
    <w:rsid w:val="00913866"/>
    <w:rsid w:val="00947B53"/>
    <w:rsid w:val="009D620D"/>
    <w:rsid w:val="00A75FC7"/>
    <w:rsid w:val="00A92EE9"/>
    <w:rsid w:val="00AD1A51"/>
    <w:rsid w:val="00B03F4A"/>
    <w:rsid w:val="00C3017D"/>
    <w:rsid w:val="00C367AE"/>
    <w:rsid w:val="00DD37FC"/>
    <w:rsid w:val="00E127FA"/>
    <w:rsid w:val="00E85402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2795BA-C7F4-41E8-8789-B7362BC1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DD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378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73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2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s41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derpoali_2</dc:creator>
  <cp:keywords/>
  <dc:description/>
  <cp:lastModifiedBy>sekretariat</cp:lastModifiedBy>
  <cp:revision>2</cp:revision>
  <cp:lastPrinted>2018-10-26T08:19:00Z</cp:lastPrinted>
  <dcterms:created xsi:type="dcterms:W3CDTF">2020-01-09T10:15:00Z</dcterms:created>
  <dcterms:modified xsi:type="dcterms:W3CDTF">2020-01-09T10:15:00Z</dcterms:modified>
</cp:coreProperties>
</file>