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A8" w:rsidRPr="00A22F8D" w:rsidRDefault="00591F95" w:rsidP="006A792C">
      <w:pPr>
        <w:spacing w:line="276" w:lineRule="auto"/>
        <w:jc w:val="right"/>
        <w:rPr>
          <w:sz w:val="22"/>
        </w:rPr>
      </w:pPr>
      <w:r>
        <w:rPr>
          <w:sz w:val="22"/>
        </w:rPr>
        <w:t xml:space="preserve">Białystok, 29 </w:t>
      </w:r>
      <w:r w:rsidR="005D5BDD" w:rsidRPr="00A22F8D">
        <w:rPr>
          <w:sz w:val="22"/>
        </w:rPr>
        <w:t>listopada</w:t>
      </w:r>
      <w:r w:rsidR="00AE386C" w:rsidRPr="00A22F8D">
        <w:rPr>
          <w:sz w:val="22"/>
        </w:rPr>
        <w:t xml:space="preserve"> </w:t>
      </w:r>
      <w:r w:rsidR="00417C7A" w:rsidRPr="00A22F8D">
        <w:rPr>
          <w:sz w:val="22"/>
        </w:rPr>
        <w:t>2019</w:t>
      </w:r>
      <w:r w:rsidR="00205EA8" w:rsidRPr="00A22F8D">
        <w:rPr>
          <w:sz w:val="22"/>
        </w:rPr>
        <w:t xml:space="preserve"> r.</w:t>
      </w:r>
    </w:p>
    <w:p w:rsidR="00EA4123" w:rsidRPr="00A22F8D" w:rsidRDefault="00EA4123" w:rsidP="006A792C">
      <w:pPr>
        <w:spacing w:line="276" w:lineRule="auto"/>
        <w:ind w:left="4248" w:firstLine="708"/>
        <w:jc w:val="right"/>
        <w:rPr>
          <w:sz w:val="22"/>
        </w:rPr>
      </w:pPr>
    </w:p>
    <w:p w:rsidR="00205EA8" w:rsidRPr="00A22F8D" w:rsidRDefault="00051AF2" w:rsidP="006A792C">
      <w:pPr>
        <w:spacing w:line="276" w:lineRule="auto"/>
        <w:rPr>
          <w:b/>
          <w:sz w:val="22"/>
        </w:rPr>
      </w:pPr>
      <w:r>
        <w:rPr>
          <w:sz w:val="22"/>
        </w:rPr>
        <w:t>OBU-IV.271.48</w:t>
      </w:r>
      <w:r w:rsidR="00417C7A" w:rsidRPr="00A22F8D">
        <w:rPr>
          <w:sz w:val="22"/>
        </w:rPr>
        <w:t>.2019</w:t>
      </w:r>
    </w:p>
    <w:p w:rsidR="00EA4123" w:rsidRPr="00A22F8D" w:rsidRDefault="00EA4123" w:rsidP="006A792C">
      <w:pPr>
        <w:spacing w:line="276" w:lineRule="auto"/>
        <w:ind w:left="4248" w:firstLine="708"/>
        <w:rPr>
          <w:b/>
          <w:sz w:val="22"/>
        </w:rPr>
      </w:pPr>
    </w:p>
    <w:p w:rsidR="00EA4123" w:rsidRPr="00A22F8D" w:rsidRDefault="000B072D" w:rsidP="006A792C">
      <w:pPr>
        <w:spacing w:line="276" w:lineRule="auto"/>
        <w:ind w:left="4956" w:firstLine="708"/>
        <w:rPr>
          <w:b/>
          <w:sz w:val="22"/>
        </w:rPr>
      </w:pPr>
      <w:r w:rsidRPr="00A22F8D">
        <w:rPr>
          <w:b/>
          <w:sz w:val="22"/>
        </w:rPr>
        <w:t>Biuletyn Informacji Publicznej</w:t>
      </w:r>
    </w:p>
    <w:p w:rsidR="00BD0970" w:rsidRPr="00A22F8D" w:rsidRDefault="00BD0970" w:rsidP="006A792C">
      <w:pPr>
        <w:spacing w:line="276" w:lineRule="auto"/>
        <w:ind w:left="4956" w:firstLine="708"/>
        <w:rPr>
          <w:b/>
          <w:sz w:val="22"/>
        </w:rPr>
      </w:pPr>
    </w:p>
    <w:p w:rsidR="00B3015D" w:rsidRPr="00A22F8D" w:rsidRDefault="00B3015D" w:rsidP="006A792C">
      <w:pPr>
        <w:spacing w:line="276" w:lineRule="auto"/>
        <w:jc w:val="center"/>
        <w:rPr>
          <w:b/>
          <w:sz w:val="22"/>
          <w:u w:val="single"/>
        </w:rPr>
      </w:pPr>
    </w:p>
    <w:p w:rsidR="00EA4123" w:rsidRPr="00A22F8D" w:rsidRDefault="00EA4123" w:rsidP="006A792C">
      <w:pPr>
        <w:spacing w:line="276" w:lineRule="auto"/>
        <w:jc w:val="center"/>
        <w:rPr>
          <w:b/>
          <w:sz w:val="22"/>
          <w:u w:val="single"/>
        </w:rPr>
      </w:pPr>
      <w:r w:rsidRPr="00A22F8D">
        <w:rPr>
          <w:b/>
          <w:sz w:val="22"/>
          <w:u w:val="single"/>
        </w:rPr>
        <w:t>Informacja z sesji otwarcia ofert</w:t>
      </w:r>
    </w:p>
    <w:p w:rsidR="00EA4123" w:rsidRPr="00A22F8D" w:rsidRDefault="00EA4123" w:rsidP="000A6EA9">
      <w:pPr>
        <w:spacing w:line="276" w:lineRule="auto"/>
        <w:jc w:val="both"/>
        <w:rPr>
          <w:b/>
          <w:sz w:val="22"/>
          <w:u w:val="single"/>
        </w:rPr>
      </w:pPr>
    </w:p>
    <w:p w:rsidR="00EA4123" w:rsidRPr="00A22F8D" w:rsidRDefault="00EA4123" w:rsidP="000A6EA9">
      <w:pPr>
        <w:spacing w:line="276" w:lineRule="auto"/>
        <w:jc w:val="both"/>
        <w:rPr>
          <w:sz w:val="22"/>
        </w:rPr>
      </w:pPr>
      <w:r w:rsidRPr="00A22F8D">
        <w:rPr>
          <w:sz w:val="22"/>
        </w:rPr>
        <w:t>dotyczy postępowania o udzielenie zamówienia publicznego, prowadzonego w trybie przetargu nieograniczonego</w:t>
      </w:r>
      <w:r w:rsidR="006A792C" w:rsidRPr="00A22F8D">
        <w:rPr>
          <w:sz w:val="22"/>
        </w:rPr>
        <w:t>,</w:t>
      </w:r>
      <w:r w:rsidRPr="00A22F8D">
        <w:rPr>
          <w:sz w:val="22"/>
        </w:rPr>
        <w:t xml:space="preserve"> pn.:</w:t>
      </w:r>
    </w:p>
    <w:p w:rsidR="006A792C" w:rsidRPr="00A22F8D" w:rsidRDefault="006A792C" w:rsidP="000A6EA9">
      <w:pPr>
        <w:spacing w:line="276" w:lineRule="auto"/>
        <w:jc w:val="both"/>
        <w:rPr>
          <w:sz w:val="22"/>
        </w:rPr>
      </w:pPr>
    </w:p>
    <w:p w:rsidR="00051AF2" w:rsidRPr="006264B3" w:rsidRDefault="00051AF2" w:rsidP="00B6357E">
      <w:pPr>
        <w:spacing w:line="276" w:lineRule="auto"/>
        <w:ind w:firstLine="540"/>
        <w:jc w:val="center"/>
      </w:pPr>
      <w:r w:rsidRPr="00ED3FA1">
        <w:t>„</w:t>
      </w:r>
      <w:r w:rsidRPr="00ED3FA1">
        <w:rPr>
          <w:b/>
          <w:i/>
        </w:rPr>
        <w:t xml:space="preserve">Opracowanie dokumentacji projektowej wraz z wykonaniem instalacji klimatyzacji </w:t>
      </w:r>
      <w:r>
        <w:rPr>
          <w:b/>
          <w:i/>
        </w:rPr>
        <w:br/>
      </w:r>
      <w:r w:rsidRPr="00ED3FA1">
        <w:rPr>
          <w:b/>
          <w:i/>
        </w:rPr>
        <w:t>w budynku Urzędu Miejskiego w Białymstoku przy ul. Słonimskiej 1 w Białymstoku</w:t>
      </w:r>
      <w:r>
        <w:rPr>
          <w:rFonts w:eastAsia="Times New Roman"/>
          <w:b/>
          <w:bCs/>
          <w:sz w:val="22"/>
          <w:lang w:eastAsia="pl-PL"/>
        </w:rPr>
        <w:t>”</w:t>
      </w:r>
    </w:p>
    <w:p w:rsidR="00051AF2" w:rsidRPr="00A8120E" w:rsidRDefault="00051AF2" w:rsidP="000A6EA9">
      <w:pPr>
        <w:jc w:val="both"/>
        <w:rPr>
          <w:b/>
          <w:bCs/>
          <w:color w:val="FF0000"/>
          <w:sz w:val="20"/>
          <w:szCs w:val="20"/>
        </w:rPr>
      </w:pPr>
    </w:p>
    <w:p w:rsidR="00EA4123" w:rsidRPr="00A22F8D" w:rsidRDefault="00EA4123" w:rsidP="000A6EA9">
      <w:pPr>
        <w:spacing w:line="276" w:lineRule="auto"/>
        <w:jc w:val="both"/>
        <w:rPr>
          <w:sz w:val="22"/>
        </w:rPr>
      </w:pPr>
    </w:p>
    <w:p w:rsidR="006A792C" w:rsidRPr="00A22F8D" w:rsidRDefault="00F521E2" w:rsidP="000A6EA9">
      <w:pPr>
        <w:spacing w:line="276" w:lineRule="auto"/>
        <w:ind w:firstLine="708"/>
        <w:jc w:val="both"/>
        <w:rPr>
          <w:sz w:val="22"/>
        </w:rPr>
      </w:pPr>
      <w:r w:rsidRPr="00A22F8D">
        <w:rPr>
          <w:sz w:val="22"/>
        </w:rPr>
        <w:t>Zamawiający, działając na podst</w:t>
      </w:r>
      <w:r w:rsidR="006A792C" w:rsidRPr="00A22F8D">
        <w:rPr>
          <w:sz w:val="22"/>
        </w:rPr>
        <w:t>.</w:t>
      </w:r>
      <w:r w:rsidRPr="00A22F8D">
        <w:rPr>
          <w:sz w:val="22"/>
        </w:rPr>
        <w:t xml:space="preserve"> art. 86 ust. 5 ustawy z dnia 29 stycznia 2004 r. Prawo zamówień publicznych (</w:t>
      </w:r>
      <w:r w:rsidR="007B557B" w:rsidRPr="00A22F8D">
        <w:rPr>
          <w:sz w:val="22"/>
        </w:rPr>
        <w:t>Dz. U. z  2019 r. poz. 1843 j.t.</w:t>
      </w:r>
      <w:r w:rsidRPr="00A22F8D">
        <w:rPr>
          <w:sz w:val="22"/>
        </w:rPr>
        <w:t>),</w:t>
      </w:r>
      <w:r w:rsidR="00EA4123" w:rsidRPr="00A22F8D">
        <w:rPr>
          <w:sz w:val="22"/>
        </w:rPr>
        <w:t xml:space="preserve"> zwanej dalej </w:t>
      </w:r>
      <w:r w:rsidR="006A792C" w:rsidRPr="00A22F8D">
        <w:rPr>
          <w:sz w:val="22"/>
        </w:rPr>
        <w:t>„</w:t>
      </w:r>
      <w:r w:rsidR="00EA4123" w:rsidRPr="00A22F8D">
        <w:rPr>
          <w:sz w:val="22"/>
        </w:rPr>
        <w:t>ustawą Pzp</w:t>
      </w:r>
      <w:r w:rsidR="006A792C" w:rsidRPr="00A22F8D">
        <w:rPr>
          <w:sz w:val="22"/>
        </w:rPr>
        <w:t>”</w:t>
      </w:r>
      <w:r w:rsidR="00EA4123" w:rsidRPr="00A22F8D">
        <w:rPr>
          <w:sz w:val="22"/>
        </w:rPr>
        <w:t>,</w:t>
      </w:r>
      <w:r w:rsidRPr="00A22F8D">
        <w:rPr>
          <w:sz w:val="22"/>
        </w:rPr>
        <w:t xml:space="preserve"> przekazuje poniższe informacje z</w:t>
      </w:r>
      <w:r w:rsidR="000B072D" w:rsidRPr="00A22F8D">
        <w:rPr>
          <w:sz w:val="22"/>
        </w:rPr>
        <w:t> </w:t>
      </w:r>
      <w:r w:rsidR="00EA4123" w:rsidRPr="00A22F8D">
        <w:rPr>
          <w:sz w:val="22"/>
        </w:rPr>
        <w:t>sesji otwarcia ofert.</w:t>
      </w:r>
    </w:p>
    <w:p w:rsidR="008776BD" w:rsidRPr="00A22F8D" w:rsidRDefault="006E196C" w:rsidP="000A6EA9">
      <w:pPr>
        <w:spacing w:line="276" w:lineRule="auto"/>
        <w:ind w:firstLine="708"/>
        <w:jc w:val="both"/>
        <w:rPr>
          <w:b/>
          <w:sz w:val="22"/>
        </w:rPr>
      </w:pPr>
      <w:r w:rsidRPr="00A22F8D">
        <w:rPr>
          <w:sz w:val="22"/>
        </w:rPr>
        <w:t>Zamawiający zamierza przeznaczyć na sfinansowanie</w:t>
      </w:r>
      <w:r w:rsidR="00537B84">
        <w:rPr>
          <w:sz w:val="22"/>
        </w:rPr>
        <w:t xml:space="preserve"> w/w</w:t>
      </w:r>
      <w:r w:rsidRPr="00A22F8D">
        <w:rPr>
          <w:sz w:val="22"/>
        </w:rPr>
        <w:t xml:space="preserve"> zamówienia kwotę</w:t>
      </w:r>
      <w:r w:rsidR="006A792C" w:rsidRPr="00A22F8D">
        <w:rPr>
          <w:sz w:val="22"/>
        </w:rPr>
        <w:t xml:space="preserve"> w wysokości</w:t>
      </w:r>
      <w:r w:rsidRPr="00A22F8D">
        <w:rPr>
          <w:sz w:val="22"/>
        </w:rPr>
        <w:t xml:space="preserve"> </w:t>
      </w:r>
      <w:r w:rsidR="006C3EAE">
        <w:rPr>
          <w:b/>
          <w:sz w:val="22"/>
        </w:rPr>
        <w:t>3 0</w:t>
      </w:r>
      <w:r w:rsidR="007B557B" w:rsidRPr="00A22F8D">
        <w:rPr>
          <w:b/>
          <w:sz w:val="22"/>
        </w:rPr>
        <w:t>00 000,00</w:t>
      </w:r>
      <w:r w:rsidRPr="00A22F8D">
        <w:rPr>
          <w:b/>
          <w:sz w:val="22"/>
        </w:rPr>
        <w:t xml:space="preserve"> zł brutto</w:t>
      </w:r>
      <w:r w:rsidR="008776BD" w:rsidRPr="00A22F8D">
        <w:rPr>
          <w:b/>
          <w:sz w:val="22"/>
        </w:rPr>
        <w:t>.</w:t>
      </w:r>
    </w:p>
    <w:p w:rsidR="006A792C" w:rsidRPr="00A22F8D" w:rsidRDefault="006A792C" w:rsidP="00981B46">
      <w:pPr>
        <w:spacing w:line="276" w:lineRule="auto"/>
        <w:ind w:firstLine="708"/>
        <w:rPr>
          <w:b/>
          <w:sz w:val="22"/>
        </w:rPr>
      </w:pPr>
    </w:p>
    <w:p w:rsidR="006E196C" w:rsidRPr="00A22F8D" w:rsidRDefault="006E196C" w:rsidP="00981B46">
      <w:pPr>
        <w:spacing w:line="276" w:lineRule="auto"/>
        <w:ind w:firstLine="708"/>
        <w:rPr>
          <w:sz w:val="22"/>
        </w:rPr>
      </w:pPr>
      <w:r w:rsidRPr="00A22F8D">
        <w:rPr>
          <w:sz w:val="22"/>
        </w:rPr>
        <w:t>Zestawienie złożonych of</w:t>
      </w:r>
      <w:r w:rsidR="00E66249" w:rsidRPr="00A22F8D">
        <w:rPr>
          <w:sz w:val="22"/>
        </w:rPr>
        <w:t>ert przedstawia poniższa tabela:</w:t>
      </w:r>
    </w:p>
    <w:p w:rsidR="006A792C" w:rsidRPr="004879D7" w:rsidRDefault="006A792C" w:rsidP="006A792C">
      <w:pPr>
        <w:ind w:firstLine="708"/>
        <w:jc w:val="both"/>
        <w:rPr>
          <w:sz w:val="16"/>
          <w:szCs w:val="16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993"/>
        <w:gridCol w:w="2126"/>
        <w:gridCol w:w="1843"/>
        <w:gridCol w:w="1843"/>
      </w:tblGrid>
      <w:tr w:rsidR="00392A41" w:rsidRPr="00A22F8D" w:rsidTr="00882EC3">
        <w:trPr>
          <w:trHeight w:val="12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A41" w:rsidRPr="00437BB8" w:rsidRDefault="00392A41" w:rsidP="00392A41">
            <w:pPr>
              <w:jc w:val="center"/>
              <w:rPr>
                <w:b/>
                <w:sz w:val="20"/>
                <w:szCs w:val="20"/>
              </w:rPr>
            </w:pPr>
            <w:r w:rsidRPr="00437BB8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A41" w:rsidRPr="00437BB8" w:rsidRDefault="00392A41" w:rsidP="00392A41">
            <w:pPr>
              <w:jc w:val="center"/>
              <w:rPr>
                <w:b/>
                <w:sz w:val="20"/>
                <w:szCs w:val="20"/>
              </w:rPr>
            </w:pPr>
            <w:r w:rsidRPr="00437BB8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A41" w:rsidRPr="00437BB8" w:rsidRDefault="00392A41" w:rsidP="00392A41">
            <w:pPr>
              <w:jc w:val="center"/>
              <w:rPr>
                <w:b/>
                <w:sz w:val="20"/>
                <w:szCs w:val="20"/>
              </w:rPr>
            </w:pPr>
            <w:r w:rsidRPr="00437BB8">
              <w:rPr>
                <w:b/>
                <w:sz w:val="20"/>
                <w:szCs w:val="20"/>
              </w:rPr>
              <w:t>Cena ofertowa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A41" w:rsidRPr="00437BB8" w:rsidRDefault="00392A41" w:rsidP="00392A41">
            <w:pPr>
              <w:jc w:val="center"/>
              <w:rPr>
                <w:b/>
                <w:sz w:val="20"/>
                <w:szCs w:val="20"/>
              </w:rPr>
            </w:pPr>
            <w:r w:rsidRPr="00437BB8">
              <w:rPr>
                <w:b/>
                <w:sz w:val="20"/>
                <w:szCs w:val="20"/>
              </w:rPr>
              <w:t>Okres gwarancji</w:t>
            </w:r>
            <w:r>
              <w:rPr>
                <w:b/>
                <w:sz w:val="20"/>
                <w:szCs w:val="20"/>
              </w:rPr>
              <w:t xml:space="preserve"> na wykonane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A41" w:rsidRPr="00437BB8" w:rsidRDefault="00392A41" w:rsidP="00392A41">
            <w:pPr>
              <w:jc w:val="center"/>
              <w:rPr>
                <w:b/>
                <w:sz w:val="20"/>
                <w:szCs w:val="20"/>
              </w:rPr>
            </w:pPr>
            <w:r w:rsidRPr="00437BB8">
              <w:rPr>
                <w:b/>
                <w:sz w:val="20"/>
                <w:szCs w:val="20"/>
              </w:rPr>
              <w:t>Okres gwarancji</w:t>
            </w:r>
            <w:r>
              <w:rPr>
                <w:b/>
                <w:sz w:val="20"/>
                <w:szCs w:val="20"/>
              </w:rPr>
              <w:t xml:space="preserve"> producenta na urządzenia klimatyzacyjne</w:t>
            </w:r>
          </w:p>
        </w:tc>
      </w:tr>
      <w:tr w:rsidR="00392A41" w:rsidRPr="00A22F8D" w:rsidTr="001354A2">
        <w:trPr>
          <w:trHeight w:val="129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41" w:rsidRPr="00F232F1" w:rsidRDefault="00392A41" w:rsidP="00392A41">
            <w:pPr>
              <w:jc w:val="center"/>
              <w:rPr>
                <w:sz w:val="20"/>
                <w:szCs w:val="20"/>
              </w:rPr>
            </w:pPr>
            <w:r w:rsidRPr="00F232F1">
              <w:rPr>
                <w:sz w:val="20"/>
                <w:szCs w:val="20"/>
              </w:rPr>
              <w:t>1.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</w:tcPr>
          <w:p w:rsidR="00392A41" w:rsidRPr="00F232F1" w:rsidRDefault="00C712E2" w:rsidP="00392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Danilczuk</w:t>
            </w:r>
          </w:p>
          <w:p w:rsidR="00392A41" w:rsidRDefault="00C712E2" w:rsidP="00392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Handlowo-Usługowo-Remontowe</w:t>
            </w:r>
          </w:p>
          <w:p w:rsidR="003C7728" w:rsidRPr="00F232F1" w:rsidRDefault="003C7728" w:rsidP="00392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„FELIX”</w:t>
            </w:r>
          </w:p>
          <w:p w:rsidR="00392A41" w:rsidRDefault="00C712E2" w:rsidP="00392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Szosa Knyszyńska 8</w:t>
            </w:r>
          </w:p>
          <w:p w:rsidR="00C712E2" w:rsidRPr="00F232F1" w:rsidRDefault="00C712E2" w:rsidP="00392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15-649 Białystok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1" w:rsidRPr="00EA568D" w:rsidRDefault="00F12525" w:rsidP="00392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2 995 050,00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1" w:rsidRPr="00EA568D" w:rsidRDefault="00F12525" w:rsidP="00392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2A41" w:rsidRPr="00EA568D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1" w:rsidRPr="00EA568D" w:rsidRDefault="00F12525" w:rsidP="00392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2A41" w:rsidRPr="00EA568D">
              <w:rPr>
                <w:sz w:val="20"/>
                <w:szCs w:val="20"/>
              </w:rPr>
              <w:t xml:space="preserve"> lat</w:t>
            </w:r>
          </w:p>
        </w:tc>
      </w:tr>
    </w:tbl>
    <w:p w:rsidR="00591F95" w:rsidRDefault="00591F95" w:rsidP="00591F95">
      <w:pPr>
        <w:spacing w:line="276" w:lineRule="auto"/>
        <w:jc w:val="both"/>
        <w:rPr>
          <w:sz w:val="22"/>
        </w:rPr>
      </w:pPr>
    </w:p>
    <w:p w:rsidR="00591F95" w:rsidRDefault="00591F95" w:rsidP="00591F95">
      <w:pPr>
        <w:spacing w:line="276" w:lineRule="auto"/>
        <w:jc w:val="both"/>
        <w:rPr>
          <w:sz w:val="22"/>
        </w:rPr>
      </w:pPr>
    </w:p>
    <w:p w:rsidR="00591F95" w:rsidRDefault="00591F95" w:rsidP="00591F95">
      <w:pPr>
        <w:spacing w:line="276" w:lineRule="auto"/>
        <w:jc w:val="both"/>
        <w:rPr>
          <w:sz w:val="22"/>
        </w:rPr>
      </w:pPr>
      <w:r>
        <w:rPr>
          <w:sz w:val="22"/>
        </w:rPr>
        <w:t>Dyrektor</w:t>
      </w:r>
    </w:p>
    <w:p w:rsidR="00591F95" w:rsidRDefault="00591F95" w:rsidP="00591F95">
      <w:pPr>
        <w:spacing w:line="276" w:lineRule="auto"/>
        <w:jc w:val="both"/>
        <w:rPr>
          <w:sz w:val="22"/>
        </w:rPr>
      </w:pPr>
      <w:r>
        <w:rPr>
          <w:sz w:val="22"/>
        </w:rPr>
        <w:t>Departamentu Obsługi Urzędu</w:t>
      </w:r>
    </w:p>
    <w:p w:rsidR="00591F95" w:rsidRPr="00E97B22" w:rsidRDefault="00591F95" w:rsidP="00591F95">
      <w:pPr>
        <w:spacing w:line="276" w:lineRule="auto"/>
        <w:jc w:val="both"/>
        <w:rPr>
          <w:sz w:val="22"/>
        </w:rPr>
      </w:pPr>
      <w:r>
        <w:rPr>
          <w:sz w:val="22"/>
        </w:rPr>
        <w:t>Jerzy Wenclik</w:t>
      </w:r>
      <w:bookmarkStart w:id="0" w:name="_GoBack"/>
      <w:bookmarkEnd w:id="0"/>
    </w:p>
    <w:sectPr w:rsidR="00591F95" w:rsidRPr="00E97B22" w:rsidSect="000E7B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A8" w:rsidRDefault="00205EA8" w:rsidP="00205EA8">
      <w:r>
        <w:separator/>
      </w:r>
    </w:p>
  </w:endnote>
  <w:endnote w:type="continuationSeparator" w:id="0">
    <w:p w:rsidR="00205EA8" w:rsidRDefault="00205EA8" w:rsidP="0020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A8" w:rsidRDefault="00205EA8" w:rsidP="00205EA8">
      <w:r>
        <w:separator/>
      </w:r>
    </w:p>
  </w:footnote>
  <w:footnote w:type="continuationSeparator" w:id="0">
    <w:p w:rsidR="00205EA8" w:rsidRDefault="00205EA8" w:rsidP="0020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060F9"/>
    <w:multiLevelType w:val="hybridMultilevel"/>
    <w:tmpl w:val="0DCED4C8"/>
    <w:lvl w:ilvl="0" w:tplc="59D4A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703F0"/>
    <w:multiLevelType w:val="hybridMultilevel"/>
    <w:tmpl w:val="6D84E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B19B0"/>
    <w:multiLevelType w:val="hybridMultilevel"/>
    <w:tmpl w:val="3B2C5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2D6D"/>
    <w:multiLevelType w:val="hybridMultilevel"/>
    <w:tmpl w:val="C4686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25DF"/>
    <w:multiLevelType w:val="hybridMultilevel"/>
    <w:tmpl w:val="A214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E4451"/>
    <w:multiLevelType w:val="hybridMultilevel"/>
    <w:tmpl w:val="097E9A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A8"/>
    <w:rsid w:val="00017FCF"/>
    <w:rsid w:val="00024AE2"/>
    <w:rsid w:val="00034F3A"/>
    <w:rsid w:val="00051AF2"/>
    <w:rsid w:val="00054CD1"/>
    <w:rsid w:val="00086620"/>
    <w:rsid w:val="000A6EA9"/>
    <w:rsid w:val="000B072D"/>
    <w:rsid w:val="000C03E4"/>
    <w:rsid w:val="000C3845"/>
    <w:rsid w:val="000D225C"/>
    <w:rsid w:val="000D7A92"/>
    <w:rsid w:val="000E146F"/>
    <w:rsid w:val="000E7B40"/>
    <w:rsid w:val="000F37A3"/>
    <w:rsid w:val="00122AFE"/>
    <w:rsid w:val="00130585"/>
    <w:rsid w:val="00140BD3"/>
    <w:rsid w:val="00147341"/>
    <w:rsid w:val="001916AF"/>
    <w:rsid w:val="001964AF"/>
    <w:rsid w:val="001A4874"/>
    <w:rsid w:val="001B5BD2"/>
    <w:rsid w:val="001C2005"/>
    <w:rsid w:val="002040AF"/>
    <w:rsid w:val="00205EA8"/>
    <w:rsid w:val="0021298F"/>
    <w:rsid w:val="002200D5"/>
    <w:rsid w:val="00227EEA"/>
    <w:rsid w:val="002564AA"/>
    <w:rsid w:val="0029574E"/>
    <w:rsid w:val="002D2747"/>
    <w:rsid w:val="002F0574"/>
    <w:rsid w:val="00313CAA"/>
    <w:rsid w:val="0032215D"/>
    <w:rsid w:val="00345E52"/>
    <w:rsid w:val="00353379"/>
    <w:rsid w:val="0036247C"/>
    <w:rsid w:val="00364E3F"/>
    <w:rsid w:val="00392A41"/>
    <w:rsid w:val="003A1AE0"/>
    <w:rsid w:val="003A5AA5"/>
    <w:rsid w:val="003A6A1A"/>
    <w:rsid w:val="003C7728"/>
    <w:rsid w:val="003D09A8"/>
    <w:rsid w:val="003D4CAA"/>
    <w:rsid w:val="003F0A97"/>
    <w:rsid w:val="003F5154"/>
    <w:rsid w:val="00407293"/>
    <w:rsid w:val="00407CB4"/>
    <w:rsid w:val="00417C7A"/>
    <w:rsid w:val="00437BB8"/>
    <w:rsid w:val="00472CE1"/>
    <w:rsid w:val="004879D7"/>
    <w:rsid w:val="0049103A"/>
    <w:rsid w:val="00495E54"/>
    <w:rsid w:val="004A2DC0"/>
    <w:rsid w:val="004A43E8"/>
    <w:rsid w:val="004C5928"/>
    <w:rsid w:val="004E19F8"/>
    <w:rsid w:val="004E2389"/>
    <w:rsid w:val="004F1502"/>
    <w:rsid w:val="005065E9"/>
    <w:rsid w:val="00526168"/>
    <w:rsid w:val="0053238F"/>
    <w:rsid w:val="00537B84"/>
    <w:rsid w:val="00561B23"/>
    <w:rsid w:val="005636A9"/>
    <w:rsid w:val="00564789"/>
    <w:rsid w:val="00591F95"/>
    <w:rsid w:val="00593EEE"/>
    <w:rsid w:val="0059590D"/>
    <w:rsid w:val="005A1CB5"/>
    <w:rsid w:val="005B1ED6"/>
    <w:rsid w:val="005B783E"/>
    <w:rsid w:val="005D5BDD"/>
    <w:rsid w:val="005F69ED"/>
    <w:rsid w:val="006005BA"/>
    <w:rsid w:val="0063318A"/>
    <w:rsid w:val="00657354"/>
    <w:rsid w:val="00665D96"/>
    <w:rsid w:val="006826E0"/>
    <w:rsid w:val="00692A56"/>
    <w:rsid w:val="00692C64"/>
    <w:rsid w:val="006954F0"/>
    <w:rsid w:val="006A792C"/>
    <w:rsid w:val="006B65FA"/>
    <w:rsid w:val="006C3EAE"/>
    <w:rsid w:val="006D1ED2"/>
    <w:rsid w:val="006E196C"/>
    <w:rsid w:val="006E702A"/>
    <w:rsid w:val="006F3EA5"/>
    <w:rsid w:val="00733E64"/>
    <w:rsid w:val="00756EE4"/>
    <w:rsid w:val="00763920"/>
    <w:rsid w:val="00763F85"/>
    <w:rsid w:val="00765D5F"/>
    <w:rsid w:val="0077627D"/>
    <w:rsid w:val="00796492"/>
    <w:rsid w:val="007B466F"/>
    <w:rsid w:val="007B557B"/>
    <w:rsid w:val="007B6B52"/>
    <w:rsid w:val="008273B7"/>
    <w:rsid w:val="00835868"/>
    <w:rsid w:val="00871CB8"/>
    <w:rsid w:val="008776BD"/>
    <w:rsid w:val="00882EC3"/>
    <w:rsid w:val="00895947"/>
    <w:rsid w:val="008A1162"/>
    <w:rsid w:val="008B346C"/>
    <w:rsid w:val="008C0DE9"/>
    <w:rsid w:val="008C2DBA"/>
    <w:rsid w:val="008E6D6A"/>
    <w:rsid w:val="00903081"/>
    <w:rsid w:val="0091455D"/>
    <w:rsid w:val="00935729"/>
    <w:rsid w:val="0093745D"/>
    <w:rsid w:val="00960A0E"/>
    <w:rsid w:val="00981B46"/>
    <w:rsid w:val="00991063"/>
    <w:rsid w:val="00991382"/>
    <w:rsid w:val="009948E9"/>
    <w:rsid w:val="009971F6"/>
    <w:rsid w:val="009A0C59"/>
    <w:rsid w:val="009B7C49"/>
    <w:rsid w:val="009C5181"/>
    <w:rsid w:val="009D15D4"/>
    <w:rsid w:val="009E2D54"/>
    <w:rsid w:val="00A02BA5"/>
    <w:rsid w:val="00A049FC"/>
    <w:rsid w:val="00A224B2"/>
    <w:rsid w:val="00A22F8D"/>
    <w:rsid w:val="00A33F81"/>
    <w:rsid w:val="00A4369A"/>
    <w:rsid w:val="00A52136"/>
    <w:rsid w:val="00AB60F2"/>
    <w:rsid w:val="00AC12CB"/>
    <w:rsid w:val="00AD6089"/>
    <w:rsid w:val="00AE18B0"/>
    <w:rsid w:val="00AE386C"/>
    <w:rsid w:val="00B06406"/>
    <w:rsid w:val="00B068AE"/>
    <w:rsid w:val="00B12154"/>
    <w:rsid w:val="00B3015D"/>
    <w:rsid w:val="00B32EA0"/>
    <w:rsid w:val="00B454BE"/>
    <w:rsid w:val="00B6357E"/>
    <w:rsid w:val="00B80447"/>
    <w:rsid w:val="00B81569"/>
    <w:rsid w:val="00B876F6"/>
    <w:rsid w:val="00B9128D"/>
    <w:rsid w:val="00BA62BD"/>
    <w:rsid w:val="00BB681E"/>
    <w:rsid w:val="00BD0970"/>
    <w:rsid w:val="00BD0AF5"/>
    <w:rsid w:val="00C35B89"/>
    <w:rsid w:val="00C412C6"/>
    <w:rsid w:val="00C4421D"/>
    <w:rsid w:val="00C46AE1"/>
    <w:rsid w:val="00C5310B"/>
    <w:rsid w:val="00C712E2"/>
    <w:rsid w:val="00C93DC6"/>
    <w:rsid w:val="00CC23F5"/>
    <w:rsid w:val="00D05B7E"/>
    <w:rsid w:val="00D32A79"/>
    <w:rsid w:val="00D37668"/>
    <w:rsid w:val="00D95940"/>
    <w:rsid w:val="00DB125F"/>
    <w:rsid w:val="00DE06D5"/>
    <w:rsid w:val="00E06A37"/>
    <w:rsid w:val="00E16C76"/>
    <w:rsid w:val="00E251BD"/>
    <w:rsid w:val="00E355F4"/>
    <w:rsid w:val="00E528F6"/>
    <w:rsid w:val="00E65432"/>
    <w:rsid w:val="00E65C6D"/>
    <w:rsid w:val="00E66249"/>
    <w:rsid w:val="00E6702C"/>
    <w:rsid w:val="00E8655D"/>
    <w:rsid w:val="00E961D8"/>
    <w:rsid w:val="00E97B22"/>
    <w:rsid w:val="00EA4123"/>
    <w:rsid w:val="00EA568D"/>
    <w:rsid w:val="00ED1A18"/>
    <w:rsid w:val="00EF0C11"/>
    <w:rsid w:val="00F10854"/>
    <w:rsid w:val="00F12525"/>
    <w:rsid w:val="00F232F1"/>
    <w:rsid w:val="00F274BF"/>
    <w:rsid w:val="00F45CE1"/>
    <w:rsid w:val="00F521E2"/>
    <w:rsid w:val="00F6202F"/>
    <w:rsid w:val="00F805DA"/>
    <w:rsid w:val="00F87B6B"/>
    <w:rsid w:val="00FA7CCC"/>
    <w:rsid w:val="00FC4583"/>
    <w:rsid w:val="00FC6F52"/>
    <w:rsid w:val="00FE21A1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F7430-6212-4348-BE87-204F99B1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EA8"/>
    <w:pPr>
      <w:spacing w:after="0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EA8"/>
  </w:style>
  <w:style w:type="paragraph" w:styleId="Stopka">
    <w:name w:val="footer"/>
    <w:basedOn w:val="Normalny"/>
    <w:link w:val="StopkaZnak"/>
    <w:uiPriority w:val="99"/>
    <w:unhideWhenUsed/>
    <w:rsid w:val="00205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EA8"/>
  </w:style>
  <w:style w:type="paragraph" w:styleId="Tekstdymka">
    <w:name w:val="Balloon Text"/>
    <w:basedOn w:val="Normalny"/>
    <w:link w:val="TekstdymkaZnak"/>
    <w:uiPriority w:val="99"/>
    <w:semiHidden/>
    <w:unhideWhenUsed/>
    <w:rsid w:val="00205E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EA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21E2"/>
    <w:pPr>
      <w:ind w:left="720"/>
      <w:contextualSpacing/>
    </w:pPr>
  </w:style>
  <w:style w:type="character" w:customStyle="1" w:styleId="xbe">
    <w:name w:val="_xbe"/>
    <w:basedOn w:val="Domylnaczcionkaakapitu"/>
    <w:rsid w:val="00140BD3"/>
  </w:style>
  <w:style w:type="character" w:styleId="Hipercze">
    <w:name w:val="Hyperlink"/>
    <w:basedOn w:val="Domylnaczcionkaakapitu"/>
    <w:uiPriority w:val="99"/>
    <w:semiHidden/>
    <w:unhideWhenUsed/>
    <w:rsid w:val="004A2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Cywoniuk</dc:creator>
  <cp:lastModifiedBy>Elwira Puławska</cp:lastModifiedBy>
  <cp:revision>2</cp:revision>
  <cp:lastPrinted>2019-11-14T09:29:00Z</cp:lastPrinted>
  <dcterms:created xsi:type="dcterms:W3CDTF">2019-11-29T09:41:00Z</dcterms:created>
  <dcterms:modified xsi:type="dcterms:W3CDTF">2019-11-29T09:41:00Z</dcterms:modified>
</cp:coreProperties>
</file>