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565201D4" w:rsidR="00255F94" w:rsidRDefault="00255F94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ED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57C3D">
        <w:rPr>
          <w:rFonts w:ascii="Times New Roman" w:hAnsi="Times New Roman" w:cs="Times New Roman"/>
          <w:sz w:val="24"/>
          <w:szCs w:val="24"/>
        </w:rPr>
        <w:t>czerwca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897AD21" w14:textId="327DC41E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457C3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3DF060B8" w14:textId="77F289BE" w:rsidR="00457C3D" w:rsidRDefault="00457C3D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Niepubliczne Przedszkole Terapeutyczne „Przyjazny Domek 2”</w:t>
      </w:r>
    </w:p>
    <w:p w14:paraId="3BEBEAB8" w14:textId="672697A1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="00457C3D">
        <w:rPr>
          <w:rFonts w:ascii="Times New Roman" w:hAnsi="Times New Roman" w:cs="Times New Roman"/>
          <w:sz w:val="24"/>
          <w:szCs w:val="24"/>
        </w:rPr>
        <w:t>Bacieczki</w:t>
      </w:r>
      <w:proofErr w:type="spellEnd"/>
      <w:r w:rsidR="00457C3D">
        <w:rPr>
          <w:rFonts w:ascii="Times New Roman" w:hAnsi="Times New Roman" w:cs="Times New Roman"/>
          <w:sz w:val="24"/>
          <w:szCs w:val="24"/>
        </w:rPr>
        <w:t xml:space="preserve"> 202 A</w:t>
      </w:r>
    </w:p>
    <w:p w14:paraId="64985D4C" w14:textId="5974AED0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457C3D">
        <w:rPr>
          <w:rFonts w:ascii="Times New Roman" w:hAnsi="Times New Roman" w:cs="Times New Roman"/>
          <w:sz w:val="24"/>
          <w:szCs w:val="24"/>
        </w:rPr>
        <w:t>685</w:t>
      </w:r>
      <w:r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4401F40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BB0A4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4B46DFA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BE6F7" w14:textId="28CBCFE9" w:rsidR="00255F94" w:rsidRPr="00A2614F" w:rsidRDefault="00457C3D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 Daniluk</w:t>
      </w:r>
    </w:p>
    <w:p w14:paraId="7D084EB8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004B05AD" w:rsidR="00255F94" w:rsidRPr="002150D6" w:rsidRDefault="00255F94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podinspektor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ORN-I.077.28</w:t>
      </w:r>
      <w:r w:rsidR="00457C3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.2025 z 20.03.2024 r. wydane przez Zastępcę Prezydenta Miasta Białegostoku - Pana Rafała Rudnickiego.</w:t>
      </w:r>
    </w:p>
    <w:p w14:paraId="66F5A741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E63B8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1DE47465" w14:textId="068B27F6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457C3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C3D">
        <w:rPr>
          <w:rFonts w:ascii="Times New Roman" w:hAnsi="Times New Roman" w:cs="Times New Roman"/>
          <w:sz w:val="24"/>
          <w:szCs w:val="24"/>
        </w:rPr>
        <w:t>czerwca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6052058E" w14:textId="6BF45A28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457C3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C3D">
        <w:rPr>
          <w:rFonts w:ascii="Times New Roman" w:hAnsi="Times New Roman" w:cs="Times New Roman"/>
          <w:sz w:val="24"/>
          <w:szCs w:val="24"/>
        </w:rPr>
        <w:t>czerwca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77777777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77777777" w:rsidR="00255F94" w:rsidRDefault="00255F94" w:rsidP="00255F94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7A322" w14:textId="77777777" w:rsidR="00247ED5" w:rsidRDefault="00247ED5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DA2A64" w14:textId="77777777" w:rsidR="00247ED5" w:rsidRDefault="00247ED5" w:rsidP="00247ED5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6C990C67" w14:textId="77777777" w:rsidR="00247ED5" w:rsidRDefault="00247ED5" w:rsidP="00247ED5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467DAF99" w14:textId="77777777" w:rsidR="00247ED5" w:rsidRDefault="00247ED5" w:rsidP="00247ED5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6243EA2E" w14:textId="18DE3F79" w:rsidR="00AA4BBF" w:rsidRDefault="00247ED5" w:rsidP="00247E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(podpis dyrektora departamentu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AA4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247ED5"/>
    <w:rsid w:val="00255F94"/>
    <w:rsid w:val="00457C3D"/>
    <w:rsid w:val="005E2229"/>
    <w:rsid w:val="007C6B9D"/>
    <w:rsid w:val="00AA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Małgorzata Trzeciak</cp:lastModifiedBy>
  <cp:revision>4</cp:revision>
  <cp:lastPrinted>2025-05-29T10:24:00Z</cp:lastPrinted>
  <dcterms:created xsi:type="dcterms:W3CDTF">2025-06-25T08:26:00Z</dcterms:created>
  <dcterms:modified xsi:type="dcterms:W3CDTF">2025-06-26T08:38:00Z</dcterms:modified>
</cp:coreProperties>
</file>