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45383" w:rsidRPr="00E45383" w:rsidRDefault="00E45383" w:rsidP="00E45383">
      <w:pPr>
        <w:rPr>
          <w:rFonts w:ascii="Arial" w:hAnsi="Arial" w:cs="Arial"/>
          <w:szCs w:val="22"/>
        </w:rPr>
      </w:pPr>
      <w:r w:rsidRPr="00E45383">
        <w:rPr>
          <w:rFonts w:ascii="Arial" w:hAnsi="Arial" w:cs="Arial"/>
          <w:szCs w:val="22"/>
        </w:rPr>
        <w:t>PREZYDENT MIASTA BIAŁEGOSTOKU</w:t>
      </w:r>
    </w:p>
    <w:p w:rsidR="00E45383" w:rsidRPr="00E45383" w:rsidRDefault="00E45383" w:rsidP="00E45383">
      <w:pPr>
        <w:rPr>
          <w:rFonts w:ascii="Arial" w:hAnsi="Arial" w:cs="Arial"/>
          <w:szCs w:val="22"/>
        </w:rPr>
      </w:pPr>
      <w:r w:rsidRPr="00E45383">
        <w:rPr>
          <w:rFonts w:ascii="Arial" w:hAnsi="Arial" w:cs="Arial"/>
          <w:szCs w:val="22"/>
        </w:rPr>
        <w:t>15-950 Białystok ul. Słonimska 1</w:t>
      </w:r>
    </w:p>
    <w:p w:rsidR="00E45383" w:rsidRDefault="00E45383" w:rsidP="00E45383">
      <w:pPr>
        <w:rPr>
          <w:rFonts w:ascii="Arial" w:hAnsi="Arial" w:cs="Arial"/>
          <w:b/>
          <w:sz w:val="22"/>
          <w:szCs w:val="22"/>
        </w:rPr>
      </w:pPr>
    </w:p>
    <w:p w:rsidR="00E45383" w:rsidRDefault="00E45383" w:rsidP="00E45383">
      <w:pPr>
        <w:rPr>
          <w:rFonts w:ascii="Arial" w:hAnsi="Arial" w:cs="Arial"/>
          <w:bCs/>
          <w:sz w:val="22"/>
          <w:szCs w:val="22"/>
        </w:rPr>
      </w:pPr>
      <w:r w:rsidRPr="00E45383">
        <w:rPr>
          <w:rFonts w:ascii="Arial" w:hAnsi="Arial" w:cs="Arial"/>
          <w:bCs/>
          <w:sz w:val="22"/>
          <w:szCs w:val="22"/>
        </w:rPr>
        <w:t>URB-III.6720.1.56.2025</w:t>
      </w:r>
    </w:p>
    <w:p w:rsidR="0039162C" w:rsidRPr="00E45383" w:rsidRDefault="0039162C" w:rsidP="00E45383">
      <w:pPr>
        <w:rPr>
          <w:rFonts w:ascii="Arial" w:hAnsi="Arial" w:cs="Arial"/>
          <w:b/>
          <w:sz w:val="22"/>
          <w:szCs w:val="22"/>
        </w:rPr>
      </w:pPr>
      <w:r w:rsidRPr="00E45383">
        <w:rPr>
          <w:rFonts w:ascii="Arial" w:hAnsi="Arial" w:cs="Arial"/>
          <w:b/>
          <w:sz w:val="22"/>
          <w:szCs w:val="22"/>
        </w:rPr>
        <w:t xml:space="preserve">WYKAZ </w:t>
      </w:r>
      <w:r w:rsidR="00DC5FD9" w:rsidRPr="00E45383">
        <w:rPr>
          <w:rFonts w:ascii="Arial" w:hAnsi="Arial" w:cs="Arial"/>
          <w:b/>
          <w:sz w:val="22"/>
          <w:szCs w:val="22"/>
        </w:rPr>
        <w:t>WNIOSKÓW</w:t>
      </w:r>
    </w:p>
    <w:p w:rsidR="0039162C" w:rsidRPr="00E45383" w:rsidRDefault="003E48A0" w:rsidP="00E45383">
      <w:pPr>
        <w:tabs>
          <w:tab w:val="left" w:pos="3969"/>
        </w:tabs>
        <w:rPr>
          <w:rFonts w:ascii="Arial" w:hAnsi="Arial" w:cs="Arial"/>
          <w:b/>
          <w:bCs/>
          <w:sz w:val="22"/>
          <w:szCs w:val="22"/>
        </w:rPr>
      </w:pPr>
      <w:r w:rsidRPr="00E45383">
        <w:rPr>
          <w:rFonts w:ascii="Arial" w:hAnsi="Arial" w:cs="Arial"/>
          <w:b/>
          <w:bCs/>
          <w:sz w:val="22"/>
          <w:szCs w:val="22"/>
        </w:rPr>
        <w:t>do projektu planu ogólnego</w:t>
      </w:r>
      <w:r w:rsidR="00A00AB1" w:rsidRPr="00E45383">
        <w:rPr>
          <w:rFonts w:ascii="Arial" w:hAnsi="Arial" w:cs="Arial"/>
          <w:b/>
          <w:bCs/>
          <w:sz w:val="22"/>
          <w:szCs w:val="22"/>
        </w:rPr>
        <w:t xml:space="preserve"> miasta </w:t>
      </w:r>
      <w:r w:rsidR="00E33747" w:rsidRPr="00E45383">
        <w:rPr>
          <w:rFonts w:ascii="Arial" w:hAnsi="Arial" w:cs="Arial"/>
          <w:b/>
          <w:bCs/>
          <w:sz w:val="22"/>
          <w:szCs w:val="22"/>
        </w:rPr>
        <w:t>Białegostoku</w:t>
      </w:r>
    </w:p>
    <w:p w:rsidR="00E33747" w:rsidRPr="00E45383" w:rsidRDefault="00E33747" w:rsidP="00E45383">
      <w:pPr>
        <w:tabs>
          <w:tab w:val="left" w:pos="3261"/>
        </w:tabs>
        <w:rPr>
          <w:rFonts w:ascii="Arial" w:hAnsi="Arial" w:cs="Arial"/>
          <w:b/>
          <w:bCs/>
          <w:sz w:val="22"/>
          <w:szCs w:val="22"/>
        </w:rPr>
      </w:pPr>
      <w:r w:rsidRPr="00E45383">
        <w:rPr>
          <w:rFonts w:ascii="Arial" w:hAnsi="Arial" w:cs="Arial"/>
          <w:b/>
          <w:bCs/>
          <w:sz w:val="22"/>
          <w:szCs w:val="22"/>
        </w:rPr>
        <w:t xml:space="preserve">(złożonych w </w:t>
      </w:r>
      <w:r w:rsidR="00DE7388" w:rsidRPr="00E45383">
        <w:rPr>
          <w:rFonts w:ascii="Arial" w:hAnsi="Arial" w:cs="Arial"/>
          <w:b/>
          <w:bCs/>
          <w:sz w:val="22"/>
          <w:szCs w:val="22"/>
        </w:rPr>
        <w:t xml:space="preserve">wyznaczonym </w:t>
      </w:r>
      <w:r w:rsidRPr="00E45383">
        <w:rPr>
          <w:rFonts w:ascii="Arial" w:hAnsi="Arial" w:cs="Arial"/>
          <w:b/>
          <w:bCs/>
          <w:sz w:val="22"/>
          <w:szCs w:val="22"/>
        </w:rPr>
        <w:t xml:space="preserve">terminie </w:t>
      </w:r>
      <w:r w:rsidR="00DE7388" w:rsidRPr="00E45383">
        <w:rPr>
          <w:rFonts w:ascii="Arial" w:hAnsi="Arial" w:cs="Arial"/>
          <w:b/>
          <w:bCs/>
          <w:sz w:val="22"/>
          <w:szCs w:val="22"/>
        </w:rPr>
        <w:t>od 10 września do 31 października 2026 r</w:t>
      </w:r>
      <w:r w:rsidR="0005237A" w:rsidRPr="00E45383">
        <w:rPr>
          <w:rFonts w:ascii="Arial" w:hAnsi="Arial" w:cs="Arial"/>
          <w:b/>
          <w:bCs/>
          <w:sz w:val="22"/>
          <w:szCs w:val="22"/>
        </w:rPr>
        <w:t>.</w:t>
      </w:r>
      <w:r w:rsidR="00DE7388" w:rsidRPr="00E45383">
        <w:rPr>
          <w:rFonts w:ascii="Arial" w:hAnsi="Arial" w:cs="Arial"/>
          <w:b/>
          <w:bCs/>
          <w:sz w:val="22"/>
          <w:szCs w:val="22"/>
        </w:rPr>
        <w:t>)</w:t>
      </w:r>
    </w:p>
    <w:p w:rsidR="005D73B0" w:rsidRPr="00E45383" w:rsidRDefault="005D73B0" w:rsidP="00E45383">
      <w:pPr>
        <w:autoSpaceDE w:val="0"/>
        <w:autoSpaceDN w:val="0"/>
        <w:adjustRightInd w:val="0"/>
        <w:rPr>
          <w:rFonts w:ascii="Arial" w:hAnsi="Arial" w:cs="Arial"/>
          <w:lang w:eastAsia="pl-PL"/>
        </w:rPr>
      </w:pPr>
    </w:p>
    <w:p w:rsidR="005D73B0" w:rsidRPr="00E45383" w:rsidRDefault="005D73B0" w:rsidP="00E45383">
      <w:pPr>
        <w:autoSpaceDE w:val="0"/>
        <w:autoSpaceDN w:val="0"/>
        <w:adjustRightInd w:val="0"/>
        <w:rPr>
          <w:rFonts w:ascii="Arial" w:hAnsi="Arial" w:cs="Arial"/>
          <w:lang w:eastAsia="pl-PL"/>
        </w:rPr>
      </w:pPr>
      <w:r w:rsidRPr="00E45383">
        <w:rPr>
          <w:rFonts w:ascii="Arial" w:hAnsi="Arial" w:cs="Arial"/>
          <w:lang w:eastAsia="pl-PL"/>
        </w:rPr>
        <w:t>Część A. Wykaz wniosków do projektu planu ogólnego gminy, o których mowa w art. 13i ust. 3 pkt 1 ustawy z dnia 27 marca 2003 r. o planowaniu i zagospodarowa</w:t>
      </w:r>
      <w:r w:rsidR="0005237A" w:rsidRPr="00E45383">
        <w:rPr>
          <w:rFonts w:ascii="Arial" w:hAnsi="Arial" w:cs="Arial"/>
          <w:lang w:eastAsia="pl-PL"/>
        </w:rPr>
        <w:t>niu przestrzennym (Dz. U. z 2026</w:t>
      </w:r>
      <w:r w:rsidRPr="00E45383">
        <w:rPr>
          <w:rFonts w:ascii="Arial" w:hAnsi="Arial" w:cs="Arial"/>
          <w:lang w:eastAsia="pl-PL"/>
        </w:rPr>
        <w:t xml:space="preserve"> r. poz. </w:t>
      </w:r>
      <w:r w:rsidR="0005237A" w:rsidRPr="00E45383">
        <w:rPr>
          <w:rFonts w:ascii="Arial" w:hAnsi="Arial" w:cs="Arial"/>
          <w:lang w:eastAsia="pl-PL"/>
        </w:rPr>
        <w:t>538</w:t>
      </w:r>
      <w:r w:rsidRPr="00E45383">
        <w:rPr>
          <w:rFonts w:ascii="Arial" w:hAnsi="Arial" w:cs="Arial"/>
          <w:lang w:eastAsia="pl-PL"/>
        </w:rPr>
        <w:t>)</w:t>
      </w:r>
    </w:p>
    <w:p w:rsidR="0039162C" w:rsidRPr="00E45383" w:rsidRDefault="0039162C" w:rsidP="00E45383">
      <w:pPr>
        <w:rPr>
          <w:rFonts w:ascii="Arial" w:hAnsi="Arial" w:cs="Arial"/>
        </w:rPr>
      </w:pPr>
    </w:p>
    <w:tbl>
      <w:tblPr>
        <w:tblW w:w="157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333"/>
        <w:gridCol w:w="1560"/>
        <w:gridCol w:w="2268"/>
        <w:gridCol w:w="1305"/>
        <w:gridCol w:w="1559"/>
        <w:gridCol w:w="7230"/>
      </w:tblGrid>
      <w:tr w:rsidR="00E45383" w:rsidRPr="00387F52" w:rsidTr="00C059D9">
        <w:trPr>
          <w:trHeight w:val="265"/>
          <w:tblHeader/>
        </w:trPr>
        <w:tc>
          <w:tcPr>
            <w:tcW w:w="5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45383" w:rsidRPr="00387F52" w:rsidRDefault="00E45383" w:rsidP="00E45383">
            <w:pPr>
              <w:rPr>
                <w:rFonts w:ascii="Arial" w:hAnsi="Arial" w:cs="Arial"/>
                <w:b/>
                <w:sz w:val="16"/>
                <w:szCs w:val="16"/>
              </w:rPr>
            </w:pPr>
            <w:proofErr w:type="spellStart"/>
            <w:r w:rsidRPr="00387F52">
              <w:rPr>
                <w:rFonts w:ascii="Arial" w:hAnsi="Arial" w:cs="Arial"/>
                <w:b/>
                <w:sz w:val="16"/>
                <w:szCs w:val="16"/>
              </w:rPr>
              <w:t>Lp</w:t>
            </w:r>
            <w:proofErr w:type="spellEnd"/>
          </w:p>
        </w:tc>
        <w:tc>
          <w:tcPr>
            <w:tcW w:w="13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45383" w:rsidRPr="00387F52" w:rsidRDefault="00E45383" w:rsidP="00E45383">
            <w:pPr>
              <w:rPr>
                <w:rFonts w:ascii="Arial" w:hAnsi="Arial" w:cs="Arial"/>
                <w:b/>
                <w:sz w:val="16"/>
                <w:szCs w:val="16"/>
              </w:rPr>
            </w:pPr>
            <w:r w:rsidRPr="00387F52">
              <w:rPr>
                <w:rFonts w:ascii="Arial" w:hAnsi="Arial" w:cs="Arial"/>
                <w:b/>
                <w:sz w:val="16"/>
                <w:szCs w:val="16"/>
              </w:rPr>
              <w:t>Data wpływu wniosku</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45383" w:rsidRPr="00387F52" w:rsidRDefault="00E45383" w:rsidP="00E45383">
            <w:pPr>
              <w:rPr>
                <w:rFonts w:ascii="Arial" w:hAnsi="Arial" w:cs="Arial"/>
                <w:b/>
                <w:sz w:val="16"/>
                <w:szCs w:val="16"/>
              </w:rPr>
            </w:pPr>
            <w:r w:rsidRPr="00387F52">
              <w:rPr>
                <w:rFonts w:ascii="Arial" w:hAnsi="Arial" w:cs="Arial"/>
                <w:b/>
                <w:sz w:val="16"/>
                <w:szCs w:val="16"/>
              </w:rPr>
              <w:t>Oznaczenie wniosku</w:t>
            </w:r>
          </w:p>
        </w:tc>
        <w:tc>
          <w:tcPr>
            <w:tcW w:w="2268" w:type="dxa"/>
            <w:vMerge w:val="restart"/>
            <w:tcBorders>
              <w:left w:val="single" w:sz="4" w:space="0" w:color="auto"/>
            </w:tcBorders>
            <w:vAlign w:val="center"/>
          </w:tcPr>
          <w:p w:rsidR="00E45383" w:rsidRPr="00387F52" w:rsidRDefault="00E45383" w:rsidP="00E45383">
            <w:pPr>
              <w:rPr>
                <w:rFonts w:ascii="Arial" w:hAnsi="Arial" w:cs="Arial"/>
                <w:b/>
                <w:sz w:val="16"/>
                <w:szCs w:val="16"/>
                <w:vertAlign w:val="superscript"/>
              </w:rPr>
            </w:pPr>
            <w:r w:rsidRPr="00387F52">
              <w:rPr>
                <w:rFonts w:ascii="Arial" w:hAnsi="Arial" w:cs="Arial"/>
                <w:b/>
                <w:sz w:val="16"/>
                <w:szCs w:val="16"/>
              </w:rPr>
              <w:t>Oznaczenie obszaru, którego dotyczy wniosek</w:t>
            </w:r>
          </w:p>
        </w:tc>
        <w:tc>
          <w:tcPr>
            <w:tcW w:w="2864" w:type="dxa"/>
            <w:gridSpan w:val="2"/>
            <w:shd w:val="clear" w:color="auto" w:fill="auto"/>
          </w:tcPr>
          <w:p w:rsidR="00E45383" w:rsidRPr="00387F52" w:rsidRDefault="00E45383" w:rsidP="00E45383">
            <w:pPr>
              <w:rPr>
                <w:rFonts w:ascii="Arial" w:hAnsi="Arial" w:cs="Arial"/>
                <w:b/>
                <w:sz w:val="16"/>
                <w:szCs w:val="16"/>
              </w:rPr>
            </w:pPr>
            <w:r w:rsidRPr="00387F52">
              <w:rPr>
                <w:rFonts w:ascii="Arial" w:hAnsi="Arial" w:cs="Arial"/>
                <w:b/>
                <w:sz w:val="16"/>
                <w:szCs w:val="16"/>
              </w:rPr>
              <w:t>Propozycja rozpatrzenia wniosku przez Prezydenta Miasta Białegostoku</w:t>
            </w:r>
          </w:p>
        </w:tc>
        <w:tc>
          <w:tcPr>
            <w:tcW w:w="7230" w:type="dxa"/>
            <w:vMerge w:val="restart"/>
            <w:shd w:val="clear" w:color="auto" w:fill="auto"/>
            <w:vAlign w:val="center"/>
          </w:tcPr>
          <w:p w:rsidR="00E45383" w:rsidRPr="00387F52" w:rsidRDefault="00E45383" w:rsidP="00E45383">
            <w:pPr>
              <w:rPr>
                <w:rFonts w:ascii="Arial" w:hAnsi="Arial" w:cs="Arial"/>
                <w:b/>
                <w:sz w:val="16"/>
                <w:szCs w:val="16"/>
              </w:rPr>
            </w:pPr>
            <w:r w:rsidRPr="00387F52">
              <w:rPr>
                <w:rFonts w:ascii="Arial" w:hAnsi="Arial" w:cs="Arial"/>
                <w:b/>
                <w:sz w:val="16"/>
                <w:szCs w:val="16"/>
              </w:rPr>
              <w:t>Uzasadnienie</w:t>
            </w:r>
          </w:p>
        </w:tc>
      </w:tr>
      <w:tr w:rsidR="00E45383" w:rsidRPr="00387F52" w:rsidTr="00C059D9">
        <w:trPr>
          <w:trHeight w:val="265"/>
        </w:trPr>
        <w:tc>
          <w:tcPr>
            <w:tcW w:w="5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45383" w:rsidRPr="00387F52" w:rsidRDefault="00E45383" w:rsidP="00E45383">
            <w:pPr>
              <w:rPr>
                <w:rFonts w:ascii="Arial" w:hAnsi="Arial" w:cs="Arial"/>
                <w:b/>
                <w:sz w:val="16"/>
                <w:szCs w:val="16"/>
              </w:rPr>
            </w:pPr>
          </w:p>
        </w:tc>
        <w:tc>
          <w:tcPr>
            <w:tcW w:w="133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45383" w:rsidRPr="00387F52" w:rsidRDefault="00E45383" w:rsidP="00E45383">
            <w:pPr>
              <w:rPr>
                <w:rFonts w:ascii="Arial" w:hAnsi="Arial" w:cs="Arial"/>
                <w:b/>
                <w:sz w:val="16"/>
                <w:szCs w:val="16"/>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45383" w:rsidRPr="00387F52" w:rsidRDefault="00E45383" w:rsidP="00E45383">
            <w:pPr>
              <w:rPr>
                <w:rFonts w:ascii="Arial" w:hAnsi="Arial" w:cs="Arial"/>
                <w:b/>
                <w:sz w:val="16"/>
                <w:szCs w:val="16"/>
              </w:rPr>
            </w:pPr>
          </w:p>
        </w:tc>
        <w:tc>
          <w:tcPr>
            <w:tcW w:w="2268" w:type="dxa"/>
            <w:vMerge/>
            <w:tcBorders>
              <w:left w:val="single" w:sz="4" w:space="0" w:color="auto"/>
            </w:tcBorders>
            <w:vAlign w:val="center"/>
          </w:tcPr>
          <w:p w:rsidR="00E45383" w:rsidRPr="00387F52" w:rsidRDefault="00E45383" w:rsidP="00E45383">
            <w:pPr>
              <w:rPr>
                <w:rFonts w:ascii="Arial" w:hAnsi="Arial" w:cs="Arial"/>
                <w:b/>
                <w:sz w:val="16"/>
                <w:szCs w:val="16"/>
              </w:rPr>
            </w:pPr>
          </w:p>
        </w:tc>
        <w:tc>
          <w:tcPr>
            <w:tcW w:w="1305" w:type="dxa"/>
            <w:shd w:val="clear" w:color="auto" w:fill="auto"/>
          </w:tcPr>
          <w:p w:rsidR="00E45383" w:rsidRPr="00387F52" w:rsidRDefault="00E45383" w:rsidP="00E45383">
            <w:pPr>
              <w:ind w:left="-79" w:right="-79"/>
              <w:rPr>
                <w:rFonts w:ascii="Arial" w:hAnsi="Arial" w:cs="Arial"/>
                <w:b/>
                <w:sz w:val="16"/>
                <w:szCs w:val="16"/>
              </w:rPr>
            </w:pPr>
            <w:r w:rsidRPr="00387F52">
              <w:rPr>
                <w:rFonts w:ascii="Arial" w:hAnsi="Arial" w:cs="Arial"/>
                <w:b/>
                <w:sz w:val="16"/>
                <w:szCs w:val="16"/>
              </w:rPr>
              <w:t>wniosek uwzględniony</w:t>
            </w:r>
          </w:p>
        </w:tc>
        <w:tc>
          <w:tcPr>
            <w:tcW w:w="1559" w:type="dxa"/>
          </w:tcPr>
          <w:p w:rsidR="00E45383" w:rsidRPr="00387F52" w:rsidRDefault="00E45383" w:rsidP="00E45383">
            <w:pPr>
              <w:ind w:left="-106" w:right="-110"/>
              <w:rPr>
                <w:rFonts w:ascii="Arial" w:hAnsi="Arial" w:cs="Arial"/>
                <w:b/>
                <w:sz w:val="16"/>
                <w:szCs w:val="16"/>
              </w:rPr>
            </w:pPr>
            <w:r w:rsidRPr="00387F52">
              <w:rPr>
                <w:rFonts w:ascii="Arial" w:hAnsi="Arial" w:cs="Arial"/>
                <w:b/>
                <w:sz w:val="16"/>
                <w:szCs w:val="16"/>
              </w:rPr>
              <w:t>wniosek nieuwzględniony</w:t>
            </w:r>
          </w:p>
        </w:tc>
        <w:tc>
          <w:tcPr>
            <w:tcW w:w="7230" w:type="dxa"/>
            <w:vMerge/>
            <w:shd w:val="clear" w:color="auto" w:fill="auto"/>
            <w:vAlign w:val="center"/>
          </w:tcPr>
          <w:p w:rsidR="00E45383" w:rsidRPr="00387F52" w:rsidRDefault="00E45383" w:rsidP="00E45383">
            <w:pPr>
              <w:rPr>
                <w:rFonts w:ascii="Arial" w:hAnsi="Arial" w:cs="Arial"/>
                <w:sz w:val="16"/>
                <w:szCs w:val="16"/>
              </w:rPr>
            </w:pPr>
          </w:p>
        </w:tc>
      </w:tr>
      <w:tr w:rsidR="00FF6CB1" w:rsidRPr="00387F52" w:rsidTr="00C059D9">
        <w:trPr>
          <w:trHeight w:val="418"/>
        </w:trPr>
        <w:tc>
          <w:tcPr>
            <w:tcW w:w="510" w:type="dxa"/>
            <w:tcBorders>
              <w:top w:val="single" w:sz="4" w:space="0" w:color="auto"/>
            </w:tcBorders>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tcBorders>
              <w:top w:val="single" w:sz="4" w:space="0" w:color="auto"/>
            </w:tcBorders>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02.10.2024 r.</w:t>
            </w:r>
          </w:p>
          <w:p w:rsidR="0060228A" w:rsidRPr="00387F52" w:rsidRDefault="0060228A" w:rsidP="00E45383">
            <w:pPr>
              <w:rPr>
                <w:rFonts w:ascii="Arial" w:hAnsi="Arial" w:cs="Arial"/>
                <w:sz w:val="16"/>
                <w:szCs w:val="16"/>
              </w:rPr>
            </w:pPr>
            <w:r w:rsidRPr="00387F52">
              <w:rPr>
                <w:rFonts w:ascii="Arial" w:hAnsi="Arial" w:cs="Arial"/>
                <w:sz w:val="16"/>
                <w:szCs w:val="16"/>
              </w:rPr>
              <w:t xml:space="preserve">30.09.2024 r. </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02.10.2024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03.10.2024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04.10.2024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07.10.2024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08.10.2024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09.10.2024 r.</w:t>
            </w:r>
          </w:p>
          <w:p w:rsidR="0060228A" w:rsidRPr="00387F52" w:rsidRDefault="0060228A" w:rsidP="00E45383">
            <w:pPr>
              <w:rPr>
                <w:rFonts w:ascii="Arial" w:hAnsi="Arial" w:cs="Arial"/>
                <w:sz w:val="16"/>
                <w:szCs w:val="16"/>
              </w:rPr>
            </w:pPr>
            <w:r w:rsidRPr="00387F52">
              <w:rPr>
                <w:rFonts w:ascii="Arial" w:hAnsi="Arial" w:cs="Arial"/>
                <w:sz w:val="16"/>
                <w:szCs w:val="16"/>
              </w:rPr>
              <w:t xml:space="preserve"> </w:t>
            </w:r>
          </w:p>
          <w:p w:rsidR="0060228A" w:rsidRPr="00387F52" w:rsidRDefault="0060228A" w:rsidP="00E45383">
            <w:pPr>
              <w:rPr>
                <w:rFonts w:ascii="Arial" w:hAnsi="Arial" w:cs="Arial"/>
                <w:sz w:val="16"/>
                <w:szCs w:val="16"/>
              </w:rPr>
            </w:pPr>
            <w:r w:rsidRPr="00387F52">
              <w:rPr>
                <w:rFonts w:ascii="Arial" w:hAnsi="Arial" w:cs="Arial"/>
                <w:sz w:val="16"/>
                <w:szCs w:val="16"/>
              </w:rPr>
              <w:t>10.10.2024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 xml:space="preserve">14.10.2024 r. </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16.10.2024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 xml:space="preserve">17.10.2024 r. 18.10.2024 r. 21.10.2024 r. 24.10.2024 r. </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25.10.2024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29.10.2024 r. 30.10.2024 r.</w:t>
            </w:r>
          </w:p>
        </w:tc>
        <w:tc>
          <w:tcPr>
            <w:tcW w:w="1560" w:type="dxa"/>
            <w:tcBorders>
              <w:top w:val="single" w:sz="4" w:space="0" w:color="auto"/>
            </w:tcBorders>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 264630.2024 260822.2024 261453.2024 261975.2024 264586.2024 264594.2024 264969.2024 264978.2024 264987.2024 264991.2024 265972.2024 265992.2024 266002.2024 266017.2024 267470.2024 268457.2024 268463.2024 268479.2024 268665.2024 268698.2024 268737.2024 268837.2024 269606.2024 269610.2024 270081.2024 270110.2024 271789.2024 271796.2024 271802.2024 271805.2024 271807.2024 271823.2024 271846.2024 271855.2024 273118.2024 273668.2024 273675.2024 273742.2024 275919.2024 276257.2024 276711.2024 276723.2024 276765.2024 276770.2024 278652.2024 278658.2024 278669.2024 280309.2024 281412.2024 282822.2024 286310.2024 286320.2024 286985.2024 287593.2024 288127.2024 291764.2024 292613.2024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206101_1.0003.</w:t>
            </w:r>
            <w:r w:rsidRPr="00387F52">
              <w:rPr>
                <w:rFonts w:ascii="Arial" w:hAnsi="Arial" w:cs="Arial"/>
                <w:b/>
                <w:sz w:val="16"/>
                <w:szCs w:val="16"/>
              </w:rPr>
              <w:t>3</w:t>
            </w:r>
            <w:r w:rsidRPr="00387F52">
              <w:rPr>
                <w:rFonts w:ascii="Arial" w:hAnsi="Arial" w:cs="Arial"/>
                <w:sz w:val="16"/>
                <w:szCs w:val="16"/>
              </w:rPr>
              <w:t xml:space="preserve"> 206101_1.0003.</w:t>
            </w:r>
            <w:r w:rsidRPr="00387F52">
              <w:rPr>
                <w:rFonts w:ascii="Arial" w:hAnsi="Arial" w:cs="Arial"/>
                <w:b/>
                <w:sz w:val="16"/>
                <w:szCs w:val="16"/>
              </w:rPr>
              <w:t xml:space="preserve">4 </w:t>
            </w:r>
            <w:r w:rsidRPr="00387F52">
              <w:rPr>
                <w:rFonts w:ascii="Arial" w:hAnsi="Arial" w:cs="Arial"/>
                <w:sz w:val="16"/>
                <w:szCs w:val="16"/>
              </w:rPr>
              <w:t>206101_1.0003.</w:t>
            </w:r>
            <w:r w:rsidRPr="00387F52">
              <w:rPr>
                <w:rFonts w:ascii="Arial" w:hAnsi="Arial" w:cs="Arial"/>
                <w:b/>
                <w:sz w:val="16"/>
                <w:szCs w:val="16"/>
              </w:rPr>
              <w:t xml:space="preserve">5 </w:t>
            </w:r>
            <w:r w:rsidRPr="00387F52">
              <w:rPr>
                <w:rFonts w:ascii="Arial" w:hAnsi="Arial" w:cs="Arial"/>
                <w:sz w:val="16"/>
                <w:szCs w:val="16"/>
              </w:rPr>
              <w:t>206101_1.0003.</w:t>
            </w:r>
            <w:r w:rsidRPr="00387F52">
              <w:rPr>
                <w:rFonts w:ascii="Arial" w:hAnsi="Arial" w:cs="Arial"/>
                <w:b/>
                <w:sz w:val="16"/>
                <w:szCs w:val="16"/>
              </w:rPr>
              <w:t xml:space="preserve">6 </w:t>
            </w:r>
            <w:r w:rsidRPr="00387F52">
              <w:rPr>
                <w:rFonts w:ascii="Arial" w:hAnsi="Arial" w:cs="Arial"/>
                <w:sz w:val="16"/>
                <w:szCs w:val="16"/>
              </w:rPr>
              <w:t>206101_1.0003.</w:t>
            </w:r>
            <w:r w:rsidRPr="00387F52">
              <w:rPr>
                <w:rFonts w:ascii="Arial" w:hAnsi="Arial" w:cs="Arial"/>
                <w:b/>
                <w:sz w:val="16"/>
                <w:szCs w:val="16"/>
              </w:rPr>
              <w:t xml:space="preserve">7 </w:t>
            </w:r>
            <w:r w:rsidRPr="00387F52">
              <w:rPr>
                <w:rFonts w:ascii="Arial" w:hAnsi="Arial" w:cs="Arial"/>
                <w:sz w:val="16"/>
                <w:szCs w:val="16"/>
              </w:rPr>
              <w:t>206101_1.0003.</w:t>
            </w:r>
            <w:r w:rsidRPr="00387F52">
              <w:rPr>
                <w:rFonts w:ascii="Arial" w:hAnsi="Arial" w:cs="Arial"/>
                <w:b/>
                <w:sz w:val="16"/>
                <w:szCs w:val="16"/>
              </w:rPr>
              <w:t xml:space="preserve">8 </w:t>
            </w:r>
            <w:r w:rsidRPr="00387F52">
              <w:rPr>
                <w:rFonts w:ascii="Arial" w:hAnsi="Arial" w:cs="Arial"/>
                <w:sz w:val="16"/>
                <w:szCs w:val="16"/>
              </w:rPr>
              <w:t>206101_1.0003.</w:t>
            </w:r>
            <w:r w:rsidRPr="00387F52">
              <w:rPr>
                <w:rFonts w:ascii="Arial" w:hAnsi="Arial" w:cs="Arial"/>
                <w:b/>
                <w:sz w:val="16"/>
                <w:szCs w:val="16"/>
              </w:rPr>
              <w:t xml:space="preserve">9 </w:t>
            </w:r>
            <w:r w:rsidRPr="00387F52">
              <w:rPr>
                <w:rFonts w:ascii="Arial" w:hAnsi="Arial" w:cs="Arial"/>
                <w:sz w:val="16"/>
                <w:szCs w:val="16"/>
              </w:rPr>
              <w:t>206101_1.0003.</w:t>
            </w:r>
            <w:r w:rsidRPr="00387F52">
              <w:rPr>
                <w:rFonts w:ascii="Arial" w:hAnsi="Arial" w:cs="Arial"/>
                <w:b/>
                <w:sz w:val="16"/>
                <w:szCs w:val="16"/>
              </w:rPr>
              <w:t xml:space="preserve">11 </w:t>
            </w:r>
            <w:r w:rsidRPr="00387F52">
              <w:rPr>
                <w:rFonts w:ascii="Arial" w:hAnsi="Arial" w:cs="Arial"/>
                <w:sz w:val="16"/>
                <w:szCs w:val="16"/>
              </w:rPr>
              <w:t>206101_1.0003.</w:t>
            </w:r>
            <w:r w:rsidRPr="00387F52">
              <w:rPr>
                <w:rFonts w:ascii="Arial" w:hAnsi="Arial" w:cs="Arial"/>
                <w:b/>
                <w:sz w:val="16"/>
                <w:szCs w:val="16"/>
              </w:rPr>
              <w:t xml:space="preserve">12 </w:t>
            </w:r>
            <w:r w:rsidRPr="00387F52">
              <w:rPr>
                <w:rFonts w:ascii="Arial" w:hAnsi="Arial" w:cs="Arial"/>
                <w:sz w:val="16"/>
                <w:szCs w:val="16"/>
              </w:rPr>
              <w:t>206101_1.0003.</w:t>
            </w:r>
            <w:r w:rsidRPr="00387F52">
              <w:rPr>
                <w:rFonts w:ascii="Arial" w:hAnsi="Arial" w:cs="Arial"/>
                <w:b/>
                <w:sz w:val="16"/>
                <w:szCs w:val="16"/>
              </w:rPr>
              <w:t xml:space="preserve">16 </w:t>
            </w:r>
            <w:r w:rsidRPr="00387F52">
              <w:rPr>
                <w:rFonts w:ascii="Arial" w:hAnsi="Arial" w:cs="Arial"/>
                <w:sz w:val="16"/>
                <w:szCs w:val="16"/>
              </w:rPr>
              <w:t>206101_1.0003.</w:t>
            </w:r>
            <w:r w:rsidRPr="00387F52">
              <w:rPr>
                <w:rFonts w:ascii="Arial" w:hAnsi="Arial" w:cs="Arial"/>
                <w:b/>
                <w:sz w:val="16"/>
                <w:szCs w:val="16"/>
              </w:rPr>
              <w:t xml:space="preserve">18 </w:t>
            </w:r>
            <w:r w:rsidRPr="00387F52">
              <w:rPr>
                <w:rFonts w:ascii="Arial" w:hAnsi="Arial" w:cs="Arial"/>
                <w:sz w:val="16"/>
                <w:szCs w:val="16"/>
              </w:rPr>
              <w:t>206101_1.0003.</w:t>
            </w:r>
            <w:r w:rsidRPr="00387F52">
              <w:rPr>
                <w:rFonts w:ascii="Arial" w:hAnsi="Arial" w:cs="Arial"/>
                <w:b/>
                <w:sz w:val="16"/>
                <w:szCs w:val="16"/>
              </w:rPr>
              <w:t xml:space="preserve">25 </w:t>
            </w:r>
            <w:r w:rsidRPr="00387F52">
              <w:rPr>
                <w:rFonts w:ascii="Arial" w:hAnsi="Arial" w:cs="Arial"/>
                <w:sz w:val="16"/>
                <w:szCs w:val="16"/>
              </w:rPr>
              <w:t>206101_1.0003.</w:t>
            </w:r>
            <w:r w:rsidRPr="00387F52">
              <w:rPr>
                <w:rFonts w:ascii="Arial" w:hAnsi="Arial" w:cs="Arial"/>
                <w:b/>
                <w:sz w:val="16"/>
                <w:szCs w:val="16"/>
              </w:rPr>
              <w:t xml:space="preserve">26 </w:t>
            </w:r>
            <w:r w:rsidRPr="00387F52">
              <w:rPr>
                <w:rFonts w:ascii="Arial" w:hAnsi="Arial" w:cs="Arial"/>
                <w:sz w:val="16"/>
                <w:szCs w:val="16"/>
              </w:rPr>
              <w:t>206101_1.0003.</w:t>
            </w:r>
            <w:r w:rsidRPr="00387F52">
              <w:rPr>
                <w:rFonts w:ascii="Arial" w:hAnsi="Arial" w:cs="Arial"/>
                <w:b/>
                <w:sz w:val="16"/>
                <w:szCs w:val="16"/>
              </w:rPr>
              <w:t xml:space="preserve">27 </w:t>
            </w:r>
            <w:r w:rsidRPr="00387F52">
              <w:rPr>
                <w:rFonts w:ascii="Arial" w:hAnsi="Arial" w:cs="Arial"/>
                <w:sz w:val="16"/>
                <w:szCs w:val="16"/>
              </w:rPr>
              <w:t>206101_1.0003.</w:t>
            </w:r>
            <w:r w:rsidRPr="00387F52">
              <w:rPr>
                <w:rFonts w:ascii="Arial" w:hAnsi="Arial" w:cs="Arial"/>
                <w:b/>
                <w:sz w:val="16"/>
                <w:szCs w:val="16"/>
              </w:rPr>
              <w:t xml:space="preserve">28 </w:t>
            </w:r>
            <w:r w:rsidRPr="00387F52">
              <w:rPr>
                <w:rFonts w:ascii="Arial" w:hAnsi="Arial" w:cs="Arial"/>
                <w:sz w:val="16"/>
                <w:szCs w:val="16"/>
              </w:rPr>
              <w:t>206101_1.0003.</w:t>
            </w:r>
            <w:r w:rsidRPr="00387F52">
              <w:rPr>
                <w:rFonts w:ascii="Arial" w:hAnsi="Arial" w:cs="Arial"/>
                <w:b/>
                <w:sz w:val="16"/>
                <w:szCs w:val="16"/>
              </w:rPr>
              <w:t xml:space="preserve">29 </w:t>
            </w:r>
            <w:r w:rsidRPr="00387F52">
              <w:rPr>
                <w:rFonts w:ascii="Arial" w:hAnsi="Arial" w:cs="Arial"/>
                <w:sz w:val="16"/>
                <w:szCs w:val="16"/>
              </w:rPr>
              <w:t>206101_1.0003.</w:t>
            </w:r>
            <w:r w:rsidRPr="00387F52">
              <w:rPr>
                <w:rFonts w:ascii="Arial" w:hAnsi="Arial" w:cs="Arial"/>
                <w:b/>
                <w:sz w:val="16"/>
                <w:szCs w:val="16"/>
              </w:rPr>
              <w:t xml:space="preserve">30 </w:t>
            </w:r>
            <w:r w:rsidRPr="00387F52">
              <w:rPr>
                <w:rFonts w:ascii="Arial" w:hAnsi="Arial" w:cs="Arial"/>
                <w:sz w:val="16"/>
                <w:szCs w:val="16"/>
              </w:rPr>
              <w:t>206101_1.0003.</w:t>
            </w:r>
            <w:r w:rsidRPr="00387F52">
              <w:rPr>
                <w:rFonts w:ascii="Arial" w:hAnsi="Arial" w:cs="Arial"/>
                <w:b/>
                <w:sz w:val="16"/>
                <w:szCs w:val="16"/>
              </w:rPr>
              <w:t>63</w:t>
            </w:r>
            <w:r w:rsidRPr="00387F52">
              <w:rPr>
                <w:rFonts w:ascii="Arial" w:hAnsi="Arial" w:cs="Arial"/>
                <w:sz w:val="16"/>
                <w:szCs w:val="16"/>
              </w:rPr>
              <w:t xml:space="preserve"> </w:t>
            </w:r>
          </w:p>
          <w:p w:rsidR="0060228A" w:rsidRPr="00387F52" w:rsidRDefault="0060228A" w:rsidP="00E45383">
            <w:pPr>
              <w:rPr>
                <w:rFonts w:ascii="Arial" w:hAnsi="Arial" w:cs="Arial"/>
                <w:sz w:val="16"/>
                <w:szCs w:val="16"/>
              </w:rPr>
            </w:pPr>
            <w:r w:rsidRPr="00387F52">
              <w:rPr>
                <w:rFonts w:ascii="Arial" w:hAnsi="Arial" w:cs="Arial"/>
                <w:sz w:val="16"/>
                <w:szCs w:val="16"/>
              </w:rPr>
              <w:t>część działek: 206101_1.0003.</w:t>
            </w:r>
            <w:r w:rsidRPr="00387F52">
              <w:rPr>
                <w:rFonts w:ascii="Arial" w:hAnsi="Arial" w:cs="Arial"/>
                <w:b/>
                <w:sz w:val="16"/>
                <w:szCs w:val="16"/>
              </w:rPr>
              <w:t xml:space="preserve">10 </w:t>
            </w:r>
            <w:r w:rsidRPr="00387F52">
              <w:rPr>
                <w:rFonts w:ascii="Arial" w:hAnsi="Arial" w:cs="Arial"/>
                <w:sz w:val="16"/>
                <w:szCs w:val="16"/>
              </w:rPr>
              <w:t>206101_1.0003.</w:t>
            </w:r>
            <w:r w:rsidRPr="00387F52">
              <w:rPr>
                <w:rFonts w:ascii="Arial" w:hAnsi="Arial" w:cs="Arial"/>
                <w:b/>
                <w:sz w:val="16"/>
                <w:szCs w:val="16"/>
              </w:rPr>
              <w:t xml:space="preserve">14 </w:t>
            </w:r>
            <w:r w:rsidRPr="00387F52">
              <w:rPr>
                <w:rFonts w:ascii="Arial" w:hAnsi="Arial" w:cs="Arial"/>
                <w:sz w:val="16"/>
                <w:szCs w:val="16"/>
              </w:rPr>
              <w:t>206101_1.0003.</w:t>
            </w:r>
            <w:r w:rsidRPr="00387F52">
              <w:rPr>
                <w:rFonts w:ascii="Arial" w:hAnsi="Arial" w:cs="Arial"/>
                <w:b/>
                <w:sz w:val="16"/>
                <w:szCs w:val="16"/>
              </w:rPr>
              <w:t xml:space="preserve">15 </w:t>
            </w:r>
            <w:r w:rsidRPr="00387F52">
              <w:rPr>
                <w:rFonts w:ascii="Arial" w:hAnsi="Arial" w:cs="Arial"/>
                <w:sz w:val="16"/>
                <w:szCs w:val="16"/>
              </w:rPr>
              <w:t>206101_1.0003.</w:t>
            </w:r>
            <w:r w:rsidRPr="00387F52">
              <w:rPr>
                <w:rFonts w:ascii="Arial" w:hAnsi="Arial" w:cs="Arial"/>
                <w:b/>
                <w:sz w:val="16"/>
                <w:szCs w:val="16"/>
              </w:rPr>
              <w:t xml:space="preserve">17 </w:t>
            </w:r>
            <w:r w:rsidRPr="00387F52">
              <w:rPr>
                <w:rFonts w:ascii="Arial" w:hAnsi="Arial" w:cs="Arial"/>
                <w:sz w:val="16"/>
                <w:szCs w:val="16"/>
              </w:rPr>
              <w:t>206101_1.0003.</w:t>
            </w:r>
            <w:r w:rsidRPr="00387F52">
              <w:rPr>
                <w:rFonts w:ascii="Arial" w:hAnsi="Arial" w:cs="Arial"/>
                <w:b/>
                <w:sz w:val="16"/>
                <w:szCs w:val="16"/>
              </w:rPr>
              <w:t xml:space="preserve">19 </w:t>
            </w:r>
            <w:r w:rsidRPr="00387F52">
              <w:rPr>
                <w:rFonts w:ascii="Arial" w:hAnsi="Arial" w:cs="Arial"/>
                <w:sz w:val="16"/>
                <w:szCs w:val="16"/>
              </w:rPr>
              <w:t>206101_1.0003.</w:t>
            </w:r>
            <w:r w:rsidRPr="00387F52">
              <w:rPr>
                <w:rFonts w:ascii="Arial" w:hAnsi="Arial" w:cs="Arial"/>
                <w:b/>
                <w:sz w:val="16"/>
                <w:szCs w:val="16"/>
              </w:rPr>
              <w:t xml:space="preserve">20 </w:t>
            </w:r>
            <w:r w:rsidRPr="00387F52">
              <w:rPr>
                <w:rFonts w:ascii="Arial" w:hAnsi="Arial" w:cs="Arial"/>
                <w:sz w:val="16"/>
                <w:szCs w:val="16"/>
              </w:rPr>
              <w:t>206101_1.0003.</w:t>
            </w:r>
            <w:r w:rsidRPr="00387F52">
              <w:rPr>
                <w:rFonts w:ascii="Arial" w:hAnsi="Arial" w:cs="Arial"/>
                <w:b/>
                <w:sz w:val="16"/>
                <w:szCs w:val="16"/>
              </w:rPr>
              <w:t xml:space="preserve">21 </w:t>
            </w:r>
            <w:r w:rsidRPr="00387F52">
              <w:rPr>
                <w:rFonts w:ascii="Arial" w:hAnsi="Arial" w:cs="Arial"/>
                <w:sz w:val="16"/>
                <w:szCs w:val="16"/>
              </w:rPr>
              <w:t>206101_1.0003.</w:t>
            </w:r>
            <w:r w:rsidRPr="00387F52">
              <w:rPr>
                <w:rFonts w:ascii="Arial" w:hAnsi="Arial" w:cs="Arial"/>
                <w:b/>
                <w:sz w:val="16"/>
                <w:szCs w:val="16"/>
              </w:rPr>
              <w:t xml:space="preserve">22 </w:t>
            </w:r>
            <w:r w:rsidRPr="00387F52">
              <w:rPr>
                <w:rFonts w:ascii="Arial" w:hAnsi="Arial" w:cs="Arial"/>
                <w:sz w:val="16"/>
                <w:szCs w:val="16"/>
              </w:rPr>
              <w:t>206101_1.0003.</w:t>
            </w:r>
            <w:r w:rsidRPr="00387F52">
              <w:rPr>
                <w:rFonts w:ascii="Arial" w:hAnsi="Arial" w:cs="Arial"/>
                <w:b/>
                <w:sz w:val="16"/>
                <w:szCs w:val="16"/>
              </w:rPr>
              <w:t xml:space="preserve">24 </w:t>
            </w:r>
            <w:r w:rsidRPr="00387F52">
              <w:rPr>
                <w:rFonts w:ascii="Arial" w:hAnsi="Arial" w:cs="Arial"/>
                <w:sz w:val="16"/>
                <w:szCs w:val="16"/>
              </w:rPr>
              <w:t>206101_1.0003.</w:t>
            </w:r>
            <w:r w:rsidRPr="00387F52">
              <w:rPr>
                <w:rFonts w:ascii="Arial" w:hAnsi="Arial" w:cs="Arial"/>
                <w:b/>
                <w:sz w:val="16"/>
                <w:szCs w:val="16"/>
              </w:rPr>
              <w:t xml:space="preserve">31 </w:t>
            </w:r>
            <w:r w:rsidRPr="00387F52">
              <w:rPr>
                <w:rFonts w:ascii="Arial" w:hAnsi="Arial" w:cs="Arial"/>
                <w:sz w:val="16"/>
                <w:szCs w:val="16"/>
              </w:rPr>
              <w:t>206101_1.0003.</w:t>
            </w:r>
            <w:r w:rsidRPr="00387F52">
              <w:rPr>
                <w:rFonts w:ascii="Arial" w:hAnsi="Arial" w:cs="Arial"/>
                <w:b/>
                <w:sz w:val="16"/>
                <w:szCs w:val="16"/>
              </w:rPr>
              <w:t xml:space="preserve">32 </w:t>
            </w:r>
            <w:r w:rsidRPr="00387F52">
              <w:rPr>
                <w:rFonts w:ascii="Arial" w:hAnsi="Arial" w:cs="Arial"/>
                <w:sz w:val="16"/>
                <w:szCs w:val="16"/>
              </w:rPr>
              <w:t>206101_1.0003.</w:t>
            </w:r>
            <w:r w:rsidRPr="00387F52">
              <w:rPr>
                <w:rFonts w:ascii="Arial" w:hAnsi="Arial" w:cs="Arial"/>
                <w:b/>
                <w:sz w:val="16"/>
                <w:szCs w:val="16"/>
              </w:rPr>
              <w:t xml:space="preserve">33 </w:t>
            </w:r>
            <w:r w:rsidRPr="00387F52">
              <w:rPr>
                <w:rFonts w:ascii="Arial" w:hAnsi="Arial" w:cs="Arial"/>
                <w:sz w:val="16"/>
                <w:szCs w:val="16"/>
              </w:rPr>
              <w:t>206101_1.0003.</w:t>
            </w:r>
            <w:r w:rsidRPr="00387F52">
              <w:rPr>
                <w:rFonts w:ascii="Arial" w:hAnsi="Arial" w:cs="Arial"/>
                <w:b/>
                <w:sz w:val="16"/>
                <w:szCs w:val="16"/>
              </w:rPr>
              <w:t xml:space="preserve">34 </w:t>
            </w:r>
            <w:r w:rsidRPr="00387F52">
              <w:rPr>
                <w:rFonts w:ascii="Arial" w:hAnsi="Arial" w:cs="Arial"/>
                <w:sz w:val="16"/>
                <w:szCs w:val="16"/>
              </w:rPr>
              <w:t>206101_1.0003.</w:t>
            </w:r>
            <w:r w:rsidRPr="00387F52">
              <w:rPr>
                <w:rFonts w:ascii="Arial" w:hAnsi="Arial" w:cs="Arial"/>
                <w:b/>
                <w:sz w:val="16"/>
                <w:szCs w:val="16"/>
              </w:rPr>
              <w:t xml:space="preserve">35 </w:t>
            </w:r>
            <w:r w:rsidRPr="00387F52">
              <w:rPr>
                <w:rFonts w:ascii="Arial" w:hAnsi="Arial" w:cs="Arial"/>
                <w:sz w:val="16"/>
                <w:szCs w:val="16"/>
              </w:rPr>
              <w:t>206101_1.0003.</w:t>
            </w:r>
            <w:r w:rsidRPr="00387F52">
              <w:rPr>
                <w:rFonts w:ascii="Arial" w:hAnsi="Arial" w:cs="Arial"/>
                <w:b/>
                <w:sz w:val="16"/>
                <w:szCs w:val="16"/>
              </w:rPr>
              <w:t xml:space="preserve">36 </w:t>
            </w:r>
            <w:r w:rsidRPr="00387F52">
              <w:rPr>
                <w:rFonts w:ascii="Arial" w:hAnsi="Arial" w:cs="Arial"/>
                <w:sz w:val="16"/>
                <w:szCs w:val="16"/>
              </w:rPr>
              <w:t>206101_1.0003.</w:t>
            </w:r>
            <w:r w:rsidRPr="00387F52">
              <w:rPr>
                <w:rFonts w:ascii="Arial" w:hAnsi="Arial" w:cs="Arial"/>
                <w:b/>
                <w:sz w:val="16"/>
                <w:szCs w:val="16"/>
              </w:rPr>
              <w:t xml:space="preserve">37 </w:t>
            </w:r>
            <w:r w:rsidRPr="00387F52">
              <w:rPr>
                <w:rFonts w:ascii="Arial" w:hAnsi="Arial" w:cs="Arial"/>
                <w:sz w:val="16"/>
                <w:szCs w:val="16"/>
              </w:rPr>
              <w:t>206101_1.0003.</w:t>
            </w:r>
            <w:r w:rsidRPr="00387F52">
              <w:rPr>
                <w:rFonts w:ascii="Arial" w:hAnsi="Arial" w:cs="Arial"/>
                <w:b/>
                <w:sz w:val="16"/>
                <w:szCs w:val="16"/>
              </w:rPr>
              <w:t xml:space="preserve">38 </w:t>
            </w:r>
            <w:r w:rsidRPr="00387F52">
              <w:rPr>
                <w:rFonts w:ascii="Arial" w:hAnsi="Arial" w:cs="Arial"/>
                <w:sz w:val="16"/>
                <w:szCs w:val="16"/>
              </w:rPr>
              <w:t>206101_1.0003.</w:t>
            </w:r>
            <w:r w:rsidRPr="00387F52">
              <w:rPr>
                <w:rFonts w:ascii="Arial" w:hAnsi="Arial" w:cs="Arial"/>
                <w:b/>
                <w:sz w:val="16"/>
                <w:szCs w:val="16"/>
              </w:rPr>
              <w:t xml:space="preserve">39 </w:t>
            </w:r>
            <w:r w:rsidRPr="00387F52">
              <w:rPr>
                <w:rFonts w:ascii="Arial" w:hAnsi="Arial" w:cs="Arial"/>
                <w:sz w:val="16"/>
                <w:szCs w:val="16"/>
              </w:rPr>
              <w:t>206101_1.0003.</w:t>
            </w:r>
            <w:r w:rsidRPr="00387F52">
              <w:rPr>
                <w:rFonts w:ascii="Arial" w:hAnsi="Arial" w:cs="Arial"/>
                <w:b/>
                <w:sz w:val="16"/>
                <w:szCs w:val="16"/>
              </w:rPr>
              <w:t xml:space="preserve">40 </w:t>
            </w:r>
            <w:r w:rsidRPr="00387F52">
              <w:rPr>
                <w:rFonts w:ascii="Arial" w:hAnsi="Arial" w:cs="Arial"/>
                <w:sz w:val="16"/>
                <w:szCs w:val="16"/>
              </w:rPr>
              <w:t>206101_1.0003.</w:t>
            </w:r>
            <w:r w:rsidRPr="00387F52">
              <w:rPr>
                <w:rFonts w:ascii="Arial" w:hAnsi="Arial" w:cs="Arial"/>
                <w:b/>
                <w:sz w:val="16"/>
                <w:szCs w:val="16"/>
              </w:rPr>
              <w:t xml:space="preserve">41 </w:t>
            </w:r>
            <w:r w:rsidRPr="00387F52">
              <w:rPr>
                <w:rFonts w:ascii="Arial" w:hAnsi="Arial" w:cs="Arial"/>
                <w:sz w:val="16"/>
                <w:szCs w:val="16"/>
              </w:rPr>
              <w:t>206101_1.0003.</w:t>
            </w:r>
            <w:r w:rsidRPr="00387F52">
              <w:rPr>
                <w:rFonts w:ascii="Arial" w:hAnsi="Arial" w:cs="Arial"/>
                <w:b/>
                <w:sz w:val="16"/>
                <w:szCs w:val="16"/>
              </w:rPr>
              <w:t xml:space="preserve">42 </w:t>
            </w:r>
            <w:r w:rsidRPr="00387F52">
              <w:rPr>
                <w:rFonts w:ascii="Arial" w:hAnsi="Arial" w:cs="Arial"/>
                <w:sz w:val="16"/>
                <w:szCs w:val="16"/>
              </w:rPr>
              <w:t>206101_1.0003.</w:t>
            </w:r>
            <w:r w:rsidRPr="00387F52">
              <w:rPr>
                <w:rFonts w:ascii="Arial" w:hAnsi="Arial" w:cs="Arial"/>
                <w:b/>
                <w:sz w:val="16"/>
                <w:szCs w:val="16"/>
              </w:rPr>
              <w:t xml:space="preserve">43 </w:t>
            </w:r>
            <w:r w:rsidRPr="00387F52">
              <w:rPr>
                <w:rFonts w:ascii="Arial" w:hAnsi="Arial" w:cs="Arial"/>
                <w:sz w:val="16"/>
                <w:szCs w:val="16"/>
              </w:rPr>
              <w:t>206101_1.0003.</w:t>
            </w:r>
            <w:r w:rsidRPr="00387F52">
              <w:rPr>
                <w:rFonts w:ascii="Arial" w:hAnsi="Arial" w:cs="Arial"/>
                <w:b/>
                <w:sz w:val="16"/>
                <w:szCs w:val="16"/>
              </w:rPr>
              <w:t xml:space="preserve">44 </w:t>
            </w:r>
            <w:r w:rsidRPr="00387F52">
              <w:rPr>
                <w:rFonts w:ascii="Arial" w:hAnsi="Arial" w:cs="Arial"/>
                <w:sz w:val="16"/>
                <w:szCs w:val="16"/>
              </w:rPr>
              <w:t>206101_1.0003.</w:t>
            </w:r>
            <w:r w:rsidRPr="00387F52">
              <w:rPr>
                <w:rFonts w:ascii="Arial" w:hAnsi="Arial" w:cs="Arial"/>
                <w:b/>
                <w:sz w:val="16"/>
                <w:szCs w:val="16"/>
              </w:rPr>
              <w:t xml:space="preserve">45 </w:t>
            </w:r>
            <w:r w:rsidRPr="00387F52">
              <w:rPr>
                <w:rFonts w:ascii="Arial" w:hAnsi="Arial" w:cs="Arial"/>
                <w:sz w:val="16"/>
                <w:szCs w:val="16"/>
              </w:rPr>
              <w:t>206101_1.0003.</w:t>
            </w:r>
            <w:r w:rsidRPr="00387F52">
              <w:rPr>
                <w:rFonts w:ascii="Arial" w:hAnsi="Arial" w:cs="Arial"/>
                <w:b/>
                <w:sz w:val="16"/>
                <w:szCs w:val="16"/>
              </w:rPr>
              <w:t xml:space="preserve">46 </w:t>
            </w:r>
            <w:r w:rsidRPr="00387F52">
              <w:rPr>
                <w:rFonts w:ascii="Arial" w:hAnsi="Arial" w:cs="Arial"/>
                <w:sz w:val="16"/>
                <w:szCs w:val="16"/>
              </w:rPr>
              <w:t>206101_1.0003.</w:t>
            </w:r>
            <w:r w:rsidRPr="00387F52">
              <w:rPr>
                <w:rFonts w:ascii="Arial" w:hAnsi="Arial" w:cs="Arial"/>
                <w:b/>
                <w:sz w:val="16"/>
                <w:szCs w:val="16"/>
              </w:rPr>
              <w:t xml:space="preserve">47 </w:t>
            </w:r>
            <w:r w:rsidRPr="00387F52">
              <w:rPr>
                <w:rFonts w:ascii="Arial" w:hAnsi="Arial" w:cs="Arial"/>
                <w:sz w:val="16"/>
                <w:szCs w:val="16"/>
              </w:rPr>
              <w:t>206101_1.0003.</w:t>
            </w:r>
            <w:r w:rsidRPr="00387F52">
              <w:rPr>
                <w:rFonts w:ascii="Arial" w:hAnsi="Arial" w:cs="Arial"/>
                <w:b/>
                <w:sz w:val="16"/>
                <w:szCs w:val="16"/>
              </w:rPr>
              <w:t xml:space="preserve">48 </w:t>
            </w:r>
            <w:r w:rsidRPr="00387F52">
              <w:rPr>
                <w:rFonts w:ascii="Arial" w:hAnsi="Arial" w:cs="Arial"/>
                <w:sz w:val="16"/>
                <w:szCs w:val="16"/>
              </w:rPr>
              <w:t>206101_1.0003.</w:t>
            </w:r>
            <w:r w:rsidRPr="00387F52">
              <w:rPr>
                <w:rFonts w:ascii="Arial" w:hAnsi="Arial" w:cs="Arial"/>
                <w:b/>
                <w:sz w:val="16"/>
                <w:szCs w:val="16"/>
              </w:rPr>
              <w:t xml:space="preserve">62 </w:t>
            </w:r>
            <w:r w:rsidRPr="00387F52">
              <w:rPr>
                <w:rFonts w:ascii="Arial" w:hAnsi="Arial" w:cs="Arial"/>
                <w:sz w:val="16"/>
                <w:szCs w:val="16"/>
              </w:rPr>
              <w:t>206101_1.0003.</w:t>
            </w:r>
            <w:r w:rsidRPr="00387F52">
              <w:rPr>
                <w:rFonts w:ascii="Arial" w:hAnsi="Arial" w:cs="Arial"/>
                <w:b/>
                <w:sz w:val="16"/>
                <w:szCs w:val="16"/>
              </w:rPr>
              <w:t xml:space="preserve">69 </w:t>
            </w:r>
            <w:r w:rsidRPr="00387F52">
              <w:rPr>
                <w:rFonts w:ascii="Arial" w:hAnsi="Arial" w:cs="Arial"/>
                <w:sz w:val="16"/>
                <w:szCs w:val="16"/>
              </w:rPr>
              <w:t>206101_1.0003.</w:t>
            </w:r>
            <w:r w:rsidRPr="00387F52">
              <w:rPr>
                <w:rFonts w:ascii="Arial" w:hAnsi="Arial" w:cs="Arial"/>
                <w:b/>
                <w:sz w:val="16"/>
                <w:szCs w:val="16"/>
              </w:rPr>
              <w:t xml:space="preserve">70 </w:t>
            </w:r>
            <w:r w:rsidRPr="00387F52">
              <w:rPr>
                <w:rFonts w:ascii="Arial" w:hAnsi="Arial" w:cs="Arial"/>
                <w:sz w:val="16"/>
                <w:szCs w:val="16"/>
              </w:rPr>
              <w:t>206101_1.0003.</w:t>
            </w:r>
            <w:r w:rsidRPr="00387F52">
              <w:rPr>
                <w:rFonts w:ascii="Arial" w:hAnsi="Arial" w:cs="Arial"/>
                <w:b/>
                <w:sz w:val="16"/>
                <w:szCs w:val="16"/>
              </w:rPr>
              <w:t xml:space="preserve">71 </w:t>
            </w:r>
            <w:r w:rsidRPr="00387F52">
              <w:rPr>
                <w:rFonts w:ascii="Arial" w:hAnsi="Arial" w:cs="Arial"/>
                <w:sz w:val="16"/>
                <w:szCs w:val="16"/>
              </w:rPr>
              <w:t>206101_1.0003.</w:t>
            </w:r>
            <w:r w:rsidRPr="00387F52">
              <w:rPr>
                <w:rFonts w:ascii="Arial" w:hAnsi="Arial" w:cs="Arial"/>
                <w:b/>
                <w:sz w:val="16"/>
                <w:szCs w:val="16"/>
              </w:rPr>
              <w:t xml:space="preserve">72 </w:t>
            </w:r>
            <w:r w:rsidRPr="00387F52">
              <w:rPr>
                <w:rFonts w:ascii="Arial" w:hAnsi="Arial" w:cs="Arial"/>
                <w:sz w:val="16"/>
                <w:szCs w:val="16"/>
              </w:rPr>
              <w:t>206101_1.0003.</w:t>
            </w:r>
            <w:r w:rsidRPr="00387F52">
              <w:rPr>
                <w:rFonts w:ascii="Arial" w:hAnsi="Arial" w:cs="Arial"/>
                <w:b/>
                <w:sz w:val="16"/>
                <w:szCs w:val="16"/>
              </w:rPr>
              <w:t xml:space="preserve">73 </w:t>
            </w:r>
            <w:r w:rsidRPr="00387F52">
              <w:rPr>
                <w:rFonts w:ascii="Arial" w:hAnsi="Arial" w:cs="Arial"/>
                <w:sz w:val="16"/>
                <w:szCs w:val="16"/>
              </w:rPr>
              <w:t>206101_1.0003.</w:t>
            </w:r>
            <w:r w:rsidRPr="00387F52">
              <w:rPr>
                <w:rFonts w:ascii="Arial" w:hAnsi="Arial" w:cs="Arial"/>
                <w:b/>
                <w:sz w:val="16"/>
                <w:szCs w:val="16"/>
              </w:rPr>
              <w:t xml:space="preserve">74 </w:t>
            </w:r>
            <w:r w:rsidRPr="00387F52">
              <w:rPr>
                <w:rFonts w:ascii="Arial" w:hAnsi="Arial" w:cs="Arial"/>
                <w:sz w:val="16"/>
                <w:szCs w:val="16"/>
              </w:rPr>
              <w:t>206101_1.0003.</w:t>
            </w:r>
            <w:r w:rsidRPr="00387F52">
              <w:rPr>
                <w:rFonts w:ascii="Arial" w:hAnsi="Arial" w:cs="Arial"/>
                <w:b/>
                <w:sz w:val="16"/>
                <w:szCs w:val="16"/>
              </w:rPr>
              <w:t xml:space="preserve">75 </w:t>
            </w:r>
            <w:r w:rsidRPr="00387F52">
              <w:rPr>
                <w:rFonts w:ascii="Arial" w:hAnsi="Arial" w:cs="Arial"/>
                <w:sz w:val="16"/>
                <w:szCs w:val="16"/>
              </w:rPr>
              <w:t>206101_1.0003.</w:t>
            </w:r>
            <w:r w:rsidRPr="00387F52">
              <w:rPr>
                <w:rFonts w:ascii="Arial" w:hAnsi="Arial" w:cs="Arial"/>
                <w:b/>
                <w:sz w:val="16"/>
                <w:szCs w:val="16"/>
              </w:rPr>
              <w:t xml:space="preserve">76 </w:t>
            </w:r>
            <w:r w:rsidRPr="00387F52">
              <w:rPr>
                <w:rFonts w:ascii="Arial" w:hAnsi="Arial" w:cs="Arial"/>
                <w:sz w:val="16"/>
                <w:szCs w:val="16"/>
              </w:rPr>
              <w:t>206101_1.0003.</w:t>
            </w:r>
            <w:r w:rsidRPr="00387F52">
              <w:rPr>
                <w:rFonts w:ascii="Arial" w:hAnsi="Arial" w:cs="Arial"/>
                <w:b/>
                <w:sz w:val="16"/>
                <w:szCs w:val="16"/>
              </w:rPr>
              <w:t xml:space="preserve">77 </w:t>
            </w:r>
            <w:r w:rsidRPr="00387F52">
              <w:rPr>
                <w:rFonts w:ascii="Arial" w:hAnsi="Arial" w:cs="Arial"/>
                <w:sz w:val="16"/>
                <w:szCs w:val="16"/>
              </w:rPr>
              <w:t>206101_1.0003.</w:t>
            </w:r>
            <w:r w:rsidRPr="00387F52">
              <w:rPr>
                <w:rFonts w:ascii="Arial" w:hAnsi="Arial" w:cs="Arial"/>
                <w:b/>
                <w:sz w:val="16"/>
                <w:szCs w:val="16"/>
              </w:rPr>
              <w:t xml:space="preserve">78 </w:t>
            </w:r>
            <w:r w:rsidRPr="00387F52">
              <w:rPr>
                <w:rFonts w:ascii="Arial" w:hAnsi="Arial" w:cs="Arial"/>
                <w:sz w:val="16"/>
                <w:szCs w:val="16"/>
              </w:rPr>
              <w:t>206101_1.0003.</w:t>
            </w:r>
            <w:r w:rsidRPr="00387F52">
              <w:rPr>
                <w:rFonts w:ascii="Arial" w:hAnsi="Arial" w:cs="Arial"/>
                <w:b/>
                <w:sz w:val="16"/>
                <w:szCs w:val="16"/>
              </w:rPr>
              <w:t xml:space="preserve">79 </w:t>
            </w:r>
            <w:r w:rsidRPr="00387F52">
              <w:rPr>
                <w:rFonts w:ascii="Arial" w:hAnsi="Arial" w:cs="Arial"/>
                <w:sz w:val="16"/>
                <w:szCs w:val="16"/>
              </w:rPr>
              <w:t>206101_1.0003.</w:t>
            </w:r>
            <w:r w:rsidRPr="00387F52">
              <w:rPr>
                <w:rFonts w:ascii="Arial" w:hAnsi="Arial" w:cs="Arial"/>
                <w:b/>
                <w:sz w:val="16"/>
                <w:szCs w:val="16"/>
              </w:rPr>
              <w:t xml:space="preserve">80 </w:t>
            </w:r>
            <w:r w:rsidRPr="00387F52">
              <w:rPr>
                <w:rFonts w:ascii="Arial" w:hAnsi="Arial" w:cs="Arial"/>
                <w:sz w:val="16"/>
                <w:szCs w:val="16"/>
              </w:rPr>
              <w:t>206101_1.0003.</w:t>
            </w:r>
            <w:r w:rsidRPr="00387F52">
              <w:rPr>
                <w:rFonts w:ascii="Arial" w:hAnsi="Arial" w:cs="Arial"/>
                <w:b/>
                <w:sz w:val="16"/>
                <w:szCs w:val="16"/>
              </w:rPr>
              <w:t xml:space="preserve">81 </w:t>
            </w:r>
            <w:r w:rsidRPr="00387F52">
              <w:rPr>
                <w:rFonts w:ascii="Arial" w:hAnsi="Arial" w:cs="Arial"/>
                <w:sz w:val="16"/>
                <w:szCs w:val="16"/>
              </w:rPr>
              <w:t>206101_1.0003.</w:t>
            </w:r>
            <w:r w:rsidRPr="00387F52">
              <w:rPr>
                <w:rFonts w:ascii="Arial" w:hAnsi="Arial" w:cs="Arial"/>
                <w:b/>
                <w:sz w:val="16"/>
                <w:szCs w:val="16"/>
              </w:rPr>
              <w:t xml:space="preserve">82 </w:t>
            </w:r>
            <w:r w:rsidRPr="00387F52">
              <w:rPr>
                <w:rFonts w:ascii="Arial" w:hAnsi="Arial" w:cs="Arial"/>
                <w:sz w:val="16"/>
                <w:szCs w:val="16"/>
              </w:rPr>
              <w:t>206101_1.0003.</w:t>
            </w:r>
            <w:r w:rsidRPr="00387F52">
              <w:rPr>
                <w:rFonts w:ascii="Arial" w:hAnsi="Arial" w:cs="Arial"/>
                <w:b/>
                <w:sz w:val="16"/>
                <w:szCs w:val="16"/>
              </w:rPr>
              <w:t>83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b/>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tc>
      </w:tr>
      <w:tr w:rsidR="00FF6CB1" w:rsidRPr="00387F52" w:rsidTr="00C059D9">
        <w:trPr>
          <w:trHeight w:val="27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02.10.2024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278677.2024.2 265050.2024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206101_1.0013.</w:t>
            </w:r>
            <w:r w:rsidRPr="00387F52">
              <w:rPr>
                <w:rFonts w:ascii="Arial" w:hAnsi="Arial" w:cs="Arial"/>
                <w:b/>
                <w:sz w:val="16"/>
                <w:szCs w:val="16"/>
              </w:rPr>
              <w:t>128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D17253"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11.10.2024 r.</w:t>
            </w:r>
          </w:p>
          <w:p w:rsidR="0060228A" w:rsidRPr="00387F52" w:rsidRDefault="0060228A" w:rsidP="00E45383">
            <w:pPr>
              <w:rPr>
                <w:rFonts w:ascii="Arial" w:hAnsi="Arial" w:cs="Arial"/>
                <w:sz w:val="16"/>
                <w:szCs w:val="16"/>
              </w:rPr>
            </w:pPr>
            <w:r w:rsidRPr="00387F52">
              <w:rPr>
                <w:rFonts w:ascii="Arial" w:hAnsi="Arial" w:cs="Arial"/>
                <w:sz w:val="16"/>
                <w:szCs w:val="16"/>
              </w:rPr>
              <w:t>29.10.2024 r. 30.10.2024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278677.2024.3 275430.2024 291537.2024 293088.2024 293108.2024 293446.2024 293495.2024 293502.2024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206101_1.0019.</w:t>
            </w:r>
            <w:r w:rsidRPr="00387F52">
              <w:rPr>
                <w:rFonts w:ascii="Arial" w:hAnsi="Arial" w:cs="Arial"/>
                <w:b/>
                <w:sz w:val="16"/>
                <w:szCs w:val="16"/>
              </w:rPr>
              <w:t>467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tcBorders>
              <w:bottom w:val="single" w:sz="4" w:space="0" w:color="auto"/>
            </w:tcBorders>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30.10.2024 r.</w:t>
            </w:r>
          </w:p>
        </w:tc>
        <w:tc>
          <w:tcPr>
            <w:tcW w:w="1560" w:type="dxa"/>
            <w:tcBorders>
              <w:bottom w:val="single" w:sz="4" w:space="0" w:color="auto"/>
            </w:tcBorders>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278677.2024.4 292129.2024 292147.2024 292163.2024 292181.2024 292188.2024 292190.2024 292193.2024 292198.2024 292206.2024 292208.2024 292212.2024 292214.2024 292218.2024 292222.2024 292233.2024 292235.2024 292236.2024 292240.2024 292244.2024 292247.2024 292256.2024 292257.2024 292262.2024 292271.2024 292288.2024 292297.2024 292308.2024 292319.2024 292328.2024 292332.2024 292345.2024 292358.2024 292362.2024 292369.2024 292372.2024 292379.2024 292385.2024 292404.2024 292411.2024 292417.2024 292427.2024 292439.2024 292509.2024 292537.2024 292542.2024 292547.2024 292552.2024 292564.2024 292575.2024 292579.2024 292589.2024 292593.2024 292617.2024 292634.2024 292654.2024 292668.2024 292682.2024 292707.2024 292717.2024 292726.2024 292731.2024 292733.2024 292743.2024 292750.2024 292752.2024 292756.2024 292760.2024 292766.2024 292767.2024 292769.2024 292770.2024 292780.2024 292783.2024 292790.2024 292793.2024 292797.2024 292802.2024 292815.2024 292817.2024 292834.2024 293021.2024 293042.2024 293055.2024 293065.2024 293081.2024 293086.2024 293096.2024 293102.2024 293191.2024 293198.2024 293204.2024 293205.2024 293212.2024 293214.2024 293219.2024 293222.2024 293231.2024 293249.2024 293258.2024 293270.2024 293274.2024 293286.2024 293303.2024 293314.2024 293338.2024 293366.2024 293370.2024 293372.2024 293919.2024 293930.2024 293954.2024 293964.2024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206101_1.0014.</w:t>
            </w:r>
            <w:r w:rsidRPr="00387F52">
              <w:rPr>
                <w:rFonts w:ascii="Arial" w:hAnsi="Arial" w:cs="Arial"/>
                <w:b/>
                <w:sz w:val="16"/>
                <w:szCs w:val="16"/>
              </w:rPr>
              <w:t>1647/3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tc>
      </w:tr>
      <w:tr w:rsidR="00387F52" w:rsidRPr="00387F52" w:rsidTr="00485F6C">
        <w:trPr>
          <w:trHeight w:val="850"/>
        </w:trPr>
        <w:tc>
          <w:tcPr>
            <w:tcW w:w="510" w:type="dxa"/>
            <w:tcBorders>
              <w:right w:val="single" w:sz="4" w:space="0" w:color="auto"/>
            </w:tcBorders>
            <w:shd w:val="clear" w:color="auto" w:fill="auto"/>
          </w:tcPr>
          <w:p w:rsidR="00387F52" w:rsidRPr="00387F52" w:rsidRDefault="00387F52" w:rsidP="00E45383">
            <w:pPr>
              <w:numPr>
                <w:ilvl w:val="0"/>
                <w:numId w:val="23"/>
              </w:numPr>
              <w:ind w:left="0" w:firstLine="0"/>
              <w:rPr>
                <w:rFonts w:ascii="Arial" w:hAnsi="Arial" w:cs="Arial"/>
                <w:sz w:val="16"/>
                <w:szCs w:val="16"/>
              </w:rPr>
            </w:pPr>
          </w:p>
        </w:tc>
        <w:tc>
          <w:tcPr>
            <w:tcW w:w="1333" w:type="dxa"/>
            <w:tcBorders>
              <w:top w:val="single" w:sz="4" w:space="0" w:color="auto"/>
              <w:left w:val="single" w:sz="4" w:space="0" w:color="auto"/>
              <w:right w:val="single" w:sz="4" w:space="0" w:color="auto"/>
            </w:tcBorders>
            <w:shd w:val="clear" w:color="auto" w:fill="auto"/>
          </w:tcPr>
          <w:p w:rsidR="00387F52" w:rsidRPr="00387F52" w:rsidRDefault="00387F52" w:rsidP="00E45383">
            <w:pPr>
              <w:rPr>
                <w:rFonts w:ascii="Arial" w:hAnsi="Arial" w:cs="Arial"/>
                <w:sz w:val="16"/>
                <w:szCs w:val="16"/>
              </w:rPr>
            </w:pPr>
            <w:r w:rsidRPr="00387F52">
              <w:rPr>
                <w:rFonts w:ascii="Arial" w:hAnsi="Arial" w:cs="Arial"/>
                <w:sz w:val="16"/>
                <w:szCs w:val="16"/>
              </w:rPr>
              <w:t xml:space="preserve">16.10.2024 r. 29.10.2024 r. </w:t>
            </w: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p w:rsidR="00387F52" w:rsidRPr="00387F52" w:rsidRDefault="00387F52" w:rsidP="00E45383">
            <w:pPr>
              <w:rPr>
                <w:rFonts w:ascii="Arial" w:hAnsi="Arial" w:cs="Arial"/>
                <w:sz w:val="16"/>
                <w:szCs w:val="16"/>
              </w:rPr>
            </w:pPr>
          </w:p>
        </w:tc>
        <w:tc>
          <w:tcPr>
            <w:tcW w:w="1560" w:type="dxa"/>
            <w:tcBorders>
              <w:top w:val="single" w:sz="4" w:space="0" w:color="auto"/>
              <w:left w:val="single" w:sz="4" w:space="0" w:color="auto"/>
              <w:right w:val="single" w:sz="4" w:space="0" w:color="auto"/>
            </w:tcBorders>
            <w:shd w:val="clear" w:color="auto" w:fill="auto"/>
          </w:tcPr>
          <w:p w:rsidR="00387F52" w:rsidRPr="00387F52" w:rsidRDefault="00387F52" w:rsidP="00E45383">
            <w:pPr>
              <w:rPr>
                <w:rFonts w:ascii="Arial" w:hAnsi="Arial" w:cs="Arial"/>
                <w:sz w:val="16"/>
                <w:szCs w:val="16"/>
              </w:rPr>
            </w:pPr>
            <w:r w:rsidRPr="00387F52">
              <w:rPr>
                <w:rFonts w:ascii="Arial" w:hAnsi="Arial" w:cs="Arial"/>
                <w:sz w:val="16"/>
                <w:szCs w:val="16"/>
              </w:rPr>
              <w:t xml:space="preserve">278677.2024.5 291474.2024 291484.2024 291502.2024 291190.2024 291193.2024 291201.2024 291208.2024 291211.2024 291215.2024 291217.2024 291225.2024 291232.2024 </w:t>
            </w:r>
          </w:p>
          <w:p w:rsidR="00387F52" w:rsidRPr="00387F52" w:rsidRDefault="00387F52" w:rsidP="00E45383">
            <w:pPr>
              <w:rPr>
                <w:rFonts w:ascii="Arial" w:hAnsi="Arial" w:cs="Arial"/>
                <w:sz w:val="16"/>
                <w:szCs w:val="16"/>
              </w:rPr>
            </w:pPr>
            <w:r w:rsidRPr="00387F52">
              <w:rPr>
                <w:rFonts w:ascii="Arial" w:hAnsi="Arial" w:cs="Arial"/>
                <w:sz w:val="16"/>
                <w:szCs w:val="16"/>
              </w:rPr>
              <w:t>291236.2024 291248.2024 291250.2024 291256.2024 291268.2024 291269.2024 291278.2024</w:t>
            </w:r>
          </w:p>
          <w:p w:rsidR="00387F52" w:rsidRPr="00387F52" w:rsidRDefault="00387F52" w:rsidP="00387F52">
            <w:pPr>
              <w:rPr>
                <w:rFonts w:ascii="Arial" w:hAnsi="Arial" w:cs="Arial"/>
                <w:sz w:val="16"/>
                <w:szCs w:val="16"/>
              </w:rPr>
            </w:pPr>
            <w:r w:rsidRPr="00387F52">
              <w:rPr>
                <w:rFonts w:ascii="Arial" w:hAnsi="Arial" w:cs="Arial"/>
                <w:sz w:val="16"/>
                <w:szCs w:val="16"/>
              </w:rPr>
              <w:t xml:space="preserve">291283.2024 291285.2024 291295.2024 291300.2024 291314.2024 291317.2024 291324.2024 291333.2024 291342.2024 291375.2024 291392.2024 291396.2024 291404.2024 291410.2024 291417.2024 291428.2024 291439.2024 291448.2024 291458.2024 291511.2024 291526.2024 </w:t>
            </w:r>
          </w:p>
        </w:tc>
        <w:tc>
          <w:tcPr>
            <w:tcW w:w="2268" w:type="dxa"/>
            <w:tcBorders>
              <w:left w:val="single" w:sz="4" w:space="0" w:color="auto"/>
            </w:tcBorders>
          </w:tcPr>
          <w:p w:rsidR="00387F52" w:rsidRPr="00387F52" w:rsidRDefault="00387F52" w:rsidP="00E45383">
            <w:pPr>
              <w:rPr>
                <w:rFonts w:ascii="Arial" w:hAnsi="Arial" w:cs="Arial"/>
                <w:sz w:val="16"/>
                <w:szCs w:val="16"/>
              </w:rPr>
            </w:pPr>
            <w:r w:rsidRPr="00387F52">
              <w:rPr>
                <w:rFonts w:ascii="Arial" w:hAnsi="Arial" w:cs="Arial"/>
                <w:sz w:val="16"/>
                <w:szCs w:val="16"/>
              </w:rPr>
              <w:t>206101_1.0021.</w:t>
            </w:r>
            <w:r w:rsidRPr="00387F52">
              <w:rPr>
                <w:rFonts w:ascii="Arial" w:hAnsi="Arial" w:cs="Arial"/>
                <w:b/>
                <w:sz w:val="16"/>
                <w:szCs w:val="16"/>
              </w:rPr>
              <w:t>741/4</w:t>
            </w:r>
          </w:p>
        </w:tc>
        <w:tc>
          <w:tcPr>
            <w:tcW w:w="1305" w:type="dxa"/>
            <w:shd w:val="clear" w:color="auto" w:fill="auto"/>
          </w:tcPr>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387F52" w:rsidRPr="00387F52" w:rsidRDefault="00387F52" w:rsidP="00E45383">
            <w:pPr>
              <w:tabs>
                <w:tab w:val="left" w:pos="0"/>
                <w:tab w:val="left" w:pos="35"/>
              </w:tabs>
              <w:rPr>
                <w:rFonts w:ascii="Arial" w:hAnsi="Arial" w:cs="Arial"/>
                <w:sz w:val="16"/>
                <w:szCs w:val="16"/>
              </w:rPr>
            </w:pPr>
          </w:p>
        </w:tc>
        <w:tc>
          <w:tcPr>
            <w:tcW w:w="7230" w:type="dxa"/>
            <w:shd w:val="clear" w:color="auto" w:fill="auto"/>
          </w:tcPr>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387F52" w:rsidRPr="00387F52" w:rsidRDefault="00387F52" w:rsidP="00E45383">
            <w:pPr>
              <w:tabs>
                <w:tab w:val="left" w:pos="0"/>
                <w:tab w:val="left" w:pos="35"/>
              </w:tabs>
              <w:rPr>
                <w:rFonts w:ascii="Arial" w:hAnsi="Arial" w:cs="Arial"/>
                <w:sz w:val="16"/>
                <w:szCs w:val="16"/>
              </w:rPr>
            </w:pPr>
          </w:p>
        </w:tc>
      </w:tr>
      <w:tr w:rsidR="00387F52" w:rsidRPr="00387F52" w:rsidTr="00485F6C">
        <w:trPr>
          <w:trHeight w:val="850"/>
        </w:trPr>
        <w:tc>
          <w:tcPr>
            <w:tcW w:w="510" w:type="dxa"/>
            <w:tcBorders>
              <w:right w:val="single" w:sz="4" w:space="0" w:color="auto"/>
            </w:tcBorders>
            <w:shd w:val="clear" w:color="auto" w:fill="auto"/>
          </w:tcPr>
          <w:p w:rsidR="00387F52" w:rsidRPr="00387F52" w:rsidRDefault="00387F52" w:rsidP="00E45383">
            <w:pPr>
              <w:ind w:left="720"/>
              <w:rPr>
                <w:rFonts w:ascii="Arial" w:hAnsi="Arial" w:cs="Arial"/>
                <w:sz w:val="16"/>
                <w:szCs w:val="16"/>
              </w:rPr>
            </w:pPr>
          </w:p>
        </w:tc>
        <w:tc>
          <w:tcPr>
            <w:tcW w:w="1333" w:type="dxa"/>
            <w:tcBorders>
              <w:left w:val="single" w:sz="4" w:space="0" w:color="auto"/>
              <w:bottom w:val="single" w:sz="4" w:space="0" w:color="auto"/>
              <w:right w:val="single" w:sz="4" w:space="0" w:color="auto"/>
            </w:tcBorders>
            <w:shd w:val="clear" w:color="auto" w:fill="auto"/>
          </w:tcPr>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Default="00387F52" w:rsidP="00387F52">
            <w:pPr>
              <w:rPr>
                <w:rFonts w:ascii="Arial" w:hAnsi="Arial" w:cs="Arial"/>
                <w:sz w:val="16"/>
                <w:szCs w:val="16"/>
              </w:rPr>
            </w:pPr>
          </w:p>
          <w:p w:rsid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p>
          <w:p w:rsidR="00387F52" w:rsidRPr="00387F52" w:rsidRDefault="00387F52" w:rsidP="00387F52">
            <w:pPr>
              <w:rPr>
                <w:rFonts w:ascii="Arial" w:hAnsi="Arial" w:cs="Arial"/>
                <w:sz w:val="16"/>
                <w:szCs w:val="16"/>
              </w:rPr>
            </w:pPr>
            <w:r w:rsidRPr="00387F52">
              <w:rPr>
                <w:rFonts w:ascii="Arial" w:hAnsi="Arial" w:cs="Arial"/>
                <w:sz w:val="16"/>
                <w:szCs w:val="16"/>
              </w:rPr>
              <w:t>04.11.2024 r.</w:t>
            </w:r>
          </w:p>
          <w:p w:rsidR="00387F52" w:rsidRPr="00387F52" w:rsidRDefault="00387F52" w:rsidP="00387F52">
            <w:pPr>
              <w:rPr>
                <w:rFonts w:ascii="Arial" w:hAnsi="Arial" w:cs="Arial"/>
                <w:sz w:val="16"/>
                <w:szCs w:val="16"/>
              </w:rPr>
            </w:pPr>
            <w:r w:rsidRPr="00387F52">
              <w:rPr>
                <w:rFonts w:ascii="Arial" w:hAnsi="Arial" w:cs="Arial"/>
                <w:i/>
                <w:sz w:val="16"/>
                <w:szCs w:val="16"/>
              </w:rPr>
              <w:t>(nadano 31.10.2024 r.)</w:t>
            </w:r>
          </w:p>
        </w:tc>
        <w:tc>
          <w:tcPr>
            <w:tcW w:w="1560" w:type="dxa"/>
            <w:tcBorders>
              <w:left w:val="single" w:sz="4" w:space="0" w:color="auto"/>
              <w:bottom w:val="single" w:sz="4" w:space="0" w:color="auto"/>
              <w:right w:val="single" w:sz="4" w:space="0" w:color="auto"/>
            </w:tcBorders>
            <w:shd w:val="clear" w:color="auto" w:fill="auto"/>
          </w:tcPr>
          <w:p w:rsidR="00387F52" w:rsidRPr="00387F52" w:rsidRDefault="00387F52" w:rsidP="00E45383">
            <w:pPr>
              <w:rPr>
                <w:rFonts w:ascii="Arial" w:hAnsi="Arial" w:cs="Arial"/>
                <w:sz w:val="16"/>
                <w:szCs w:val="16"/>
              </w:rPr>
            </w:pPr>
            <w:r w:rsidRPr="00387F52">
              <w:rPr>
                <w:rFonts w:ascii="Arial" w:hAnsi="Arial" w:cs="Arial"/>
                <w:sz w:val="16"/>
                <w:szCs w:val="16"/>
              </w:rPr>
              <w:t xml:space="preserve">291533.2024 </w:t>
            </w:r>
            <w:r w:rsidRPr="00387F52">
              <w:rPr>
                <w:rFonts w:ascii="Arial" w:hAnsi="Arial" w:cs="Arial"/>
                <w:sz w:val="16"/>
                <w:szCs w:val="16"/>
              </w:rPr>
              <w:t>291541.2024 291552.2024 291580.2024 291583.2024 291591.2024 291594.2024 291600.2024 291603.2024 291605.2024 291606.2024 291610.2024 291612.2024 291613.2024 291616.2024 291618.2024 291619.2024 291622.2024 291625.2024 291626.2024 291627.2024 291629.2024 291631.2024 291636.2024 291640.2024 291643.2024 291645.2024 291649.2024 291653.2024 291655.2024 291659.2024 291662.2024 291666.2024 291670.2024 291674.2024 291677.2024 291679.2024 291683.2024 291747.2024 291754.2024 291758.2024 291760.2024 291763.2024 291771.2024 291774.2024 291775.2024 291777.2024 291779.2024 295339.2024 295342.2024 295353.2024 295358.2024 295374.2024</w:t>
            </w:r>
          </w:p>
        </w:tc>
        <w:tc>
          <w:tcPr>
            <w:tcW w:w="2268" w:type="dxa"/>
            <w:tcBorders>
              <w:left w:val="single" w:sz="4" w:space="0" w:color="auto"/>
            </w:tcBorders>
          </w:tcPr>
          <w:p w:rsidR="00387F52" w:rsidRPr="00387F52" w:rsidRDefault="00387F52" w:rsidP="00E45383">
            <w:pPr>
              <w:rPr>
                <w:rFonts w:ascii="Arial" w:hAnsi="Arial" w:cs="Arial"/>
                <w:sz w:val="16"/>
                <w:szCs w:val="16"/>
              </w:rPr>
            </w:pPr>
            <w:r w:rsidRPr="00387F52">
              <w:rPr>
                <w:rFonts w:ascii="Arial" w:hAnsi="Arial" w:cs="Arial"/>
                <w:sz w:val="16"/>
                <w:szCs w:val="16"/>
              </w:rPr>
              <w:t>206101_1.0021.</w:t>
            </w:r>
            <w:r w:rsidRPr="00387F52">
              <w:rPr>
                <w:rFonts w:ascii="Arial" w:hAnsi="Arial" w:cs="Arial"/>
                <w:b/>
                <w:sz w:val="16"/>
                <w:szCs w:val="16"/>
              </w:rPr>
              <w:t>741/1</w:t>
            </w:r>
          </w:p>
        </w:tc>
        <w:tc>
          <w:tcPr>
            <w:tcW w:w="1305" w:type="dxa"/>
            <w:shd w:val="clear" w:color="auto" w:fill="auto"/>
          </w:tcPr>
          <w:p w:rsidR="00387F52" w:rsidRPr="00387F52" w:rsidRDefault="00387F52" w:rsidP="00E45383">
            <w:pPr>
              <w:tabs>
                <w:tab w:val="left" w:pos="0"/>
                <w:tab w:val="left" w:pos="35"/>
              </w:tabs>
              <w:rPr>
                <w:rFonts w:ascii="Arial" w:hAnsi="Arial" w:cs="Arial"/>
                <w:sz w:val="16"/>
                <w:szCs w:val="16"/>
              </w:rPr>
            </w:pPr>
          </w:p>
        </w:tc>
        <w:tc>
          <w:tcPr>
            <w:tcW w:w="1559" w:type="dxa"/>
          </w:tcPr>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zieleni i rekreacji nie uwzględnia się.</w:t>
            </w:r>
          </w:p>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przedmiotowej działki obejmuje się strefą komunikacyjną.</w:t>
            </w:r>
          </w:p>
          <w:p w:rsidR="00387F52" w:rsidRPr="00387F52" w:rsidRDefault="00387F52"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istniejący pas drogowy wraz ze zbiornikiem retencyjnym.</w:t>
            </w:r>
          </w:p>
        </w:tc>
      </w:tr>
      <w:tr w:rsidR="00FF6CB1" w:rsidRPr="00387F52" w:rsidTr="00C059D9">
        <w:trPr>
          <w:trHeight w:val="340"/>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tcBorders>
              <w:top w:val="single" w:sz="4" w:space="0" w:color="auto"/>
            </w:tcBorders>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25.10.2024 r.</w:t>
            </w:r>
          </w:p>
        </w:tc>
        <w:tc>
          <w:tcPr>
            <w:tcW w:w="1560" w:type="dxa"/>
            <w:tcBorders>
              <w:top w:val="single" w:sz="4" w:space="0" w:color="auto"/>
            </w:tcBorders>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278677.2024.6 287223.2024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206101_1.0022.</w:t>
            </w:r>
            <w:r w:rsidRPr="00387F52">
              <w:rPr>
                <w:rFonts w:ascii="Arial" w:hAnsi="Arial" w:cs="Arial"/>
                <w:b/>
                <w:sz w:val="16"/>
                <w:szCs w:val="16"/>
              </w:rPr>
              <w:t>1/13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istniejących ogrodów d</w:t>
            </w:r>
            <w:r w:rsidR="00CD7061" w:rsidRPr="00387F52">
              <w:rPr>
                <w:rFonts w:ascii="Arial" w:hAnsi="Arial" w:cs="Arial"/>
                <w:sz w:val="16"/>
                <w:szCs w:val="16"/>
              </w:rPr>
              <w:t>ziałkowych.</w:t>
            </w:r>
          </w:p>
        </w:tc>
      </w:tr>
      <w:tr w:rsidR="00FF6CB1" w:rsidRPr="00387F52" w:rsidTr="00C059D9">
        <w:trPr>
          <w:trHeight w:val="410"/>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278677.2024.7 289686.2024 289664.2024 289676.2024 289694.2024 289702.2024 289708.2024 289713.2024 289721.2024 289724.2024 289736.2024 289740.2024 289745.2024 289754.2024 289764.2024 289768.2024 289775.2024 289786.2024 289789.2024 289793.2024 289805.2024 289823.2024 289829.2024 289834.2024 289843.2024 289847.2024 289851.2024 289857.2024 289861.2024 289868.2024 289879.2024 289893.2024 289898.2024 289908.2024 289909.2024 289915.2024 289916.2024 289919.2024 289921.2024 289924.2024 289928.2024 289931.2024 289937.2024 289948.2024 289950.2024 289956.2024 289958.2024 289962.2024 289969.2024 289970.2024 289976.2024 289978.2024 289981.2024 290035.2024 290036.2024 290037.2024 290038.2024 290039.2024 290040.2024 290044.2024 290050.2024 290057.2024 290058.2024 290060.2024 290061.2024 290062.2024 290065.2024 290066.2024 290067.2024 290071.2024 290075.2024 290085.2024 290091.2024 290098.2024 290099.2024 290102.2024 290104.2024 290112.2024 290114.2024 290116.2024 290121.2024 290123.2024 290128.2024 290130.2024 290136.2024 290141.2024 290144.2024 290147.2024 290152.2024 290154.2024 290160.2024 290171.2024 290183.2024 290190.2024 290192.2024 290200.2024 290202.2024 290213.2024 290216.2024 290234.2024 290241.2024 290258.2024 290276.2024 290278.2024 290287.2024 290288.2024 290290.2024 290297.2024 290298.2024 290302.2024 290311.2024 290313.2024 290323.2024 290329.2024 290336.2024 290342.2024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206101_1.0009.</w:t>
            </w:r>
            <w:r w:rsidRPr="00387F52">
              <w:rPr>
                <w:rFonts w:ascii="Arial" w:hAnsi="Arial" w:cs="Arial"/>
                <w:b/>
                <w:sz w:val="16"/>
                <w:szCs w:val="16"/>
              </w:rPr>
              <w:t xml:space="preserve">805/109 </w:t>
            </w:r>
            <w:r w:rsidRPr="00387F52">
              <w:rPr>
                <w:rFonts w:ascii="Arial" w:hAnsi="Arial" w:cs="Arial"/>
                <w:sz w:val="16"/>
                <w:szCs w:val="16"/>
              </w:rPr>
              <w:t>206101_1.0009.</w:t>
            </w:r>
            <w:r w:rsidRPr="00387F52">
              <w:rPr>
                <w:rFonts w:ascii="Arial" w:hAnsi="Arial" w:cs="Arial"/>
                <w:b/>
                <w:sz w:val="16"/>
                <w:szCs w:val="16"/>
              </w:rPr>
              <w:t xml:space="preserve">806/4 </w:t>
            </w:r>
            <w:r w:rsidRPr="00387F52">
              <w:rPr>
                <w:rFonts w:ascii="Arial" w:hAnsi="Arial" w:cs="Arial"/>
                <w:sz w:val="16"/>
                <w:szCs w:val="16"/>
              </w:rPr>
              <w:t>206101_1.0009.</w:t>
            </w:r>
            <w:r w:rsidRPr="00387F52">
              <w:rPr>
                <w:rFonts w:ascii="Arial" w:hAnsi="Arial" w:cs="Arial"/>
                <w:b/>
                <w:sz w:val="16"/>
                <w:szCs w:val="16"/>
              </w:rPr>
              <w:t>807/4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1531"/>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23.10.2024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278677.2024.8 285657.2024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206101_1.0021.</w:t>
            </w:r>
            <w:r w:rsidRPr="00387F52">
              <w:rPr>
                <w:rFonts w:ascii="Arial" w:hAnsi="Arial" w:cs="Arial"/>
                <w:b/>
                <w:sz w:val="16"/>
                <w:szCs w:val="16"/>
              </w:rPr>
              <w:t xml:space="preserve">140/2 </w:t>
            </w:r>
            <w:r w:rsidRPr="00387F52">
              <w:rPr>
                <w:rFonts w:ascii="Arial" w:hAnsi="Arial" w:cs="Arial"/>
                <w:sz w:val="16"/>
                <w:szCs w:val="16"/>
              </w:rPr>
              <w:t>206101_1.0021.</w:t>
            </w:r>
            <w:r w:rsidRPr="00387F52">
              <w:rPr>
                <w:rFonts w:ascii="Arial" w:hAnsi="Arial" w:cs="Arial"/>
                <w:b/>
                <w:sz w:val="16"/>
                <w:szCs w:val="16"/>
              </w:rPr>
              <w:t>141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większą część terenu stanowiącego istniejący ogród działkowy obejmuje się strefą zieleni i rekreacji, niewielki fragment terenu obejmuje się strefą infrastrukturalną (związaną z istniejącym uzbrojeniem </w:t>
            </w:r>
            <w:proofErr w:type="spellStart"/>
            <w:r w:rsidRPr="00387F52">
              <w:rPr>
                <w:rFonts w:ascii="Arial" w:hAnsi="Arial" w:cs="Arial"/>
                <w:sz w:val="16"/>
                <w:szCs w:val="16"/>
              </w:rPr>
              <w:t>ogólnomiejskim</w:t>
            </w:r>
            <w:proofErr w:type="spellEnd"/>
            <w:r w:rsidRPr="00387F52">
              <w:rPr>
                <w:rFonts w:ascii="Arial" w:hAnsi="Arial" w:cs="Arial"/>
                <w:sz w:val="16"/>
                <w:szCs w:val="16"/>
              </w:rPr>
              <w:t>) oraz niewie</w:t>
            </w:r>
            <w:r w:rsidR="00CF4DA8" w:rsidRPr="00387F52">
              <w:rPr>
                <w:rFonts w:ascii="Arial" w:hAnsi="Arial" w:cs="Arial"/>
                <w:sz w:val="16"/>
                <w:szCs w:val="16"/>
              </w:rPr>
              <w:t>lki fragment terenu (związany z </w:t>
            </w:r>
            <w:r w:rsidRPr="00387F52">
              <w:rPr>
                <w:rFonts w:ascii="Arial" w:hAnsi="Arial" w:cs="Arial"/>
                <w:sz w:val="16"/>
                <w:szCs w:val="16"/>
              </w:rPr>
              <w:t>zagospodarowaniem strefy brzegowej rzeki Białej)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278677.2024.9 292447.2024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206101_1.0003.</w:t>
            </w:r>
            <w:r w:rsidRPr="00387F52">
              <w:rPr>
                <w:rFonts w:ascii="Arial" w:hAnsi="Arial" w:cs="Arial"/>
                <w:b/>
                <w:sz w:val="16"/>
                <w:szCs w:val="16"/>
              </w:rPr>
              <w:t xml:space="preserve">168/7 </w:t>
            </w:r>
            <w:r w:rsidRPr="00387F52">
              <w:rPr>
                <w:rFonts w:ascii="Arial" w:hAnsi="Arial" w:cs="Arial"/>
                <w:sz w:val="16"/>
                <w:szCs w:val="16"/>
              </w:rPr>
              <w:t>206101_1.0003.</w:t>
            </w:r>
            <w:r w:rsidRPr="00387F52">
              <w:rPr>
                <w:rFonts w:ascii="Arial" w:hAnsi="Arial" w:cs="Arial"/>
                <w:b/>
                <w:sz w:val="16"/>
                <w:szCs w:val="16"/>
              </w:rPr>
              <w:t xml:space="preserve">2/2 </w:t>
            </w:r>
            <w:r w:rsidRPr="00387F52">
              <w:rPr>
                <w:rFonts w:ascii="Arial" w:hAnsi="Arial" w:cs="Arial"/>
                <w:sz w:val="16"/>
                <w:szCs w:val="16"/>
              </w:rPr>
              <w:t>206101_1.0003.</w:t>
            </w:r>
            <w:r w:rsidRPr="00387F52">
              <w:rPr>
                <w:rFonts w:ascii="Arial" w:hAnsi="Arial" w:cs="Arial"/>
                <w:b/>
                <w:sz w:val="16"/>
                <w:szCs w:val="16"/>
              </w:rPr>
              <w:t>544/7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istniejących ogrodów działkowy</w:t>
            </w:r>
            <w:r w:rsidR="00CD7061" w:rsidRPr="00387F52">
              <w:rPr>
                <w:rFonts w:ascii="Arial" w:hAnsi="Arial" w:cs="Arial"/>
                <w:sz w:val="16"/>
                <w:szCs w:val="16"/>
              </w:rPr>
              <w:t>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278677.2024.10 291462.2024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206101_1.0022.</w:t>
            </w:r>
            <w:r w:rsidRPr="00387F52">
              <w:rPr>
                <w:rFonts w:ascii="Arial" w:hAnsi="Arial" w:cs="Arial"/>
                <w:b/>
                <w:sz w:val="16"/>
                <w:szCs w:val="16"/>
              </w:rPr>
              <w:t xml:space="preserve">23/13 </w:t>
            </w:r>
            <w:r w:rsidRPr="00387F52">
              <w:rPr>
                <w:rFonts w:ascii="Arial" w:hAnsi="Arial" w:cs="Arial"/>
                <w:sz w:val="16"/>
                <w:szCs w:val="16"/>
              </w:rPr>
              <w:t>206101_1.0022.</w:t>
            </w:r>
            <w:r w:rsidRPr="00387F52">
              <w:rPr>
                <w:rFonts w:ascii="Arial" w:hAnsi="Arial" w:cs="Arial"/>
                <w:b/>
                <w:sz w:val="16"/>
                <w:szCs w:val="16"/>
              </w:rPr>
              <w:t xml:space="preserve">23/15 </w:t>
            </w:r>
            <w:r w:rsidRPr="00387F52">
              <w:rPr>
                <w:rFonts w:ascii="Arial" w:hAnsi="Arial" w:cs="Arial"/>
                <w:sz w:val="16"/>
                <w:szCs w:val="16"/>
              </w:rPr>
              <w:t>206101_1.0022.</w:t>
            </w:r>
            <w:r w:rsidRPr="00387F52">
              <w:rPr>
                <w:rFonts w:ascii="Arial" w:hAnsi="Arial" w:cs="Arial"/>
                <w:b/>
                <w:sz w:val="16"/>
                <w:szCs w:val="16"/>
              </w:rPr>
              <w:t>23/16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278677.2024.11 293518.2024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206101_1.0020.</w:t>
            </w:r>
            <w:r w:rsidRPr="00387F52">
              <w:rPr>
                <w:rFonts w:ascii="Arial" w:hAnsi="Arial" w:cs="Arial"/>
                <w:b/>
                <w:sz w:val="16"/>
                <w:szCs w:val="16"/>
              </w:rPr>
              <w:t xml:space="preserve">1312 </w:t>
            </w:r>
            <w:r w:rsidRPr="00387F52">
              <w:rPr>
                <w:rFonts w:ascii="Arial" w:hAnsi="Arial" w:cs="Arial"/>
                <w:sz w:val="16"/>
                <w:szCs w:val="16"/>
              </w:rPr>
              <w:t>206101_1.0020.</w:t>
            </w:r>
            <w:r w:rsidRPr="00387F52">
              <w:rPr>
                <w:rFonts w:ascii="Arial" w:hAnsi="Arial" w:cs="Arial"/>
                <w:b/>
                <w:sz w:val="16"/>
                <w:szCs w:val="16"/>
              </w:rPr>
              <w:t>1337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278677.2024.12 293877.2024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206101_1.0019.</w:t>
            </w:r>
            <w:r w:rsidRPr="00387F52">
              <w:rPr>
                <w:rFonts w:ascii="Arial" w:hAnsi="Arial" w:cs="Arial"/>
                <w:b/>
                <w:sz w:val="16"/>
                <w:szCs w:val="16"/>
              </w:rPr>
              <w:t xml:space="preserve">64/1 </w:t>
            </w:r>
            <w:r w:rsidRPr="00387F52">
              <w:rPr>
                <w:rFonts w:ascii="Arial" w:hAnsi="Arial" w:cs="Arial"/>
                <w:sz w:val="16"/>
                <w:szCs w:val="16"/>
              </w:rPr>
              <w:t>206101_1.0019.</w:t>
            </w:r>
            <w:r w:rsidRPr="00387F52">
              <w:rPr>
                <w:rFonts w:ascii="Arial" w:hAnsi="Arial" w:cs="Arial"/>
                <w:b/>
                <w:sz w:val="16"/>
                <w:szCs w:val="16"/>
              </w:rPr>
              <w:t xml:space="preserve">64/2 </w:t>
            </w:r>
            <w:r w:rsidRPr="00387F52">
              <w:rPr>
                <w:rFonts w:ascii="Arial" w:hAnsi="Arial" w:cs="Arial"/>
                <w:sz w:val="16"/>
                <w:szCs w:val="16"/>
              </w:rPr>
              <w:t>206101_1.0019.</w:t>
            </w:r>
            <w:r w:rsidRPr="00387F52">
              <w:rPr>
                <w:rFonts w:ascii="Arial" w:hAnsi="Arial" w:cs="Arial"/>
                <w:b/>
                <w:sz w:val="16"/>
                <w:szCs w:val="16"/>
              </w:rPr>
              <w:t>64/3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278677.2024.13 291617.2024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206101_1.0008.</w:t>
            </w:r>
            <w:r w:rsidRPr="00387F52">
              <w:rPr>
                <w:rFonts w:ascii="Arial" w:hAnsi="Arial" w:cs="Arial"/>
                <w:b/>
                <w:sz w:val="16"/>
                <w:szCs w:val="16"/>
              </w:rPr>
              <w:t xml:space="preserve">54 </w:t>
            </w:r>
            <w:r w:rsidRPr="00387F52">
              <w:rPr>
                <w:rFonts w:ascii="Arial" w:hAnsi="Arial" w:cs="Arial"/>
                <w:sz w:val="16"/>
                <w:szCs w:val="16"/>
              </w:rPr>
              <w:t>206101_1.0008.</w:t>
            </w:r>
            <w:r w:rsidRPr="00387F52">
              <w:rPr>
                <w:rFonts w:ascii="Arial" w:hAnsi="Arial" w:cs="Arial"/>
                <w:b/>
                <w:sz w:val="16"/>
                <w:szCs w:val="16"/>
              </w:rPr>
              <w:t>55/1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CD7061"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istniejących ogrodów działkowych.</w:t>
            </w:r>
          </w:p>
        </w:tc>
      </w:tr>
      <w:tr w:rsidR="00FF6CB1" w:rsidRPr="00387F52" w:rsidTr="00C059D9">
        <w:trPr>
          <w:trHeight w:val="416"/>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206101_1.0021.</w:t>
            </w:r>
            <w:r w:rsidRPr="00387F52">
              <w:rPr>
                <w:rFonts w:ascii="Arial" w:hAnsi="Arial" w:cs="Arial"/>
                <w:b/>
                <w:sz w:val="16"/>
                <w:szCs w:val="16"/>
              </w:rPr>
              <w:t>743/4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278677.2024.15</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206101_1.0016.</w:t>
            </w:r>
            <w:r w:rsidRPr="00387F52">
              <w:rPr>
                <w:rFonts w:ascii="Arial" w:hAnsi="Arial" w:cs="Arial"/>
                <w:b/>
                <w:sz w:val="16"/>
                <w:szCs w:val="16"/>
              </w:rPr>
              <w:t>358/2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278677.2024.16 289575.2024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206101_1.0005.</w:t>
            </w:r>
            <w:r w:rsidRPr="00387F52">
              <w:rPr>
                <w:rFonts w:ascii="Arial" w:hAnsi="Arial" w:cs="Arial"/>
                <w:b/>
                <w:sz w:val="16"/>
                <w:szCs w:val="16"/>
              </w:rPr>
              <w:t xml:space="preserve">359/7 </w:t>
            </w:r>
            <w:r w:rsidRPr="00387F52">
              <w:rPr>
                <w:rFonts w:ascii="Arial" w:hAnsi="Arial" w:cs="Arial"/>
                <w:sz w:val="16"/>
                <w:szCs w:val="16"/>
              </w:rPr>
              <w:t>206101_1.0004.</w:t>
            </w:r>
            <w:r w:rsidRPr="00387F52">
              <w:rPr>
                <w:rFonts w:ascii="Arial" w:hAnsi="Arial" w:cs="Arial"/>
                <w:b/>
                <w:sz w:val="16"/>
                <w:szCs w:val="16"/>
              </w:rPr>
              <w:t>813/2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istniejących ogrodów działko</w:t>
            </w:r>
            <w:r w:rsidR="00CD7061" w:rsidRPr="00387F52">
              <w:rPr>
                <w:rFonts w:ascii="Arial" w:hAnsi="Arial" w:cs="Arial"/>
                <w:sz w:val="16"/>
                <w:szCs w:val="16"/>
              </w:rPr>
              <w:t>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278677.2024.17</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206101_1.0022.</w:t>
            </w:r>
            <w:r w:rsidRPr="00387F52">
              <w:rPr>
                <w:rFonts w:ascii="Arial" w:hAnsi="Arial" w:cs="Arial"/>
                <w:b/>
                <w:sz w:val="16"/>
                <w:szCs w:val="16"/>
              </w:rPr>
              <w:t xml:space="preserve">23/14 </w:t>
            </w:r>
            <w:r w:rsidRPr="00387F52">
              <w:rPr>
                <w:rFonts w:ascii="Arial" w:hAnsi="Arial" w:cs="Arial"/>
                <w:sz w:val="16"/>
                <w:szCs w:val="16"/>
              </w:rPr>
              <w:t>206101_1.0022.</w:t>
            </w:r>
            <w:r w:rsidRPr="00387F52">
              <w:rPr>
                <w:rFonts w:ascii="Arial" w:hAnsi="Arial" w:cs="Arial"/>
                <w:b/>
                <w:sz w:val="16"/>
                <w:szCs w:val="16"/>
              </w:rPr>
              <w:t>23/12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27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278677.2024.18 293852.2024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 xml:space="preserve">285/7 </w:t>
            </w:r>
            <w:r w:rsidRPr="00387F52">
              <w:rPr>
                <w:rFonts w:ascii="Arial" w:hAnsi="Arial" w:cs="Arial"/>
                <w:sz w:val="16"/>
                <w:szCs w:val="16"/>
              </w:rPr>
              <w:t>206101_1.0002.</w:t>
            </w:r>
            <w:r w:rsidRPr="00387F52">
              <w:rPr>
                <w:rFonts w:ascii="Arial" w:hAnsi="Arial" w:cs="Arial"/>
                <w:b/>
                <w:sz w:val="16"/>
                <w:szCs w:val="16"/>
              </w:rPr>
              <w:t>260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45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278677.2024.19 294600.2024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206101_1.0019.</w:t>
            </w:r>
            <w:r w:rsidRPr="00387F52">
              <w:rPr>
                <w:rFonts w:ascii="Arial" w:hAnsi="Arial" w:cs="Arial"/>
                <w:b/>
                <w:sz w:val="16"/>
                <w:szCs w:val="16"/>
              </w:rPr>
              <w:t>458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istniejących o</w:t>
            </w:r>
            <w:r w:rsidR="00CD7061" w:rsidRPr="00387F52">
              <w:rPr>
                <w:rFonts w:ascii="Arial" w:hAnsi="Arial" w:cs="Arial"/>
                <w:sz w:val="16"/>
                <w:szCs w:val="16"/>
              </w:rPr>
              <w:t>grodów działkowych.</w:t>
            </w:r>
          </w:p>
        </w:tc>
      </w:tr>
      <w:tr w:rsidR="00FF6CB1" w:rsidRPr="00387F52" w:rsidTr="00C059D9">
        <w:trPr>
          <w:trHeight w:val="45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22.10.2024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278677.2024.20 284251.2024 284257.2024 284264.2024 284274.2024 283998.2024 284006.2024 284010.2024 284012.2024 284015.2024 284020.2024 284023.2024 284025.2024 284026.2024 284032.2024 284034.2024 284035.2024 284041.2024 284042.2024 284049.2024 284055.2024 284057.2024 284058.2024 284065.2024 284066.2024 284070.2024 284074.2024 284076.2024 284079.2024 284083.2024 284085.2024 284089.2024 284093.2024 284097.2024 284098.2024 284099.2024 284103.2024 284104.2024 284109.2024 284111.2024 284112.2024 284117.2024 284124.2024 284127.2024 284128.2024 284129.2024 284136.2024 284137.2024 284145.2024 284149.2024 284152.2024 284154.2024 284158.2024 284161.2024 284164.2024 284177.2024 284179.2024 284183.2024 284185.2024 284188.2024 284191.2024 284192.2024 284201.2024 284203.2024 284205.2024 284209.2024 284212.2024 284214.2024 284215.2024 284217.2024 284220.2024 284226.2024 284228.2024 284229.2024 284230.2024 284231.2024 284232.2024 284234.2024 284242.2024 284244.2024 284247.2024 284250.2024 284255.2024 284259.2024 284280.2024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206101_1.0001.</w:t>
            </w:r>
            <w:r w:rsidRPr="00387F52">
              <w:rPr>
                <w:rFonts w:ascii="Arial" w:hAnsi="Arial" w:cs="Arial"/>
                <w:b/>
                <w:sz w:val="16"/>
                <w:szCs w:val="16"/>
              </w:rPr>
              <w:t>389/4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 teren fragmentu działki obejmuje się strefą komunikacyjną, związaną z docelową lokalizacją międzynarodowej linii kolejowej E75.</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28.10.2024 r.</w:t>
            </w:r>
          </w:p>
          <w:p w:rsidR="0060228A" w:rsidRPr="00387F52" w:rsidRDefault="0060228A" w:rsidP="00E45383">
            <w:pPr>
              <w:rPr>
                <w:rFonts w:ascii="Arial" w:hAnsi="Arial" w:cs="Arial"/>
                <w:sz w:val="16"/>
                <w:szCs w:val="16"/>
              </w:rPr>
            </w:pPr>
            <w:r w:rsidRPr="00387F52">
              <w:rPr>
                <w:rFonts w:ascii="Arial" w:hAnsi="Arial" w:cs="Arial"/>
                <w:sz w:val="16"/>
                <w:szCs w:val="16"/>
              </w:rPr>
              <w:t>23.10.2024 r. 24.10.2024 r. 25.10.2024 r. 28.10.2024 r. 29.10.2024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278677.2024.21 289913.2024 285109.2024 286568.2024 288516.2024 289944.2024 291241.2024 291905.2024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206101_1.0022.</w:t>
            </w:r>
            <w:r w:rsidRPr="00387F52">
              <w:rPr>
                <w:rFonts w:ascii="Arial" w:hAnsi="Arial" w:cs="Arial"/>
                <w:b/>
                <w:sz w:val="16"/>
                <w:szCs w:val="16"/>
              </w:rPr>
              <w:t xml:space="preserve">1/3 </w:t>
            </w:r>
            <w:r w:rsidRPr="00387F52">
              <w:rPr>
                <w:rFonts w:ascii="Arial" w:hAnsi="Arial" w:cs="Arial"/>
                <w:sz w:val="16"/>
                <w:szCs w:val="16"/>
              </w:rPr>
              <w:t>206101_1.0021.</w:t>
            </w:r>
            <w:r w:rsidRPr="00387F52">
              <w:rPr>
                <w:rFonts w:ascii="Arial" w:hAnsi="Arial" w:cs="Arial"/>
                <w:b/>
                <w:sz w:val="16"/>
                <w:szCs w:val="16"/>
              </w:rPr>
              <w:t>769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278677.2024.22</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206101_1.0020.</w:t>
            </w:r>
            <w:r w:rsidRPr="00387F52">
              <w:rPr>
                <w:rFonts w:ascii="Arial" w:hAnsi="Arial" w:cs="Arial"/>
                <w:b/>
                <w:sz w:val="16"/>
                <w:szCs w:val="16"/>
              </w:rPr>
              <w:t xml:space="preserve">1245/10 </w:t>
            </w:r>
            <w:r w:rsidRPr="00387F52">
              <w:rPr>
                <w:rFonts w:ascii="Arial" w:hAnsi="Arial" w:cs="Arial"/>
                <w:sz w:val="16"/>
                <w:szCs w:val="16"/>
              </w:rPr>
              <w:t>206101_1.0020.</w:t>
            </w:r>
            <w:r w:rsidRPr="00387F52">
              <w:rPr>
                <w:rFonts w:ascii="Arial" w:hAnsi="Arial" w:cs="Arial"/>
                <w:b/>
                <w:sz w:val="16"/>
                <w:szCs w:val="16"/>
              </w:rPr>
              <w:t>1245/11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47"/>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278677.2024.23 289917.2024 289608.2024 289613.2024 289617.2024 289623.2024 289627.2024 289632.2024 289635.2024 289638.2024 289646.2024 289649.2024 289658.2024 289660.2024 289663.2024 289667.2024 289671.2024 289674.2024 289682.2024 289684.2024 289690.2024 289701.2024 289711.2024 289723.2024 289734.2024 289742.2024 289751.2024 289759.2024 289762.2024 289769.2024 289776.2024 289782.2024 289806.2024 289815.2024 289821.2024 289827.2024 289831.2024 289837.2024 289842.2024 289844.2024 289846.2024 289852.2024 289858.2024 289862.2024 289866.2024 289869.2024 289876.2024 289880.2024 289886.2024 289890.2024 289897.2024 289899.2024 289906.2024 290203.2024 290222.2024 290231.2024 290235.2024 290256.2024 290264.2024 290914.2024 290921.2024 290925.2024 290927.2024 290932.2024 290940.2024 290944.2024 290949.2024 290951.2024 290952.2024 290962.2024 290968.2024 290976.2024 290980.2024 290983.2024 290988.2024 290989.2024 290995.2024 290999.2024 291000.2024 291005.2024 291006.2024 291011.2024 291012.2024 291016.2024 291020.2024 291021.2024 291028.2024 291031.2024 291040.2024 291041.2024 291047.2024 291073.2024 291081.2024 291083.2024 291085.2024 291087.2024 291091.2024 291093.2024 291097.2024 291100.2024 291102.2024 291107.2024 291113.2024 291114.2024 291121.2024 291122.2024 291135.2024 291137.2024 291148.2024 291149.2024 291156.2024 291167.2024 291171.2024 291183.2024 291255.2024 291279.2024 291292.2024 291307.2024 291319.2024 291332.2024 291348.2024 291359.2024 291370.2024 291384.2024 291400.2024 291412.2024 291420.2024 291435.2024 291459.2024 291473.2024 291483.2024 291491.2024 291505.2024 291520.2024 291531.2024 291535.2024 291544.2024 291548.2024 291557.2024 291563.2024 291570.2024 291577.2024 291582.2024 289980.2024 289983.2024 290117.2024 290132.2024 290149.2024 290163.2024 290175.2024 290197.2024 290208.2024 290238.2024 290250.2024 290259.2024 290262.2024 290267.2024 290272.2024 290397.2024 290400.2024 290402.2024 290403.2024 290411.2024 291395.2024 291427.2024 291444.2024 291454.2024 291461.2024 291469.2024 291470.2024 291481.2024 291488.2024 291492.2024 291503.2024 291508.2024 291514.2024 291521.2024 291539.2024 291545.2024 291547.2024 291555.2024 291560.2024 291564.2024 291568.2024 291572.2024 291578.2024 291584.2024 291592.2024 291601.2024 291604.2024 291607.2024 291611.2024 291614.2024 291632.2024 291634.2024 291637.2024 291638.2024 291639.2024 291641.2024 291642.2024 291644.2024 291646.2024 291647.2024 291648.2024 291650.2024 291651.2024 291652.2024 291654.2024 291656.2024 291657.2024 291658.2024 291660.2024 291661.2024 291663.2024 291664.2024 291665.2024 291667.2024 291668.2024 291669.2024 291671.2024 291672.2024 291673.2024 291675.2024 291676.2024 291678.2024 291680.2024 291681.2024 291682.2024 291684.2024 291685.2024 291686.2024 291687.2024 291688.2024 291689.2024 291690.2024 291691.2024 291692.2024 291693.2024 291694.2024 291695.2024 291696.2024 291697.2024 291698.2024 291699.2024 291700.2024 291701.2024 291702.2024 291703.2024 291704.2024 291705.2024 291706.2024 291707.2024 291708.2024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206101_1.0011.</w:t>
            </w:r>
            <w:r w:rsidRPr="00387F52">
              <w:rPr>
                <w:rFonts w:ascii="Arial" w:hAnsi="Arial" w:cs="Arial"/>
                <w:b/>
                <w:sz w:val="16"/>
                <w:szCs w:val="16"/>
              </w:rPr>
              <w:t>1999/4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206101_1.0018.</w:t>
            </w:r>
            <w:r w:rsidRPr="00387F52">
              <w:rPr>
                <w:rFonts w:ascii="Arial" w:hAnsi="Arial" w:cs="Arial"/>
                <w:b/>
                <w:sz w:val="16"/>
                <w:szCs w:val="16"/>
              </w:rPr>
              <w:t xml:space="preserve">234 </w:t>
            </w:r>
            <w:r w:rsidRPr="00387F52">
              <w:rPr>
                <w:rFonts w:ascii="Arial" w:hAnsi="Arial" w:cs="Arial"/>
                <w:sz w:val="16"/>
                <w:szCs w:val="16"/>
              </w:rPr>
              <w:t>206101_1.0018.</w:t>
            </w:r>
            <w:r w:rsidRPr="00387F52">
              <w:rPr>
                <w:rFonts w:ascii="Arial" w:hAnsi="Arial" w:cs="Arial"/>
                <w:b/>
                <w:sz w:val="16"/>
                <w:szCs w:val="16"/>
              </w:rPr>
              <w:t>235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istniejących ogr</w:t>
            </w:r>
            <w:r w:rsidR="00CD7061" w:rsidRPr="00387F52">
              <w:rPr>
                <w:rFonts w:ascii="Arial" w:hAnsi="Arial" w:cs="Arial"/>
                <w:sz w:val="16"/>
                <w:szCs w:val="16"/>
              </w:rPr>
              <w:t>odów działkowych.</w:t>
            </w:r>
          </w:p>
        </w:tc>
      </w:tr>
      <w:tr w:rsidR="00FF6CB1" w:rsidRPr="00387F52" w:rsidTr="00C059D9">
        <w:trPr>
          <w:trHeight w:val="1277"/>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278677.2024.25 292401.2024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 xml:space="preserve">1720/3 </w:t>
            </w:r>
            <w:r w:rsidRPr="00387F52">
              <w:rPr>
                <w:rFonts w:ascii="Arial" w:hAnsi="Arial" w:cs="Arial"/>
                <w:sz w:val="16"/>
                <w:szCs w:val="16"/>
              </w:rPr>
              <w:t>206101_1.0002.</w:t>
            </w:r>
            <w:r w:rsidRPr="00387F52">
              <w:rPr>
                <w:rFonts w:ascii="Arial" w:hAnsi="Arial" w:cs="Arial"/>
                <w:b/>
                <w:sz w:val="16"/>
                <w:szCs w:val="16"/>
              </w:rPr>
              <w:t xml:space="preserve">285/6 </w:t>
            </w:r>
            <w:r w:rsidRPr="00387F52">
              <w:rPr>
                <w:rFonts w:ascii="Arial" w:hAnsi="Arial" w:cs="Arial"/>
                <w:sz w:val="16"/>
                <w:szCs w:val="16"/>
              </w:rPr>
              <w:t>206101_1.0002.</w:t>
            </w:r>
            <w:r w:rsidRPr="00387F52">
              <w:rPr>
                <w:rFonts w:ascii="Arial" w:hAnsi="Arial" w:cs="Arial"/>
                <w:b/>
                <w:sz w:val="16"/>
                <w:szCs w:val="16"/>
              </w:rPr>
              <w:t xml:space="preserve">449/3 </w:t>
            </w:r>
          </w:p>
          <w:p w:rsidR="0060228A" w:rsidRPr="00387F52" w:rsidRDefault="0060228A" w:rsidP="00E45383">
            <w:pPr>
              <w:rPr>
                <w:rFonts w:ascii="Arial" w:hAnsi="Arial" w:cs="Arial"/>
                <w:b/>
                <w:sz w:val="16"/>
                <w:szCs w:val="16"/>
              </w:rPr>
            </w:pPr>
            <w:r w:rsidRPr="00387F52">
              <w:rPr>
                <w:rFonts w:ascii="Arial" w:hAnsi="Arial" w:cs="Arial"/>
                <w:sz w:val="16"/>
                <w:szCs w:val="16"/>
              </w:rPr>
              <w:t>część działki 206101_1.0002.</w:t>
            </w:r>
            <w:r w:rsidRPr="00387F52">
              <w:rPr>
                <w:rFonts w:ascii="Arial" w:hAnsi="Arial" w:cs="Arial"/>
                <w:b/>
                <w:sz w:val="16"/>
                <w:szCs w:val="16"/>
              </w:rPr>
              <w:t>199/10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 teren niewielkiego fragmentu terenu  obejmuje się strefą otwartą, związaną z istniejącym lasem państwowym.</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278677.2024.26 292694.2024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206101_1.0018.</w:t>
            </w:r>
            <w:r w:rsidRPr="00387F52">
              <w:rPr>
                <w:rFonts w:ascii="Arial" w:hAnsi="Arial" w:cs="Arial"/>
                <w:b/>
                <w:sz w:val="16"/>
                <w:szCs w:val="16"/>
              </w:rPr>
              <w:t xml:space="preserve">82/4 </w:t>
            </w:r>
            <w:r w:rsidRPr="00387F52">
              <w:rPr>
                <w:rFonts w:ascii="Arial" w:hAnsi="Arial" w:cs="Arial"/>
                <w:sz w:val="16"/>
                <w:szCs w:val="16"/>
              </w:rPr>
              <w:t>206101_1.0018.</w:t>
            </w:r>
            <w:r w:rsidRPr="00387F52">
              <w:rPr>
                <w:rFonts w:ascii="Arial" w:hAnsi="Arial" w:cs="Arial"/>
                <w:b/>
                <w:sz w:val="16"/>
                <w:szCs w:val="16"/>
              </w:rPr>
              <w:t xml:space="preserve">83 </w:t>
            </w:r>
            <w:r w:rsidRPr="00387F52">
              <w:rPr>
                <w:rFonts w:ascii="Arial" w:hAnsi="Arial" w:cs="Arial"/>
                <w:sz w:val="16"/>
                <w:szCs w:val="16"/>
              </w:rPr>
              <w:t>206101_1.0018.</w:t>
            </w:r>
            <w:r w:rsidRPr="00387F52">
              <w:rPr>
                <w:rFonts w:ascii="Arial" w:hAnsi="Arial" w:cs="Arial"/>
                <w:b/>
                <w:sz w:val="16"/>
                <w:szCs w:val="16"/>
              </w:rPr>
              <w:t xml:space="preserve">84/1 </w:t>
            </w:r>
            <w:r w:rsidRPr="00387F52">
              <w:rPr>
                <w:rFonts w:ascii="Arial" w:hAnsi="Arial" w:cs="Arial"/>
                <w:sz w:val="16"/>
                <w:szCs w:val="16"/>
              </w:rPr>
              <w:t>206101_1.0018.</w:t>
            </w:r>
            <w:r w:rsidRPr="00387F52">
              <w:rPr>
                <w:rFonts w:ascii="Arial" w:hAnsi="Arial" w:cs="Arial"/>
                <w:b/>
                <w:sz w:val="16"/>
                <w:szCs w:val="16"/>
              </w:rPr>
              <w:t xml:space="preserve">84/3 </w:t>
            </w:r>
            <w:r w:rsidRPr="00387F52">
              <w:rPr>
                <w:rFonts w:ascii="Arial" w:hAnsi="Arial" w:cs="Arial"/>
                <w:sz w:val="16"/>
                <w:szCs w:val="16"/>
              </w:rPr>
              <w:t>206101_1.0018.</w:t>
            </w:r>
            <w:r w:rsidRPr="00387F52">
              <w:rPr>
                <w:rFonts w:ascii="Arial" w:hAnsi="Arial" w:cs="Arial"/>
                <w:b/>
                <w:sz w:val="16"/>
                <w:szCs w:val="16"/>
              </w:rPr>
              <w:t>89/1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w:t>
            </w:r>
            <w:r w:rsidR="00CD7061" w:rsidRPr="00387F52">
              <w:rPr>
                <w:rFonts w:ascii="Arial" w:hAnsi="Arial" w:cs="Arial"/>
                <w:sz w:val="16"/>
                <w:szCs w:val="16"/>
              </w:rPr>
              <w:t>tniejących ogrodów działkowych.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278677.2024.27 292983.2024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206101_1.0013.</w:t>
            </w:r>
            <w:r w:rsidRPr="00387F52">
              <w:rPr>
                <w:rFonts w:ascii="Arial" w:hAnsi="Arial" w:cs="Arial"/>
                <w:b/>
                <w:sz w:val="16"/>
                <w:szCs w:val="16"/>
              </w:rPr>
              <w:t xml:space="preserve">255/1 </w:t>
            </w:r>
            <w:r w:rsidRPr="00387F52">
              <w:rPr>
                <w:rFonts w:ascii="Arial" w:hAnsi="Arial" w:cs="Arial"/>
                <w:sz w:val="16"/>
                <w:szCs w:val="16"/>
              </w:rPr>
              <w:t>206101_1.0013.</w:t>
            </w:r>
            <w:r w:rsidRPr="00387F52">
              <w:rPr>
                <w:rFonts w:ascii="Arial" w:hAnsi="Arial" w:cs="Arial"/>
                <w:b/>
                <w:sz w:val="16"/>
                <w:szCs w:val="16"/>
              </w:rPr>
              <w:t xml:space="preserve">255/2 </w:t>
            </w:r>
            <w:r w:rsidRPr="00387F52">
              <w:rPr>
                <w:rFonts w:ascii="Arial" w:hAnsi="Arial" w:cs="Arial"/>
                <w:sz w:val="16"/>
                <w:szCs w:val="16"/>
              </w:rPr>
              <w:t>206101_1.0013.</w:t>
            </w:r>
            <w:r w:rsidRPr="00387F52">
              <w:rPr>
                <w:rFonts w:ascii="Arial" w:hAnsi="Arial" w:cs="Arial"/>
                <w:b/>
                <w:sz w:val="16"/>
                <w:szCs w:val="16"/>
              </w:rPr>
              <w:t xml:space="preserve">255/3 </w:t>
            </w:r>
            <w:r w:rsidRPr="00387F52">
              <w:rPr>
                <w:rFonts w:ascii="Arial" w:hAnsi="Arial" w:cs="Arial"/>
                <w:sz w:val="16"/>
                <w:szCs w:val="16"/>
              </w:rPr>
              <w:t>206101_1.0013.</w:t>
            </w:r>
            <w:r w:rsidRPr="00387F52">
              <w:rPr>
                <w:rFonts w:ascii="Arial" w:hAnsi="Arial" w:cs="Arial"/>
                <w:b/>
                <w:sz w:val="16"/>
                <w:szCs w:val="16"/>
              </w:rPr>
              <w:t xml:space="preserve">255/4 </w:t>
            </w:r>
            <w:r w:rsidRPr="00387F52">
              <w:rPr>
                <w:rFonts w:ascii="Arial" w:hAnsi="Arial" w:cs="Arial"/>
                <w:sz w:val="16"/>
                <w:szCs w:val="16"/>
              </w:rPr>
              <w:t>206101_1.0013.</w:t>
            </w:r>
            <w:r w:rsidRPr="00387F52">
              <w:rPr>
                <w:rFonts w:ascii="Arial" w:hAnsi="Arial" w:cs="Arial"/>
                <w:b/>
                <w:sz w:val="16"/>
                <w:szCs w:val="16"/>
              </w:rPr>
              <w:t xml:space="preserve">255/5 </w:t>
            </w:r>
            <w:r w:rsidRPr="00387F52">
              <w:rPr>
                <w:rFonts w:ascii="Arial" w:hAnsi="Arial" w:cs="Arial"/>
                <w:sz w:val="16"/>
                <w:szCs w:val="16"/>
              </w:rPr>
              <w:t>206101_1.0013.</w:t>
            </w:r>
            <w:r w:rsidRPr="00387F52">
              <w:rPr>
                <w:rFonts w:ascii="Arial" w:hAnsi="Arial" w:cs="Arial"/>
                <w:b/>
                <w:sz w:val="16"/>
                <w:szCs w:val="16"/>
              </w:rPr>
              <w:t xml:space="preserve">255/6 </w:t>
            </w:r>
            <w:r w:rsidRPr="00387F52">
              <w:rPr>
                <w:rFonts w:ascii="Arial" w:hAnsi="Arial" w:cs="Arial"/>
                <w:sz w:val="16"/>
                <w:szCs w:val="16"/>
              </w:rPr>
              <w:t>206101_1.0013.</w:t>
            </w:r>
            <w:r w:rsidRPr="00387F52">
              <w:rPr>
                <w:rFonts w:ascii="Arial" w:hAnsi="Arial" w:cs="Arial"/>
                <w:b/>
                <w:sz w:val="16"/>
                <w:szCs w:val="16"/>
              </w:rPr>
              <w:t xml:space="preserve">255/7 </w:t>
            </w:r>
            <w:r w:rsidRPr="00387F52">
              <w:rPr>
                <w:rFonts w:ascii="Arial" w:hAnsi="Arial" w:cs="Arial"/>
                <w:sz w:val="16"/>
                <w:szCs w:val="16"/>
              </w:rPr>
              <w:t>206101_1.0013.</w:t>
            </w:r>
            <w:r w:rsidRPr="00387F52">
              <w:rPr>
                <w:rFonts w:ascii="Arial" w:hAnsi="Arial" w:cs="Arial"/>
                <w:b/>
                <w:sz w:val="16"/>
                <w:szCs w:val="16"/>
              </w:rPr>
              <w:t xml:space="preserve">255/8 </w:t>
            </w:r>
            <w:r w:rsidRPr="00387F52">
              <w:rPr>
                <w:rFonts w:ascii="Arial" w:hAnsi="Arial" w:cs="Arial"/>
                <w:sz w:val="16"/>
                <w:szCs w:val="16"/>
              </w:rPr>
              <w:t>206101_1.0013.</w:t>
            </w:r>
            <w:r w:rsidRPr="00387F52">
              <w:rPr>
                <w:rFonts w:ascii="Arial" w:hAnsi="Arial" w:cs="Arial"/>
                <w:b/>
                <w:sz w:val="16"/>
                <w:szCs w:val="16"/>
              </w:rPr>
              <w:t xml:space="preserve">255/10 </w:t>
            </w:r>
            <w:r w:rsidRPr="00387F52">
              <w:rPr>
                <w:rFonts w:ascii="Arial" w:hAnsi="Arial" w:cs="Arial"/>
                <w:sz w:val="16"/>
                <w:szCs w:val="16"/>
              </w:rPr>
              <w:t>206101_1.0013.</w:t>
            </w:r>
            <w:r w:rsidRPr="00387F52">
              <w:rPr>
                <w:rFonts w:ascii="Arial" w:hAnsi="Arial" w:cs="Arial"/>
                <w:b/>
                <w:sz w:val="16"/>
                <w:szCs w:val="16"/>
              </w:rPr>
              <w:t>255/12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278677.2024.28 292715.2024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206101_1.0003.</w:t>
            </w:r>
            <w:r w:rsidRPr="00387F52">
              <w:rPr>
                <w:rFonts w:ascii="Arial" w:hAnsi="Arial" w:cs="Arial"/>
                <w:b/>
                <w:sz w:val="16"/>
                <w:szCs w:val="16"/>
              </w:rPr>
              <w:t xml:space="preserve">2/1 </w:t>
            </w:r>
            <w:r w:rsidRPr="00387F52">
              <w:rPr>
                <w:rFonts w:ascii="Arial" w:hAnsi="Arial" w:cs="Arial"/>
                <w:sz w:val="16"/>
                <w:szCs w:val="16"/>
              </w:rPr>
              <w:t>206101_1.0003.</w:t>
            </w:r>
            <w:r w:rsidRPr="00387F52">
              <w:rPr>
                <w:rFonts w:ascii="Arial" w:hAnsi="Arial" w:cs="Arial"/>
                <w:b/>
                <w:sz w:val="16"/>
                <w:szCs w:val="16"/>
              </w:rPr>
              <w:t xml:space="preserve">175/1 </w:t>
            </w:r>
            <w:r w:rsidRPr="00387F52">
              <w:rPr>
                <w:rFonts w:ascii="Arial" w:hAnsi="Arial" w:cs="Arial"/>
                <w:sz w:val="16"/>
                <w:szCs w:val="16"/>
              </w:rPr>
              <w:t>206101_1.0003.</w:t>
            </w:r>
            <w:r w:rsidRPr="00387F52">
              <w:rPr>
                <w:rFonts w:ascii="Arial" w:hAnsi="Arial" w:cs="Arial"/>
                <w:b/>
                <w:sz w:val="16"/>
                <w:szCs w:val="16"/>
              </w:rPr>
              <w:t xml:space="preserve">176/6 </w:t>
            </w:r>
            <w:r w:rsidRPr="00387F52">
              <w:rPr>
                <w:rFonts w:ascii="Arial" w:hAnsi="Arial" w:cs="Arial"/>
                <w:sz w:val="16"/>
                <w:szCs w:val="16"/>
              </w:rPr>
              <w:t>206101_1.0003.</w:t>
            </w:r>
            <w:r w:rsidRPr="00387F52">
              <w:rPr>
                <w:rFonts w:ascii="Arial" w:hAnsi="Arial" w:cs="Arial"/>
                <w:b/>
                <w:sz w:val="16"/>
                <w:szCs w:val="16"/>
              </w:rPr>
              <w:t xml:space="preserve">176/9 </w:t>
            </w:r>
            <w:r w:rsidRPr="00387F52">
              <w:rPr>
                <w:rFonts w:ascii="Arial" w:hAnsi="Arial" w:cs="Arial"/>
                <w:sz w:val="16"/>
                <w:szCs w:val="16"/>
              </w:rPr>
              <w:t>206101_1.0003.</w:t>
            </w:r>
            <w:r w:rsidRPr="00387F52">
              <w:rPr>
                <w:rFonts w:ascii="Arial" w:hAnsi="Arial" w:cs="Arial"/>
                <w:b/>
                <w:sz w:val="16"/>
                <w:szCs w:val="16"/>
              </w:rPr>
              <w:t xml:space="preserve">67/2 </w:t>
            </w:r>
            <w:r w:rsidRPr="00387F52">
              <w:rPr>
                <w:rFonts w:ascii="Arial" w:hAnsi="Arial" w:cs="Arial"/>
                <w:sz w:val="16"/>
                <w:szCs w:val="16"/>
              </w:rPr>
              <w:t>206101_1.0003.</w:t>
            </w:r>
            <w:r w:rsidRPr="00387F52">
              <w:rPr>
                <w:rFonts w:ascii="Arial" w:hAnsi="Arial" w:cs="Arial"/>
                <w:b/>
                <w:sz w:val="16"/>
                <w:szCs w:val="16"/>
              </w:rPr>
              <w:t xml:space="preserve">67/3 </w:t>
            </w:r>
            <w:r w:rsidRPr="00387F52">
              <w:rPr>
                <w:rFonts w:ascii="Arial" w:hAnsi="Arial" w:cs="Arial"/>
                <w:sz w:val="16"/>
                <w:szCs w:val="16"/>
              </w:rPr>
              <w:t>206101_1.0003.</w:t>
            </w:r>
            <w:r w:rsidRPr="00387F52">
              <w:rPr>
                <w:rFonts w:ascii="Arial" w:hAnsi="Arial" w:cs="Arial"/>
                <w:b/>
                <w:sz w:val="16"/>
                <w:szCs w:val="16"/>
              </w:rPr>
              <w:t xml:space="preserve">67/4 </w:t>
            </w:r>
            <w:r w:rsidRPr="00387F52">
              <w:rPr>
                <w:rFonts w:ascii="Arial" w:hAnsi="Arial" w:cs="Arial"/>
                <w:sz w:val="16"/>
                <w:szCs w:val="16"/>
              </w:rPr>
              <w:t>206101_1.0003.</w:t>
            </w:r>
            <w:r w:rsidRPr="00387F52">
              <w:rPr>
                <w:rFonts w:ascii="Arial" w:hAnsi="Arial" w:cs="Arial"/>
                <w:b/>
                <w:sz w:val="16"/>
                <w:szCs w:val="16"/>
              </w:rPr>
              <w:t xml:space="preserve">67/5 </w:t>
            </w:r>
            <w:r w:rsidRPr="00387F52">
              <w:rPr>
                <w:rFonts w:ascii="Arial" w:hAnsi="Arial" w:cs="Arial"/>
                <w:sz w:val="16"/>
                <w:szCs w:val="16"/>
              </w:rPr>
              <w:t>206101_1.0003.</w:t>
            </w:r>
            <w:r w:rsidRPr="00387F52">
              <w:rPr>
                <w:rFonts w:ascii="Arial" w:hAnsi="Arial" w:cs="Arial"/>
                <w:b/>
                <w:sz w:val="16"/>
                <w:szCs w:val="16"/>
              </w:rPr>
              <w:t xml:space="preserve">67/6 </w:t>
            </w:r>
            <w:r w:rsidRPr="00387F52">
              <w:rPr>
                <w:rFonts w:ascii="Arial" w:hAnsi="Arial" w:cs="Arial"/>
                <w:sz w:val="16"/>
                <w:szCs w:val="16"/>
              </w:rPr>
              <w:t>206101_1.0003.</w:t>
            </w:r>
            <w:r w:rsidRPr="00387F52">
              <w:rPr>
                <w:rFonts w:ascii="Arial" w:hAnsi="Arial" w:cs="Arial"/>
                <w:b/>
                <w:sz w:val="16"/>
                <w:szCs w:val="16"/>
              </w:rPr>
              <w:t xml:space="preserve">67/17 </w:t>
            </w:r>
            <w:r w:rsidRPr="00387F52">
              <w:rPr>
                <w:rFonts w:ascii="Arial" w:hAnsi="Arial" w:cs="Arial"/>
                <w:sz w:val="16"/>
                <w:szCs w:val="16"/>
              </w:rPr>
              <w:t>206101_1.0003.</w:t>
            </w:r>
            <w:r w:rsidRPr="00387F52">
              <w:rPr>
                <w:rFonts w:ascii="Arial" w:hAnsi="Arial" w:cs="Arial"/>
                <w:b/>
                <w:sz w:val="16"/>
                <w:szCs w:val="16"/>
              </w:rPr>
              <w:t xml:space="preserve">67/20 </w:t>
            </w:r>
            <w:r w:rsidRPr="00387F52">
              <w:rPr>
                <w:rFonts w:ascii="Arial" w:hAnsi="Arial" w:cs="Arial"/>
                <w:sz w:val="16"/>
                <w:szCs w:val="16"/>
              </w:rPr>
              <w:t>206101_1.0003.</w:t>
            </w:r>
            <w:r w:rsidRPr="00387F52">
              <w:rPr>
                <w:rFonts w:ascii="Arial" w:hAnsi="Arial" w:cs="Arial"/>
                <w:b/>
                <w:sz w:val="16"/>
                <w:szCs w:val="16"/>
              </w:rPr>
              <w:t xml:space="preserve">67/25 </w:t>
            </w:r>
            <w:r w:rsidRPr="00387F52">
              <w:rPr>
                <w:rFonts w:ascii="Arial" w:hAnsi="Arial" w:cs="Arial"/>
                <w:sz w:val="16"/>
                <w:szCs w:val="16"/>
              </w:rPr>
              <w:t>206101_1.0003.</w:t>
            </w:r>
            <w:r w:rsidRPr="00387F52">
              <w:rPr>
                <w:rFonts w:ascii="Arial" w:hAnsi="Arial" w:cs="Arial"/>
                <w:b/>
                <w:sz w:val="16"/>
                <w:szCs w:val="16"/>
              </w:rPr>
              <w:t xml:space="preserve">67/29 </w:t>
            </w:r>
            <w:r w:rsidRPr="00387F52">
              <w:rPr>
                <w:rFonts w:ascii="Arial" w:hAnsi="Arial" w:cs="Arial"/>
                <w:sz w:val="16"/>
                <w:szCs w:val="16"/>
              </w:rPr>
              <w:t>206101_1.0003.</w:t>
            </w:r>
            <w:r w:rsidRPr="00387F52">
              <w:rPr>
                <w:rFonts w:ascii="Arial" w:hAnsi="Arial" w:cs="Arial"/>
                <w:b/>
                <w:sz w:val="16"/>
                <w:szCs w:val="16"/>
              </w:rPr>
              <w:t>176/7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278677.2024.29</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206101_1.0020.</w:t>
            </w:r>
            <w:r w:rsidRPr="00387F52">
              <w:rPr>
                <w:rFonts w:ascii="Arial" w:hAnsi="Arial" w:cs="Arial"/>
                <w:b/>
                <w:sz w:val="16"/>
                <w:szCs w:val="16"/>
              </w:rPr>
              <w:t xml:space="preserve">1245/32 </w:t>
            </w:r>
            <w:r w:rsidRPr="00387F52">
              <w:rPr>
                <w:rFonts w:ascii="Arial" w:hAnsi="Arial" w:cs="Arial"/>
                <w:sz w:val="16"/>
                <w:szCs w:val="16"/>
              </w:rPr>
              <w:t>206101_1.0020.</w:t>
            </w:r>
            <w:r w:rsidRPr="00387F52">
              <w:rPr>
                <w:rFonts w:ascii="Arial" w:hAnsi="Arial" w:cs="Arial"/>
                <w:b/>
                <w:sz w:val="16"/>
                <w:szCs w:val="16"/>
              </w:rPr>
              <w:t xml:space="preserve"> 1245/33 </w:t>
            </w:r>
            <w:r w:rsidRPr="00387F52">
              <w:rPr>
                <w:rFonts w:ascii="Arial" w:hAnsi="Arial" w:cs="Arial"/>
                <w:sz w:val="16"/>
                <w:szCs w:val="16"/>
              </w:rPr>
              <w:t>206101_1.0020.</w:t>
            </w:r>
            <w:r w:rsidRPr="00387F52">
              <w:rPr>
                <w:rFonts w:ascii="Arial" w:hAnsi="Arial" w:cs="Arial"/>
                <w:b/>
                <w:sz w:val="16"/>
                <w:szCs w:val="16"/>
              </w:rPr>
              <w:t xml:space="preserve">1245/21 </w:t>
            </w:r>
            <w:r w:rsidRPr="00387F52">
              <w:rPr>
                <w:rFonts w:ascii="Arial" w:hAnsi="Arial" w:cs="Arial"/>
                <w:sz w:val="16"/>
                <w:szCs w:val="16"/>
              </w:rPr>
              <w:t>(błędna działka</w:t>
            </w:r>
            <w:r w:rsidRPr="00387F52">
              <w:rPr>
                <w:rFonts w:ascii="Arial" w:hAnsi="Arial" w:cs="Arial"/>
                <w:b/>
                <w:sz w:val="16"/>
                <w:szCs w:val="16"/>
              </w:rPr>
              <w:t xml:space="preserve"> </w:t>
            </w:r>
            <w:r w:rsidRPr="00387F52">
              <w:rPr>
                <w:rFonts w:ascii="Arial" w:hAnsi="Arial" w:cs="Arial"/>
                <w:sz w:val="16"/>
                <w:szCs w:val="16"/>
              </w:rPr>
              <w:t>prawdopodobnie działka</w:t>
            </w:r>
            <w:r w:rsidRPr="00387F52">
              <w:rPr>
                <w:rFonts w:ascii="Arial" w:hAnsi="Arial" w:cs="Arial"/>
                <w:b/>
                <w:sz w:val="16"/>
                <w:szCs w:val="16"/>
              </w:rPr>
              <w:t> </w:t>
            </w:r>
            <w:r w:rsidRPr="00387F52">
              <w:rPr>
                <w:rFonts w:ascii="Arial" w:hAnsi="Arial" w:cs="Arial"/>
                <w:sz w:val="16"/>
                <w:szCs w:val="16"/>
              </w:rPr>
              <w:t>nr 206101_1.0020.</w:t>
            </w:r>
            <w:r w:rsidRPr="00387F52">
              <w:rPr>
                <w:rFonts w:ascii="Arial" w:hAnsi="Arial" w:cs="Arial"/>
                <w:b/>
                <w:sz w:val="16"/>
                <w:szCs w:val="16"/>
              </w:rPr>
              <w:t>1245/27</w:t>
            </w:r>
            <w:r w:rsidRPr="00387F52">
              <w:rPr>
                <w:rFonts w:ascii="Arial" w:hAnsi="Arial" w:cs="Arial"/>
                <w:sz w:val="16"/>
                <w:szCs w:val="16"/>
              </w:rPr>
              <w:t>)</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416"/>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18.10.2024 r.</w:t>
            </w:r>
          </w:p>
          <w:p w:rsidR="0060228A" w:rsidRPr="00387F52" w:rsidRDefault="0060228A" w:rsidP="00E45383">
            <w:pPr>
              <w:rPr>
                <w:rFonts w:ascii="Arial" w:hAnsi="Arial" w:cs="Arial"/>
                <w:sz w:val="16"/>
                <w:szCs w:val="16"/>
              </w:rPr>
            </w:pPr>
            <w:r w:rsidRPr="00387F52">
              <w:rPr>
                <w:rFonts w:ascii="Arial" w:hAnsi="Arial" w:cs="Arial"/>
                <w:sz w:val="16"/>
                <w:szCs w:val="16"/>
              </w:rPr>
              <w:t xml:space="preserve">24.10.2024 r. </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278677.2024.30 281228.2024 286575.2024 286591.2024 286592.2024 286610.2024 286612.2024 286627.2024 286629.2024 286635.2024 286641.2024 292666.2024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206101_1.0008.</w:t>
            </w:r>
            <w:r w:rsidRPr="00387F52">
              <w:rPr>
                <w:rFonts w:ascii="Arial" w:hAnsi="Arial" w:cs="Arial"/>
                <w:b/>
                <w:sz w:val="16"/>
                <w:szCs w:val="16"/>
              </w:rPr>
              <w:t xml:space="preserve">208 </w:t>
            </w:r>
            <w:r w:rsidRPr="00387F52">
              <w:rPr>
                <w:rFonts w:ascii="Arial" w:hAnsi="Arial" w:cs="Arial"/>
                <w:sz w:val="16"/>
                <w:szCs w:val="16"/>
              </w:rPr>
              <w:t>206101_1.0008.</w:t>
            </w:r>
            <w:r w:rsidRPr="00387F52">
              <w:rPr>
                <w:rFonts w:ascii="Arial" w:hAnsi="Arial" w:cs="Arial"/>
                <w:b/>
                <w:sz w:val="16"/>
                <w:szCs w:val="16"/>
              </w:rPr>
              <w:t xml:space="preserve">209 </w:t>
            </w:r>
            <w:r w:rsidRPr="00387F52">
              <w:rPr>
                <w:rFonts w:ascii="Arial" w:hAnsi="Arial" w:cs="Arial"/>
                <w:sz w:val="16"/>
                <w:szCs w:val="16"/>
              </w:rPr>
              <w:t>206101_1.0008.</w:t>
            </w:r>
            <w:r w:rsidRPr="00387F52">
              <w:rPr>
                <w:rFonts w:ascii="Arial" w:hAnsi="Arial" w:cs="Arial"/>
                <w:b/>
                <w:sz w:val="16"/>
                <w:szCs w:val="16"/>
              </w:rPr>
              <w:t xml:space="preserve">212/6 </w:t>
            </w:r>
            <w:r w:rsidRPr="00387F52">
              <w:rPr>
                <w:rFonts w:ascii="Arial" w:hAnsi="Arial" w:cs="Arial"/>
                <w:sz w:val="16"/>
                <w:szCs w:val="16"/>
              </w:rPr>
              <w:t>206101_1.0008.</w:t>
            </w:r>
            <w:r w:rsidRPr="00387F52">
              <w:rPr>
                <w:rFonts w:ascii="Arial" w:hAnsi="Arial" w:cs="Arial"/>
                <w:b/>
                <w:sz w:val="16"/>
                <w:szCs w:val="16"/>
              </w:rPr>
              <w:t xml:space="preserve">220/82 </w:t>
            </w:r>
            <w:r w:rsidRPr="00387F52">
              <w:rPr>
                <w:rFonts w:ascii="Arial" w:hAnsi="Arial" w:cs="Arial"/>
                <w:sz w:val="16"/>
                <w:szCs w:val="16"/>
              </w:rPr>
              <w:t>206101_1.0008.</w:t>
            </w:r>
            <w:r w:rsidRPr="00387F52">
              <w:rPr>
                <w:rFonts w:ascii="Arial" w:hAnsi="Arial" w:cs="Arial"/>
                <w:b/>
                <w:sz w:val="16"/>
                <w:szCs w:val="16"/>
              </w:rPr>
              <w:t>220/84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 21.10.2024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278677.2024.31 282397.2024 282368.2024 282400.2024 282408.2024 282415.2024 282421.2024 282427.2024 282430.2024 282447.2024 282448.2024 282449.2024 282451.2024 282453.2024 282455.2024 282458.2024 282459.2024 282460.2024 </w:t>
            </w:r>
            <w:r w:rsidRPr="00387F52">
              <w:rPr>
                <w:rFonts w:ascii="Arial" w:hAnsi="Arial" w:cs="Arial"/>
                <w:i/>
                <w:sz w:val="16"/>
                <w:szCs w:val="16"/>
              </w:rPr>
              <w:t xml:space="preserve"> </w:t>
            </w:r>
            <w:r w:rsidRPr="00387F52">
              <w:rPr>
                <w:rFonts w:ascii="Arial" w:hAnsi="Arial" w:cs="Arial"/>
                <w:sz w:val="16"/>
                <w:szCs w:val="16"/>
              </w:rPr>
              <w:t>282466.2024 282470.2024 282481.2024 282483.2024 282488.2024 282493.2024 282496.2024 282497.2024 282504.2024 282506.2024 282509.2024 282511.2024 282516.2024 282517.2024 282518.2024 282521.2024 282525.2024 282530.2024 282535.2024 282537.2024 282542.2024 282545.2024 282552.2024 282558.2024 282561.2024 282568.2024 282573.2024 282578.2024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206101_1.0002.</w:t>
            </w:r>
            <w:r w:rsidRPr="00387F52">
              <w:rPr>
                <w:rFonts w:ascii="Arial" w:hAnsi="Arial" w:cs="Arial"/>
                <w:b/>
                <w:sz w:val="16"/>
                <w:szCs w:val="16"/>
              </w:rPr>
              <w:t xml:space="preserve">1046 </w:t>
            </w:r>
            <w:r w:rsidRPr="00387F52">
              <w:rPr>
                <w:rFonts w:ascii="Arial" w:hAnsi="Arial" w:cs="Arial"/>
                <w:sz w:val="16"/>
                <w:szCs w:val="16"/>
              </w:rPr>
              <w:t>206101_1.0002.</w:t>
            </w:r>
            <w:r w:rsidRPr="00387F52">
              <w:rPr>
                <w:rFonts w:ascii="Arial" w:hAnsi="Arial" w:cs="Arial"/>
                <w:b/>
                <w:sz w:val="16"/>
                <w:szCs w:val="16"/>
              </w:rPr>
              <w:t>1047/2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289925.2024 289912.2024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206101_1.0011.</w:t>
            </w:r>
            <w:r w:rsidRPr="00387F52">
              <w:rPr>
                <w:rFonts w:ascii="Arial" w:hAnsi="Arial" w:cs="Arial"/>
                <w:b/>
                <w:sz w:val="16"/>
                <w:szCs w:val="16"/>
              </w:rPr>
              <w:t>1999/4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tereny ogrodów działkowych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lokalizację istniejących ogrodów działkowych.</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 xml:space="preserve">Z uwagi na charakter zagospodarowania ogrodów działkowych, nie ustala się parametrów zabudowy i zagospodarowania, z wyłączeniem minimalnego udziału powierzchni biologicznie czynnej. Pozostałe parametry zagospodarowania należy stosować zgodnie z przepisami odrębnymi z zakresu </w:t>
            </w:r>
            <w:r w:rsidR="00CD7061" w:rsidRPr="00387F52">
              <w:rPr>
                <w:rFonts w:ascii="Arial" w:hAnsi="Arial" w:cs="Arial"/>
                <w:sz w:val="16"/>
                <w:szCs w:val="16"/>
              </w:rPr>
              <w:t>rodzinnych ogrodów działkowych.</w:t>
            </w:r>
          </w:p>
        </w:tc>
      </w:tr>
      <w:tr w:rsidR="00FF6CB1" w:rsidRPr="00387F52" w:rsidTr="00C059D9">
        <w:trPr>
          <w:trHeight w:val="786"/>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19.09.2024 r.</w:t>
            </w: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251788.2024</w:t>
            </w: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p w:rsidR="00C059D9" w:rsidRPr="00387F52" w:rsidRDefault="00C059D9" w:rsidP="00E45383">
            <w:pPr>
              <w:rPr>
                <w:rFonts w:ascii="Arial" w:hAnsi="Arial" w:cs="Arial"/>
                <w:sz w:val="16"/>
                <w:szCs w:val="16"/>
              </w:rPr>
            </w:pP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 xml:space="preserve">2223/3 </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suppressAutoHyphens/>
              <w:rPr>
                <w:rFonts w:ascii="Arial" w:hAnsi="Arial" w:cs="Arial"/>
                <w:sz w:val="16"/>
                <w:szCs w:val="16"/>
              </w:rPr>
            </w:pPr>
            <w:r w:rsidRPr="00387F52">
              <w:rPr>
                <w:rFonts w:ascii="Arial" w:hAnsi="Arial" w:cs="Arial"/>
                <w:sz w:val="16"/>
                <w:szCs w:val="16"/>
              </w:rPr>
              <w:t>Wniosek o objęcie działki strefą handlu wielkopowierzchniowego uwzględnia się.</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handlu wielkopowierzchniowego.</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Przyjęte rozwiązania uwzględniają istniejące zagospodarowanie terenu - funkcjonujące centrum handlowe.</w:t>
            </w:r>
          </w:p>
          <w:p w:rsidR="0060228A" w:rsidRPr="00387F52" w:rsidRDefault="0060228A" w:rsidP="00E45383">
            <w:pPr>
              <w:suppressAutoHyphens/>
              <w:spacing w:after="120"/>
              <w:rPr>
                <w:rFonts w:ascii="Arial" w:hAnsi="Arial" w:cs="Arial"/>
                <w:sz w:val="16"/>
                <w:szCs w:val="16"/>
              </w:rPr>
            </w:pPr>
            <w:r w:rsidRPr="00387F52">
              <w:rPr>
                <w:rFonts w:ascii="Arial" w:hAnsi="Arial" w:cs="Arial"/>
                <w:sz w:val="16"/>
                <w:szCs w:val="16"/>
              </w:rPr>
              <w:t>Parametry zabudowy i zagospodarowania ustala się z uwzględnieniem ustaleń ob</w:t>
            </w:r>
            <w:r w:rsidR="00CD7061" w:rsidRPr="00387F52">
              <w:rPr>
                <w:rFonts w:ascii="Arial" w:hAnsi="Arial" w:cs="Arial"/>
                <w:sz w:val="16"/>
                <w:szCs w:val="16"/>
              </w:rPr>
              <w:t>owiązującego planu miejscowego.</w:t>
            </w:r>
          </w:p>
        </w:tc>
      </w:tr>
      <w:tr w:rsidR="00FF6CB1" w:rsidRPr="00387F52" w:rsidTr="00C059D9">
        <w:trPr>
          <w:trHeight w:val="1039"/>
        </w:trPr>
        <w:tc>
          <w:tcPr>
            <w:tcW w:w="510" w:type="dxa"/>
            <w:shd w:val="clear" w:color="auto" w:fill="auto"/>
          </w:tcPr>
          <w:p w:rsidR="0060228A" w:rsidRPr="00387F52" w:rsidRDefault="0060228A" w:rsidP="00C059D9">
            <w:pPr>
              <w:ind w:left="142"/>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p>
        </w:tc>
        <w:tc>
          <w:tcPr>
            <w:tcW w:w="1560" w:type="dxa"/>
            <w:shd w:val="clear" w:color="auto" w:fill="auto"/>
          </w:tcPr>
          <w:p w:rsidR="0060228A" w:rsidRPr="00387F52" w:rsidRDefault="0060228A" w:rsidP="00E45383">
            <w:pPr>
              <w:rPr>
                <w:rFonts w:ascii="Arial" w:hAnsi="Arial" w:cs="Arial"/>
                <w:sz w:val="16"/>
                <w:szCs w:val="16"/>
              </w:rPr>
            </w:pP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206101_1.0003.</w:t>
            </w:r>
            <w:r w:rsidRPr="00387F52">
              <w:rPr>
                <w:rFonts w:ascii="Arial" w:hAnsi="Arial" w:cs="Arial"/>
                <w:b/>
                <w:sz w:val="16"/>
                <w:szCs w:val="16"/>
              </w:rPr>
              <w:t xml:space="preserve">379/2 </w:t>
            </w:r>
            <w:r w:rsidRPr="00387F52">
              <w:rPr>
                <w:rFonts w:ascii="Arial" w:hAnsi="Arial" w:cs="Arial"/>
                <w:sz w:val="16"/>
                <w:szCs w:val="16"/>
              </w:rPr>
              <w:t>206101_1.0003.</w:t>
            </w:r>
            <w:r w:rsidRPr="00387F52">
              <w:rPr>
                <w:rFonts w:ascii="Arial" w:hAnsi="Arial" w:cs="Arial"/>
                <w:b/>
                <w:sz w:val="16"/>
                <w:szCs w:val="16"/>
              </w:rPr>
              <w:t xml:space="preserve">380/4 </w:t>
            </w:r>
            <w:r w:rsidRPr="00387F52">
              <w:rPr>
                <w:rFonts w:ascii="Arial" w:hAnsi="Arial" w:cs="Arial"/>
                <w:sz w:val="16"/>
                <w:szCs w:val="16"/>
              </w:rPr>
              <w:t>206101_1.0003.</w:t>
            </w:r>
            <w:r w:rsidRPr="00387F52">
              <w:rPr>
                <w:rFonts w:ascii="Arial" w:hAnsi="Arial" w:cs="Arial"/>
                <w:b/>
                <w:sz w:val="16"/>
                <w:szCs w:val="16"/>
              </w:rPr>
              <w:t xml:space="preserve">381/4 </w:t>
            </w:r>
            <w:r w:rsidRPr="00387F52">
              <w:rPr>
                <w:rFonts w:ascii="Arial" w:hAnsi="Arial" w:cs="Arial"/>
                <w:sz w:val="16"/>
                <w:szCs w:val="16"/>
              </w:rPr>
              <w:t>206101_1.0003.</w:t>
            </w:r>
            <w:r w:rsidRPr="00387F52">
              <w:rPr>
                <w:rFonts w:ascii="Arial" w:hAnsi="Arial" w:cs="Arial"/>
                <w:b/>
                <w:sz w:val="16"/>
                <w:szCs w:val="16"/>
              </w:rPr>
              <w:t xml:space="preserve">383/5 </w:t>
            </w:r>
            <w:r w:rsidRPr="00387F52">
              <w:rPr>
                <w:rFonts w:ascii="Arial" w:hAnsi="Arial" w:cs="Arial"/>
                <w:sz w:val="16"/>
                <w:szCs w:val="16"/>
              </w:rPr>
              <w:t>206101_1.0003.</w:t>
            </w:r>
            <w:r w:rsidRPr="00387F52">
              <w:rPr>
                <w:rFonts w:ascii="Arial" w:hAnsi="Arial" w:cs="Arial"/>
                <w:b/>
                <w:sz w:val="16"/>
                <w:szCs w:val="16"/>
              </w:rPr>
              <w:t>384/8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suppressAutoHyphens/>
              <w:rPr>
                <w:rFonts w:ascii="Arial" w:hAnsi="Arial" w:cs="Arial"/>
                <w:sz w:val="16"/>
                <w:szCs w:val="16"/>
              </w:rPr>
            </w:pPr>
            <w:r w:rsidRPr="00387F52">
              <w:rPr>
                <w:rFonts w:ascii="Arial" w:hAnsi="Arial" w:cs="Arial"/>
                <w:sz w:val="16"/>
                <w:szCs w:val="16"/>
              </w:rPr>
              <w:t>Wniosku o objęcie działek strefą handlu wielkopowierzchniowego nie uwzględnia się.</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w części strefą wielofunkcyjną z zabudową mieszkaniową wielorodzinną oraz w części strefą otwartą.</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 xml:space="preserve">Przyjęte rozwiązania uwzględniają istniejące zagospodarowanie terenu zabudową mieszkaniową wielorodzinną, </w:t>
            </w:r>
            <w:r w:rsidR="00CF4DA8" w:rsidRPr="00387F52">
              <w:rPr>
                <w:rFonts w:ascii="Arial" w:hAnsi="Arial" w:cs="Arial"/>
                <w:sz w:val="16"/>
                <w:szCs w:val="16"/>
              </w:rPr>
              <w:t xml:space="preserve">tereny niezabudowane związane z </w:t>
            </w:r>
            <w:r w:rsidRPr="00387F52">
              <w:rPr>
                <w:rFonts w:ascii="Arial" w:hAnsi="Arial" w:cs="Arial"/>
                <w:sz w:val="16"/>
                <w:szCs w:val="16"/>
              </w:rPr>
              <w:t xml:space="preserve">doliną rzeki Białej oraz funkcjonujące centrum handlowe (w strefie wielofunkcyjnej z zabudową mieszkaniową wielorodzinną przewiduje się uzupełnienie profilu dodatkowego o teren handlu wielkopowierzchniowego). </w:t>
            </w:r>
          </w:p>
          <w:p w:rsidR="0060228A" w:rsidRPr="00387F52" w:rsidRDefault="0060228A" w:rsidP="00E45383">
            <w:pPr>
              <w:suppressAutoHyphens/>
              <w:spacing w:after="120"/>
              <w:rPr>
                <w:rFonts w:ascii="Arial" w:hAnsi="Arial" w:cs="Arial"/>
                <w:sz w:val="16"/>
                <w:szCs w:val="16"/>
              </w:rPr>
            </w:pPr>
            <w:r w:rsidRPr="00387F52">
              <w:rPr>
                <w:rFonts w:ascii="Arial" w:hAnsi="Arial" w:cs="Arial"/>
                <w:sz w:val="16"/>
                <w:szCs w:val="16"/>
              </w:rPr>
              <w:t>Parametry zabudowy i zagospodarowania ustala się z uwzględnieniem ustaleń ob</w:t>
            </w:r>
            <w:r w:rsidR="00CD7061"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19.09.2024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252049.2024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206101_1.0001.</w:t>
            </w:r>
            <w:r w:rsidRPr="00387F52">
              <w:rPr>
                <w:rFonts w:ascii="Arial" w:hAnsi="Arial" w:cs="Arial"/>
                <w:b/>
                <w:sz w:val="16"/>
                <w:szCs w:val="16"/>
              </w:rPr>
              <w:t xml:space="preserve">201/2 </w:t>
            </w:r>
            <w:r w:rsidRPr="00387F52">
              <w:rPr>
                <w:rFonts w:ascii="Arial" w:hAnsi="Arial" w:cs="Arial"/>
                <w:sz w:val="16"/>
                <w:szCs w:val="16"/>
              </w:rPr>
              <w:t>oraz teren w rejonie działek sąsiednich od 206101_1.0001.</w:t>
            </w:r>
            <w:r w:rsidRPr="00387F52">
              <w:rPr>
                <w:rFonts w:ascii="Arial" w:hAnsi="Arial" w:cs="Arial"/>
                <w:b/>
                <w:sz w:val="16"/>
                <w:szCs w:val="16"/>
              </w:rPr>
              <w:t>199/2</w:t>
            </w:r>
            <w:r w:rsidR="00656E49" w:rsidRPr="00387F52">
              <w:rPr>
                <w:rFonts w:ascii="Arial" w:hAnsi="Arial" w:cs="Arial"/>
                <w:sz w:val="16"/>
                <w:szCs w:val="16"/>
              </w:rPr>
              <w:t xml:space="preserve"> do </w:t>
            </w:r>
            <w:r w:rsidRPr="00387F52">
              <w:rPr>
                <w:rFonts w:ascii="Arial" w:hAnsi="Arial" w:cs="Arial"/>
                <w:sz w:val="16"/>
                <w:szCs w:val="16"/>
              </w:rPr>
              <w:t>206101_1.0001.</w:t>
            </w:r>
            <w:r w:rsidRPr="00387F52">
              <w:rPr>
                <w:rFonts w:ascii="Arial" w:hAnsi="Arial" w:cs="Arial"/>
                <w:b/>
                <w:sz w:val="16"/>
                <w:szCs w:val="16"/>
              </w:rPr>
              <w:t>217/1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pStyle w:val="Default"/>
              <w:rPr>
                <w:rFonts w:ascii="Arial" w:hAnsi="Arial" w:cs="Arial"/>
                <w:color w:val="auto"/>
                <w:sz w:val="16"/>
                <w:szCs w:val="16"/>
              </w:rPr>
            </w:pPr>
            <w:r w:rsidRPr="00387F52">
              <w:rPr>
                <w:rFonts w:ascii="Arial" w:hAnsi="Arial" w:cs="Arial"/>
                <w:color w:val="auto"/>
                <w:sz w:val="16"/>
                <w:szCs w:val="16"/>
              </w:rPr>
              <w:t>Wniosku o objęcie działek strefą usług, strefą gospodarczą oraz strefą handlu wielkopowierzchniowego nie uwzględnia się.</w:t>
            </w:r>
          </w:p>
          <w:p w:rsidR="0060228A" w:rsidRPr="00387F52" w:rsidRDefault="0060228A" w:rsidP="00E45383">
            <w:pPr>
              <w:pStyle w:val="Default"/>
              <w:rPr>
                <w:rFonts w:ascii="Arial" w:hAnsi="Arial" w:cs="Arial"/>
                <w:color w:val="auto"/>
                <w:sz w:val="16"/>
                <w:szCs w:val="16"/>
              </w:rPr>
            </w:pPr>
            <w:r w:rsidRPr="00387F52">
              <w:rPr>
                <w:rFonts w:ascii="Arial" w:hAnsi="Arial" w:cs="Arial"/>
                <w:color w:val="auto"/>
                <w:sz w:val="16"/>
                <w:szCs w:val="16"/>
              </w:rPr>
              <w:t>Na podstawie analiz funkcjonalno-przestrzennych oraz zgodnie z polityką przestrzenną miasta zawartą w dokumentach planistycznych, większość wskazanych (nieprecyzyjnie) działek obejmuje się strefą otwartą.</w:t>
            </w:r>
          </w:p>
          <w:p w:rsidR="0060228A" w:rsidRPr="00387F52" w:rsidRDefault="0060228A" w:rsidP="00E45383">
            <w:pPr>
              <w:pStyle w:val="Default"/>
              <w:rPr>
                <w:rFonts w:ascii="Arial" w:hAnsi="Arial" w:cs="Arial"/>
                <w:color w:val="auto"/>
                <w:sz w:val="16"/>
                <w:szCs w:val="16"/>
              </w:rPr>
            </w:pPr>
            <w:r w:rsidRPr="00387F52">
              <w:rPr>
                <w:rFonts w:ascii="Arial" w:hAnsi="Arial" w:cs="Arial"/>
                <w:color w:val="auto"/>
                <w:sz w:val="16"/>
                <w:szCs w:val="16"/>
              </w:rPr>
              <w:t>Przyjęte rozwiązania uwzględniają szczególne uwarunkowania środowiskowe związane z doliną rzeki Białej.</w:t>
            </w:r>
            <w:r w:rsidRPr="00387F52">
              <w:rPr>
                <w:rFonts w:ascii="Arial" w:hAnsi="Arial" w:cs="Arial"/>
                <w:color w:val="auto"/>
                <w:sz w:val="16"/>
                <w:szCs w:val="16"/>
                <w:lang w:eastAsia="zh-CN"/>
              </w:rPr>
              <w:t xml:space="preserve"> </w:t>
            </w:r>
            <w:r w:rsidRPr="00387F52">
              <w:rPr>
                <w:rFonts w:ascii="Arial" w:hAnsi="Arial" w:cs="Arial"/>
                <w:color w:val="auto"/>
                <w:sz w:val="16"/>
                <w:szCs w:val="16"/>
              </w:rPr>
              <w:t>Nie przewiduje się objęcia działek jednocześnie strefą usług, strefą gospodarczą, strefą handlu wielkopowierzchniowego. Zgodnie z art. 13c ust. 1 ustawy planistycznej, obszar objęty planem dzieli się w sposób rozłączny na strefy planistyczne.</w:t>
            </w:r>
          </w:p>
          <w:p w:rsidR="0060228A" w:rsidRPr="00387F52" w:rsidRDefault="0060228A" w:rsidP="00E45383">
            <w:pPr>
              <w:pStyle w:val="Default"/>
              <w:spacing w:after="120"/>
              <w:rPr>
                <w:rFonts w:ascii="Arial" w:hAnsi="Arial" w:cs="Arial"/>
                <w:color w:val="auto"/>
                <w:sz w:val="16"/>
                <w:szCs w:val="16"/>
              </w:rPr>
            </w:pPr>
            <w:r w:rsidRPr="00387F52">
              <w:rPr>
                <w:rFonts w:ascii="Arial" w:hAnsi="Arial" w:cs="Arial"/>
                <w:color w:val="auto"/>
                <w:sz w:val="16"/>
                <w:szCs w:val="16"/>
              </w:rPr>
              <w:t>Wskazane we wniosku działki oraz ich sąsiedztwo nie zostało ściśle określone, co uniemożliwia</w:t>
            </w:r>
            <w:r w:rsidR="00CD7061" w:rsidRPr="00387F52">
              <w:rPr>
                <w:rFonts w:ascii="Arial" w:hAnsi="Arial" w:cs="Arial"/>
                <w:color w:val="auto"/>
                <w:sz w:val="16"/>
                <w:szCs w:val="16"/>
              </w:rPr>
              <w:t xml:space="preserve"> jego szczegółowe rozpatrzenie.</w:t>
            </w:r>
          </w:p>
        </w:tc>
      </w:tr>
      <w:tr w:rsidR="00FF6CB1" w:rsidRPr="00387F52" w:rsidTr="00C059D9">
        <w:trPr>
          <w:trHeight w:val="36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30.09.2024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262216.2024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206101_1.0014.</w:t>
            </w:r>
            <w:r w:rsidRPr="00387F52">
              <w:rPr>
                <w:rFonts w:ascii="Arial" w:hAnsi="Arial" w:cs="Arial"/>
                <w:b/>
                <w:sz w:val="16"/>
                <w:szCs w:val="16"/>
              </w:rPr>
              <w:t>1705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o objęcie działki strefą wielofunkcyjną z zabudową mieszkaniową jednorodzinną nie uwzględnia się.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obejmuje się strefą otwartą.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szczególne uwarunkowania środowiskowe terenu stanowiącego grunt leśny, wchodzącego w skład obszarów systemu przyrodniczego miasta, z wy</w:t>
            </w:r>
            <w:r w:rsidR="00CD7061" w:rsidRPr="00387F52">
              <w:rPr>
                <w:rFonts w:ascii="Arial" w:hAnsi="Arial" w:cs="Arial"/>
                <w:sz w:val="16"/>
                <w:szCs w:val="16"/>
              </w:rPr>
              <w:t>łączeniem lokalizacji budynków.</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270649.2024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206101_1.0006.</w:t>
            </w:r>
            <w:r w:rsidRPr="00387F52">
              <w:rPr>
                <w:rFonts w:ascii="Arial" w:hAnsi="Arial" w:cs="Arial"/>
                <w:b/>
                <w:sz w:val="16"/>
                <w:szCs w:val="16"/>
              </w:rPr>
              <w:t xml:space="preserve">1893/1 </w:t>
            </w:r>
            <w:r w:rsidRPr="00387F52">
              <w:rPr>
                <w:rFonts w:ascii="Arial" w:hAnsi="Arial" w:cs="Arial"/>
                <w:sz w:val="16"/>
                <w:szCs w:val="16"/>
              </w:rPr>
              <w:t>206101_1.0006.</w:t>
            </w:r>
            <w:r w:rsidRPr="00387F52">
              <w:rPr>
                <w:rFonts w:ascii="Arial" w:hAnsi="Arial" w:cs="Arial"/>
                <w:b/>
                <w:sz w:val="16"/>
                <w:szCs w:val="16"/>
              </w:rPr>
              <w:t>1893/2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jednorodzinną uwzględnia się.</w:t>
            </w:r>
          </w:p>
          <w:p w:rsidR="0060228A" w:rsidRPr="00387F52" w:rsidRDefault="0060228A" w:rsidP="00E45383">
            <w:pPr>
              <w:tabs>
                <w:tab w:val="left" w:pos="0"/>
                <w:tab w:val="left" w:pos="35"/>
              </w:tabs>
              <w:spacing w:after="120"/>
              <w:rPr>
                <w:rFonts w:ascii="Arial" w:hAnsi="Arial" w:cs="Arial"/>
                <w:sz w:val="16"/>
                <w:szCs w:val="16"/>
                <w:lang w:eastAsia="pl-PL"/>
              </w:rPr>
            </w:pPr>
            <w:r w:rsidRPr="00387F52">
              <w:rPr>
                <w:rFonts w:ascii="Arial" w:hAnsi="Arial" w:cs="Arial"/>
                <w:sz w:val="16"/>
                <w:szCs w:val="16"/>
              </w:rPr>
              <w:t xml:space="preserve">Teren usług przewidziany jest w profilu podstawowym strefy. </w:t>
            </w:r>
            <w:r w:rsidRPr="00387F52">
              <w:rPr>
                <w:rFonts w:ascii="Arial" w:hAnsi="Arial" w:cs="Arial"/>
                <w:sz w:val="16"/>
                <w:szCs w:val="16"/>
                <w:lang w:eastAsia="pl-PL"/>
              </w:rPr>
              <w:t>Ustalenia dotyczące typów zabudowy oraz rodzajów dopuszczonych usług, wykraczają poza zakr</w:t>
            </w:r>
            <w:r w:rsidR="00CD7061" w:rsidRPr="00387F52">
              <w:rPr>
                <w:rFonts w:ascii="Arial" w:hAnsi="Arial" w:cs="Arial"/>
                <w:sz w:val="16"/>
                <w:szCs w:val="16"/>
                <w:lang w:eastAsia="pl-PL"/>
              </w:rPr>
              <w:t>es merytoryczny planu ogólnego.</w:t>
            </w:r>
          </w:p>
        </w:tc>
      </w:tr>
      <w:tr w:rsidR="00FF6CB1" w:rsidRPr="00387F52" w:rsidTr="00C059D9">
        <w:trPr>
          <w:trHeight w:val="42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10.10.2024 r. 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273684.2024 291733.2024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206101_1.0012.</w:t>
            </w:r>
            <w:r w:rsidRPr="00387F52">
              <w:rPr>
                <w:rFonts w:ascii="Arial" w:hAnsi="Arial" w:cs="Arial"/>
                <w:b/>
                <w:sz w:val="16"/>
                <w:szCs w:val="16"/>
              </w:rPr>
              <w:t xml:space="preserve">703/6 </w:t>
            </w:r>
            <w:r w:rsidRPr="00387F52">
              <w:rPr>
                <w:rFonts w:ascii="Arial" w:hAnsi="Arial" w:cs="Arial"/>
                <w:sz w:val="16"/>
                <w:szCs w:val="16"/>
              </w:rPr>
              <w:t>206101_1.0012.</w:t>
            </w:r>
            <w:r w:rsidRPr="00387F52">
              <w:rPr>
                <w:rFonts w:ascii="Arial" w:hAnsi="Arial" w:cs="Arial"/>
                <w:b/>
                <w:sz w:val="16"/>
                <w:szCs w:val="16"/>
              </w:rPr>
              <w:t>781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r w:rsidRPr="00387F52">
              <w:rPr>
                <w:rFonts w:ascii="Arial" w:hAnsi="Arial" w:cs="Arial"/>
                <w:b/>
                <w:sz w:val="16"/>
                <w:szCs w:val="16"/>
              </w:rPr>
              <w:t xml:space="preserve"> </w:t>
            </w:r>
          </w:p>
        </w:tc>
        <w:tc>
          <w:tcPr>
            <w:tcW w:w="7230" w:type="dxa"/>
            <w:shd w:val="clear" w:color="auto" w:fill="auto"/>
          </w:tcPr>
          <w:p w:rsidR="0060228A" w:rsidRPr="00387F52" w:rsidRDefault="0060228A" w:rsidP="00E45383">
            <w:pPr>
              <w:suppressAutoHyphen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gospodarczą.</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Przyjęte rozwiązania uwzględniają położenie nieruchomości w sąsiedztwie terenu kolejowego i ulicy wysokiej klasy technicznej (narażenie na zwiększony hałas i inne uciążliwości).</w:t>
            </w:r>
          </w:p>
          <w:p w:rsidR="0060228A" w:rsidRPr="00387F52" w:rsidRDefault="0060228A" w:rsidP="00E45383">
            <w:pPr>
              <w:suppressAutoHyphens/>
              <w:spacing w:after="120"/>
              <w:rPr>
                <w:rFonts w:ascii="Arial" w:hAnsi="Arial" w:cs="Arial"/>
                <w:sz w:val="16"/>
                <w:szCs w:val="16"/>
              </w:rPr>
            </w:pPr>
            <w:r w:rsidRPr="00387F52">
              <w:rPr>
                <w:rFonts w:ascii="Arial" w:hAnsi="Arial" w:cs="Arial"/>
                <w:sz w:val="16"/>
                <w:szCs w:val="16"/>
              </w:rPr>
              <w:t xml:space="preserve">Parametry zabudowy i zagospodarowania ustala się z uwzględnieniem ustaleń obowiązującego </w:t>
            </w:r>
            <w:r w:rsidR="00CD7061" w:rsidRPr="00387F52">
              <w:rPr>
                <w:rFonts w:ascii="Arial" w:hAnsi="Arial" w:cs="Arial"/>
                <w:sz w:val="16"/>
                <w:szCs w:val="16"/>
              </w:rPr>
              <w:t>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14.10.2024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276480.2024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206101_1.0010.</w:t>
            </w:r>
            <w:r w:rsidRPr="00387F52">
              <w:rPr>
                <w:rFonts w:ascii="Arial" w:hAnsi="Arial" w:cs="Arial"/>
                <w:b/>
                <w:sz w:val="16"/>
                <w:szCs w:val="16"/>
              </w:rPr>
              <w:t xml:space="preserve">2 </w:t>
            </w:r>
            <w:r w:rsidRPr="00387F52">
              <w:rPr>
                <w:rFonts w:ascii="Arial" w:hAnsi="Arial" w:cs="Arial"/>
                <w:sz w:val="16"/>
                <w:szCs w:val="16"/>
              </w:rPr>
              <w:t>206101_1.0010.</w:t>
            </w:r>
            <w:r w:rsidRPr="00387F52">
              <w:rPr>
                <w:rFonts w:ascii="Arial" w:hAnsi="Arial" w:cs="Arial"/>
                <w:b/>
                <w:sz w:val="16"/>
                <w:szCs w:val="16"/>
              </w:rPr>
              <w:t xml:space="preserve">5 </w:t>
            </w:r>
            <w:r w:rsidRPr="00387F52">
              <w:rPr>
                <w:rFonts w:ascii="Arial" w:hAnsi="Arial" w:cs="Arial"/>
                <w:sz w:val="16"/>
                <w:szCs w:val="16"/>
              </w:rPr>
              <w:t>206101_1.0010.</w:t>
            </w:r>
            <w:r w:rsidRPr="00387F52">
              <w:rPr>
                <w:rFonts w:ascii="Arial" w:hAnsi="Arial" w:cs="Arial"/>
                <w:b/>
                <w:sz w:val="16"/>
                <w:szCs w:val="16"/>
              </w:rPr>
              <w:t xml:space="preserve">3/1 </w:t>
            </w:r>
            <w:r w:rsidRPr="00387F52">
              <w:rPr>
                <w:rFonts w:ascii="Arial" w:hAnsi="Arial" w:cs="Arial"/>
                <w:sz w:val="16"/>
                <w:szCs w:val="16"/>
              </w:rPr>
              <w:t>206101_1.0010.</w:t>
            </w:r>
            <w:r w:rsidRPr="00387F52">
              <w:rPr>
                <w:rFonts w:ascii="Arial" w:hAnsi="Arial" w:cs="Arial"/>
                <w:b/>
                <w:sz w:val="16"/>
                <w:szCs w:val="16"/>
              </w:rPr>
              <w:t xml:space="preserve">1/8 </w:t>
            </w:r>
            <w:r w:rsidRPr="00387F52">
              <w:rPr>
                <w:rFonts w:ascii="Arial" w:hAnsi="Arial" w:cs="Arial"/>
                <w:sz w:val="16"/>
                <w:szCs w:val="16"/>
              </w:rPr>
              <w:t>206101_1.0010.</w:t>
            </w:r>
            <w:r w:rsidRPr="00387F52">
              <w:rPr>
                <w:rFonts w:ascii="Arial" w:hAnsi="Arial" w:cs="Arial"/>
                <w:b/>
                <w:sz w:val="16"/>
                <w:szCs w:val="16"/>
              </w:rPr>
              <w:t xml:space="preserve">4/1 </w:t>
            </w:r>
            <w:r w:rsidRPr="00387F52">
              <w:rPr>
                <w:rFonts w:ascii="Arial" w:hAnsi="Arial" w:cs="Arial"/>
                <w:sz w:val="16"/>
                <w:szCs w:val="16"/>
              </w:rPr>
              <w:t>206101_1.0010.</w:t>
            </w:r>
            <w:r w:rsidRPr="00387F52">
              <w:rPr>
                <w:rFonts w:ascii="Arial" w:hAnsi="Arial" w:cs="Arial"/>
                <w:b/>
                <w:sz w:val="16"/>
                <w:szCs w:val="16"/>
              </w:rPr>
              <w:t xml:space="preserve">6/1 </w:t>
            </w:r>
            <w:r w:rsidRPr="00387F52">
              <w:rPr>
                <w:rFonts w:ascii="Arial" w:hAnsi="Arial" w:cs="Arial"/>
                <w:sz w:val="16"/>
                <w:szCs w:val="16"/>
              </w:rPr>
              <w:t>206101_1.0010.</w:t>
            </w:r>
            <w:r w:rsidRPr="00387F52">
              <w:rPr>
                <w:rFonts w:ascii="Arial" w:hAnsi="Arial" w:cs="Arial"/>
                <w:b/>
                <w:sz w:val="16"/>
                <w:szCs w:val="16"/>
              </w:rPr>
              <w:t xml:space="preserve">9/1 </w:t>
            </w:r>
            <w:r w:rsidRPr="00387F52">
              <w:rPr>
                <w:rFonts w:ascii="Arial" w:hAnsi="Arial" w:cs="Arial"/>
                <w:sz w:val="16"/>
                <w:szCs w:val="16"/>
              </w:rPr>
              <w:t>206101_1.0010.</w:t>
            </w:r>
            <w:r w:rsidRPr="00387F52">
              <w:rPr>
                <w:rFonts w:ascii="Arial" w:hAnsi="Arial" w:cs="Arial"/>
                <w:b/>
                <w:sz w:val="16"/>
                <w:szCs w:val="16"/>
              </w:rPr>
              <w:t xml:space="preserve">10/1 </w:t>
            </w:r>
            <w:r w:rsidRPr="00387F52">
              <w:rPr>
                <w:rFonts w:ascii="Arial" w:hAnsi="Arial" w:cs="Arial"/>
                <w:sz w:val="16"/>
                <w:szCs w:val="16"/>
              </w:rPr>
              <w:t>206101_1.0010.</w:t>
            </w:r>
            <w:r w:rsidRPr="00387F52">
              <w:rPr>
                <w:rFonts w:ascii="Arial" w:hAnsi="Arial" w:cs="Arial"/>
                <w:b/>
                <w:sz w:val="16"/>
                <w:szCs w:val="16"/>
              </w:rPr>
              <w:t xml:space="preserve">11/7 </w:t>
            </w:r>
            <w:r w:rsidRPr="00387F52">
              <w:rPr>
                <w:rFonts w:ascii="Arial" w:hAnsi="Arial" w:cs="Arial"/>
                <w:sz w:val="16"/>
                <w:szCs w:val="16"/>
              </w:rPr>
              <w:t>206101_1.0010.</w:t>
            </w:r>
            <w:r w:rsidRPr="00387F52">
              <w:rPr>
                <w:rFonts w:ascii="Arial" w:hAnsi="Arial" w:cs="Arial"/>
                <w:b/>
                <w:sz w:val="16"/>
                <w:szCs w:val="16"/>
              </w:rPr>
              <w:t xml:space="preserve">12/1 </w:t>
            </w:r>
            <w:r w:rsidRPr="00387F52">
              <w:rPr>
                <w:rFonts w:ascii="Arial" w:hAnsi="Arial" w:cs="Arial"/>
                <w:sz w:val="16"/>
                <w:szCs w:val="16"/>
              </w:rPr>
              <w:t>206101_1.0010.</w:t>
            </w:r>
            <w:r w:rsidRPr="00387F52">
              <w:rPr>
                <w:rFonts w:ascii="Arial" w:hAnsi="Arial" w:cs="Arial"/>
                <w:b/>
                <w:sz w:val="16"/>
                <w:szCs w:val="16"/>
              </w:rPr>
              <w:t xml:space="preserve">13/1 </w:t>
            </w:r>
            <w:r w:rsidRPr="00387F52">
              <w:rPr>
                <w:rFonts w:ascii="Arial" w:hAnsi="Arial" w:cs="Arial"/>
                <w:sz w:val="16"/>
                <w:szCs w:val="16"/>
              </w:rPr>
              <w:t>206101_1.0010.</w:t>
            </w:r>
            <w:r w:rsidRPr="00387F52">
              <w:rPr>
                <w:rFonts w:ascii="Arial" w:hAnsi="Arial" w:cs="Arial"/>
                <w:b/>
                <w:sz w:val="16"/>
                <w:szCs w:val="16"/>
              </w:rPr>
              <w:t xml:space="preserve">14/1 </w:t>
            </w:r>
            <w:r w:rsidRPr="00387F52">
              <w:rPr>
                <w:rFonts w:ascii="Arial" w:hAnsi="Arial" w:cs="Arial"/>
                <w:sz w:val="16"/>
                <w:szCs w:val="16"/>
              </w:rPr>
              <w:t>206101_1.0010.</w:t>
            </w:r>
            <w:r w:rsidRPr="00387F52">
              <w:rPr>
                <w:rFonts w:ascii="Arial" w:hAnsi="Arial" w:cs="Arial"/>
                <w:b/>
                <w:sz w:val="16"/>
                <w:szCs w:val="16"/>
              </w:rPr>
              <w:t xml:space="preserve">14/2 </w:t>
            </w:r>
            <w:r w:rsidRPr="00387F52">
              <w:rPr>
                <w:rFonts w:ascii="Arial" w:hAnsi="Arial" w:cs="Arial"/>
                <w:sz w:val="16"/>
                <w:szCs w:val="16"/>
              </w:rPr>
              <w:t>206101_1.0010.</w:t>
            </w:r>
            <w:r w:rsidRPr="00387F52">
              <w:rPr>
                <w:rFonts w:ascii="Arial" w:hAnsi="Arial" w:cs="Arial"/>
                <w:b/>
                <w:sz w:val="16"/>
                <w:szCs w:val="16"/>
              </w:rPr>
              <w:t xml:space="preserve">16/1 </w:t>
            </w:r>
            <w:r w:rsidRPr="00387F52">
              <w:rPr>
                <w:rFonts w:ascii="Arial" w:hAnsi="Arial" w:cs="Arial"/>
                <w:sz w:val="16"/>
                <w:szCs w:val="16"/>
              </w:rPr>
              <w:t>206101_1.0010.</w:t>
            </w:r>
            <w:r w:rsidRPr="00387F52">
              <w:rPr>
                <w:rFonts w:ascii="Arial" w:hAnsi="Arial" w:cs="Arial"/>
                <w:b/>
                <w:sz w:val="16"/>
                <w:szCs w:val="16"/>
              </w:rPr>
              <w:t xml:space="preserve">17/1 </w:t>
            </w:r>
            <w:r w:rsidRPr="00387F52">
              <w:rPr>
                <w:rFonts w:ascii="Arial" w:hAnsi="Arial" w:cs="Arial"/>
                <w:sz w:val="16"/>
                <w:szCs w:val="16"/>
              </w:rPr>
              <w:t>206101_1.0010.</w:t>
            </w:r>
            <w:r w:rsidRPr="00387F52">
              <w:rPr>
                <w:rFonts w:ascii="Arial" w:hAnsi="Arial" w:cs="Arial"/>
                <w:b/>
                <w:sz w:val="16"/>
                <w:szCs w:val="16"/>
              </w:rPr>
              <w:t xml:space="preserve">1021/1 </w:t>
            </w:r>
            <w:r w:rsidRPr="00387F52">
              <w:rPr>
                <w:rFonts w:ascii="Arial" w:hAnsi="Arial" w:cs="Arial"/>
                <w:sz w:val="16"/>
                <w:szCs w:val="16"/>
              </w:rPr>
              <w:t>206101_1.0010.</w:t>
            </w:r>
            <w:r w:rsidRPr="00387F52">
              <w:rPr>
                <w:rFonts w:ascii="Arial" w:hAnsi="Arial" w:cs="Arial"/>
                <w:b/>
                <w:sz w:val="16"/>
                <w:szCs w:val="16"/>
              </w:rPr>
              <w:t xml:space="preserve">23/1 </w:t>
            </w:r>
            <w:r w:rsidRPr="00387F52">
              <w:rPr>
                <w:rFonts w:ascii="Arial" w:hAnsi="Arial" w:cs="Arial"/>
                <w:sz w:val="16"/>
                <w:szCs w:val="16"/>
              </w:rPr>
              <w:t>206101_1.0010.</w:t>
            </w:r>
            <w:r w:rsidRPr="00387F52">
              <w:rPr>
                <w:rFonts w:ascii="Arial" w:hAnsi="Arial" w:cs="Arial"/>
                <w:b/>
                <w:sz w:val="16"/>
                <w:szCs w:val="16"/>
              </w:rPr>
              <w:t xml:space="preserve">24/1 </w:t>
            </w:r>
            <w:r w:rsidRPr="00387F52">
              <w:rPr>
                <w:rFonts w:ascii="Arial" w:hAnsi="Arial" w:cs="Arial"/>
                <w:sz w:val="16"/>
                <w:szCs w:val="16"/>
              </w:rPr>
              <w:t>206101_1.0010.</w:t>
            </w:r>
            <w:r w:rsidRPr="00387F52">
              <w:rPr>
                <w:rFonts w:ascii="Arial" w:hAnsi="Arial" w:cs="Arial"/>
                <w:b/>
                <w:sz w:val="16"/>
                <w:szCs w:val="16"/>
              </w:rPr>
              <w:t xml:space="preserve">25/1 </w:t>
            </w:r>
            <w:r w:rsidRPr="00387F52">
              <w:rPr>
                <w:rFonts w:ascii="Arial" w:hAnsi="Arial" w:cs="Arial"/>
                <w:sz w:val="16"/>
                <w:szCs w:val="16"/>
              </w:rPr>
              <w:t>206101_1.0010.</w:t>
            </w:r>
            <w:r w:rsidRPr="00387F52">
              <w:rPr>
                <w:rFonts w:ascii="Arial" w:hAnsi="Arial" w:cs="Arial"/>
                <w:b/>
                <w:sz w:val="16"/>
                <w:szCs w:val="16"/>
              </w:rPr>
              <w:t xml:space="preserve">27/13 </w:t>
            </w:r>
            <w:r w:rsidRPr="00387F52">
              <w:rPr>
                <w:rFonts w:ascii="Arial" w:hAnsi="Arial" w:cs="Arial"/>
                <w:sz w:val="16"/>
                <w:szCs w:val="16"/>
              </w:rPr>
              <w:t>206101_1.0010.</w:t>
            </w:r>
            <w:r w:rsidRPr="00387F52">
              <w:rPr>
                <w:rFonts w:ascii="Arial" w:hAnsi="Arial" w:cs="Arial"/>
                <w:b/>
                <w:sz w:val="16"/>
                <w:szCs w:val="16"/>
              </w:rPr>
              <w:t xml:space="preserve">28/10 </w:t>
            </w:r>
            <w:r w:rsidRPr="00387F52">
              <w:rPr>
                <w:rFonts w:ascii="Arial" w:hAnsi="Arial" w:cs="Arial"/>
                <w:sz w:val="16"/>
                <w:szCs w:val="16"/>
              </w:rPr>
              <w:t>206101_1.0010.</w:t>
            </w:r>
            <w:r w:rsidRPr="00387F52">
              <w:rPr>
                <w:rFonts w:ascii="Arial" w:hAnsi="Arial" w:cs="Arial"/>
                <w:b/>
                <w:sz w:val="16"/>
                <w:szCs w:val="16"/>
              </w:rPr>
              <w:t xml:space="preserve">29/7 </w:t>
            </w:r>
            <w:r w:rsidRPr="00387F52">
              <w:rPr>
                <w:rFonts w:ascii="Arial" w:hAnsi="Arial" w:cs="Arial"/>
                <w:sz w:val="16"/>
                <w:szCs w:val="16"/>
              </w:rPr>
              <w:t>206101_1.0010.</w:t>
            </w:r>
            <w:r w:rsidRPr="00387F52">
              <w:rPr>
                <w:rFonts w:ascii="Arial" w:hAnsi="Arial" w:cs="Arial"/>
                <w:b/>
                <w:sz w:val="16"/>
                <w:szCs w:val="16"/>
              </w:rPr>
              <w:t>30/1</w:t>
            </w:r>
            <w:r w:rsidRPr="00387F52">
              <w:rPr>
                <w:rFonts w:ascii="Arial" w:hAnsi="Arial" w:cs="Arial"/>
                <w:sz w:val="16"/>
                <w:szCs w:val="16"/>
              </w:rPr>
              <w:t xml:space="preserve"> 206101_1.0011.</w:t>
            </w:r>
            <w:r w:rsidRPr="00387F52">
              <w:rPr>
                <w:rFonts w:ascii="Arial" w:hAnsi="Arial" w:cs="Arial"/>
                <w:b/>
                <w:sz w:val="16"/>
                <w:szCs w:val="16"/>
              </w:rPr>
              <w:t xml:space="preserve">2197/3 </w:t>
            </w:r>
            <w:r w:rsidRPr="00387F52">
              <w:rPr>
                <w:rFonts w:ascii="Arial" w:hAnsi="Arial" w:cs="Arial"/>
                <w:sz w:val="16"/>
                <w:szCs w:val="16"/>
              </w:rPr>
              <w:t>206101_1.0011.</w:t>
            </w:r>
            <w:r w:rsidRPr="00387F52">
              <w:rPr>
                <w:rFonts w:ascii="Arial" w:hAnsi="Arial" w:cs="Arial"/>
                <w:b/>
                <w:sz w:val="16"/>
                <w:szCs w:val="16"/>
              </w:rPr>
              <w:t>2204/5</w:t>
            </w:r>
            <w:r w:rsidRPr="00387F52">
              <w:rPr>
                <w:rFonts w:ascii="Arial" w:hAnsi="Arial" w:cs="Arial"/>
                <w:sz w:val="16"/>
                <w:szCs w:val="16"/>
              </w:rPr>
              <w:t xml:space="preserve"> 206101_1.0011.</w:t>
            </w:r>
            <w:r w:rsidRPr="00387F52">
              <w:rPr>
                <w:rFonts w:ascii="Arial" w:hAnsi="Arial" w:cs="Arial"/>
                <w:b/>
                <w:sz w:val="16"/>
                <w:szCs w:val="16"/>
              </w:rPr>
              <w:t>2204/6</w:t>
            </w:r>
            <w:r w:rsidRPr="00387F52">
              <w:rPr>
                <w:rFonts w:ascii="Arial" w:hAnsi="Arial" w:cs="Arial"/>
                <w:sz w:val="16"/>
                <w:szCs w:val="16"/>
              </w:rPr>
              <w:t xml:space="preserve"> 206101_1.0011.</w:t>
            </w:r>
            <w:r w:rsidRPr="00387F52">
              <w:rPr>
                <w:rFonts w:ascii="Arial" w:hAnsi="Arial" w:cs="Arial"/>
                <w:b/>
                <w:sz w:val="16"/>
                <w:szCs w:val="16"/>
              </w:rPr>
              <w:t>2204/7</w:t>
            </w:r>
            <w:r w:rsidRPr="00387F52">
              <w:rPr>
                <w:rFonts w:ascii="Arial" w:hAnsi="Arial" w:cs="Arial"/>
                <w:sz w:val="16"/>
                <w:szCs w:val="16"/>
              </w:rPr>
              <w:t xml:space="preserve"> 206101_1.0011.</w:t>
            </w:r>
            <w:r w:rsidRPr="00387F52">
              <w:rPr>
                <w:rFonts w:ascii="Arial" w:hAnsi="Arial" w:cs="Arial"/>
                <w:b/>
                <w:sz w:val="16"/>
                <w:szCs w:val="16"/>
              </w:rPr>
              <w:t>2204/8</w:t>
            </w:r>
            <w:r w:rsidRPr="00387F52">
              <w:rPr>
                <w:rFonts w:ascii="Arial" w:hAnsi="Arial" w:cs="Arial"/>
                <w:sz w:val="16"/>
                <w:szCs w:val="16"/>
              </w:rPr>
              <w:t xml:space="preserve"> 206101_1.0011.</w:t>
            </w:r>
            <w:r w:rsidRPr="00387F52">
              <w:rPr>
                <w:rFonts w:ascii="Arial" w:hAnsi="Arial" w:cs="Arial"/>
                <w:b/>
                <w:sz w:val="16"/>
                <w:szCs w:val="16"/>
              </w:rPr>
              <w:t>2204/2</w:t>
            </w:r>
            <w:r w:rsidRPr="00387F52">
              <w:rPr>
                <w:rFonts w:ascii="Arial" w:hAnsi="Arial" w:cs="Arial"/>
                <w:sz w:val="16"/>
                <w:szCs w:val="16"/>
              </w:rPr>
              <w:t xml:space="preserve"> 206101_1.0011.</w:t>
            </w:r>
            <w:r w:rsidRPr="00387F52">
              <w:rPr>
                <w:rFonts w:ascii="Arial" w:hAnsi="Arial" w:cs="Arial"/>
                <w:b/>
                <w:sz w:val="16"/>
                <w:szCs w:val="16"/>
              </w:rPr>
              <w:t>2204/3</w:t>
            </w:r>
            <w:r w:rsidRPr="00387F52">
              <w:rPr>
                <w:rFonts w:ascii="Arial" w:hAnsi="Arial" w:cs="Arial"/>
                <w:sz w:val="16"/>
                <w:szCs w:val="16"/>
              </w:rPr>
              <w:t xml:space="preserve"> 206101_1.0011.</w:t>
            </w:r>
            <w:r w:rsidRPr="00387F52">
              <w:rPr>
                <w:rFonts w:ascii="Arial" w:hAnsi="Arial" w:cs="Arial"/>
                <w:b/>
                <w:sz w:val="16"/>
                <w:szCs w:val="16"/>
              </w:rPr>
              <w:t>2218</w:t>
            </w:r>
            <w:r w:rsidRPr="00387F52">
              <w:rPr>
                <w:rFonts w:ascii="Arial" w:hAnsi="Arial" w:cs="Arial"/>
                <w:sz w:val="16"/>
                <w:szCs w:val="16"/>
              </w:rPr>
              <w:t xml:space="preserve"> 206101_1.0011.</w:t>
            </w:r>
            <w:r w:rsidRPr="00387F52">
              <w:rPr>
                <w:rFonts w:ascii="Arial" w:hAnsi="Arial" w:cs="Arial"/>
                <w:b/>
                <w:sz w:val="16"/>
                <w:szCs w:val="16"/>
              </w:rPr>
              <w:t>2219/1</w:t>
            </w:r>
            <w:r w:rsidRPr="00387F52">
              <w:rPr>
                <w:rFonts w:ascii="Arial" w:hAnsi="Arial" w:cs="Arial"/>
                <w:sz w:val="16"/>
                <w:szCs w:val="16"/>
              </w:rPr>
              <w:t xml:space="preserve"> 206101_1.0011.</w:t>
            </w:r>
            <w:r w:rsidRPr="00387F52">
              <w:rPr>
                <w:rFonts w:ascii="Arial" w:hAnsi="Arial" w:cs="Arial"/>
                <w:b/>
                <w:sz w:val="16"/>
                <w:szCs w:val="16"/>
              </w:rPr>
              <w:t xml:space="preserve">2219/4 </w:t>
            </w:r>
            <w:r w:rsidRPr="00387F52">
              <w:rPr>
                <w:rFonts w:ascii="Arial" w:hAnsi="Arial" w:cs="Arial"/>
                <w:sz w:val="16"/>
                <w:szCs w:val="16"/>
              </w:rPr>
              <w:t>206101_1.0011.</w:t>
            </w:r>
            <w:r w:rsidRPr="00387F52">
              <w:rPr>
                <w:rFonts w:ascii="Arial" w:hAnsi="Arial" w:cs="Arial"/>
                <w:b/>
                <w:sz w:val="16"/>
                <w:szCs w:val="16"/>
              </w:rPr>
              <w:t>2220/2</w:t>
            </w:r>
            <w:r w:rsidRPr="00387F52">
              <w:rPr>
                <w:rFonts w:ascii="Arial" w:hAnsi="Arial" w:cs="Arial"/>
                <w:sz w:val="16"/>
                <w:szCs w:val="16"/>
              </w:rPr>
              <w:t xml:space="preserve"> 206101_1.0011.</w:t>
            </w:r>
            <w:r w:rsidRPr="00387F52">
              <w:rPr>
                <w:rFonts w:ascii="Arial" w:hAnsi="Arial" w:cs="Arial"/>
                <w:b/>
                <w:sz w:val="16"/>
                <w:szCs w:val="16"/>
              </w:rPr>
              <w:t>2207</w:t>
            </w:r>
            <w:r w:rsidRPr="00387F52">
              <w:rPr>
                <w:rFonts w:ascii="Arial" w:hAnsi="Arial" w:cs="Arial"/>
                <w:sz w:val="16"/>
                <w:szCs w:val="16"/>
              </w:rPr>
              <w:t xml:space="preserve"> 206101_1.0011.</w:t>
            </w:r>
            <w:r w:rsidRPr="00387F52">
              <w:rPr>
                <w:rFonts w:ascii="Arial" w:hAnsi="Arial" w:cs="Arial"/>
                <w:b/>
                <w:sz w:val="16"/>
                <w:szCs w:val="16"/>
              </w:rPr>
              <w:t>2210</w:t>
            </w:r>
            <w:r w:rsidRPr="00387F52">
              <w:rPr>
                <w:rFonts w:ascii="Arial" w:hAnsi="Arial" w:cs="Arial"/>
                <w:sz w:val="16"/>
                <w:szCs w:val="16"/>
              </w:rPr>
              <w:t xml:space="preserve"> 206101_1.0011.</w:t>
            </w:r>
            <w:r w:rsidRPr="00387F52">
              <w:rPr>
                <w:rFonts w:ascii="Arial" w:hAnsi="Arial" w:cs="Arial"/>
                <w:b/>
                <w:sz w:val="16"/>
                <w:szCs w:val="16"/>
              </w:rPr>
              <w:t>2214</w:t>
            </w:r>
            <w:r w:rsidRPr="00387F52">
              <w:rPr>
                <w:rFonts w:ascii="Arial" w:hAnsi="Arial" w:cs="Arial"/>
                <w:sz w:val="16"/>
                <w:szCs w:val="16"/>
              </w:rPr>
              <w:t xml:space="preserve"> 206101_1.0011.</w:t>
            </w:r>
            <w:r w:rsidRPr="00387F52">
              <w:rPr>
                <w:rFonts w:ascii="Arial" w:hAnsi="Arial" w:cs="Arial"/>
                <w:b/>
                <w:sz w:val="16"/>
                <w:szCs w:val="16"/>
              </w:rPr>
              <w:t>2215</w:t>
            </w:r>
            <w:r w:rsidRPr="00387F52">
              <w:rPr>
                <w:rFonts w:ascii="Arial" w:hAnsi="Arial" w:cs="Arial"/>
                <w:sz w:val="16"/>
                <w:szCs w:val="16"/>
              </w:rPr>
              <w:t xml:space="preserve"> 206101_1.0011.</w:t>
            </w:r>
            <w:r w:rsidRPr="00387F52">
              <w:rPr>
                <w:rFonts w:ascii="Arial" w:hAnsi="Arial" w:cs="Arial"/>
                <w:b/>
                <w:sz w:val="16"/>
                <w:szCs w:val="16"/>
              </w:rPr>
              <w:t>2216</w:t>
            </w:r>
            <w:r w:rsidRPr="00387F52">
              <w:rPr>
                <w:rFonts w:ascii="Arial" w:hAnsi="Arial" w:cs="Arial"/>
                <w:sz w:val="16"/>
                <w:szCs w:val="16"/>
              </w:rPr>
              <w:t xml:space="preserve"> 206101_1.0011.</w:t>
            </w:r>
            <w:r w:rsidRPr="00387F52">
              <w:rPr>
                <w:rFonts w:ascii="Arial" w:hAnsi="Arial" w:cs="Arial"/>
                <w:b/>
                <w:sz w:val="16"/>
                <w:szCs w:val="16"/>
              </w:rPr>
              <w:t>2217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suppressAutoHyphen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Wniosek o objęcie działek strefą handlu wielkopowierzchniowego uwzględnia się.</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Wniosku nie uwzględnia się w zakresie objęcia włączenia działek do obszaru zabudowy śródmiejskiej.</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w części strefą handlu wielkopowierzchniowego oraz w części strefą zieleni i rekreacji.</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Przyjęte rozwiązania uwzględniają istniejące zagospodarowanie funkcjonującego centrum handlowego, tworzącego ważne lokalne miejsce centralne w strukturze przestrzennej miasta. Z uwagi na pełnioną funkcję terenu, w celu utrzymania właściwych proporcji wskaźników zagospodarowania, w tym powierzchni biologicznie czynnej, nie przewiduje się objęcia obszaru strefą zabudowy śródmiejskiej.</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p w:rsidR="0060228A" w:rsidRPr="00387F52" w:rsidRDefault="0060228A" w:rsidP="00E45383">
            <w:pPr>
              <w:suppressAutoHyphen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16.10.2024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278979.2024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206101_1.0020.</w:t>
            </w:r>
            <w:r w:rsidRPr="00387F52">
              <w:rPr>
                <w:rFonts w:ascii="Arial" w:hAnsi="Arial" w:cs="Arial"/>
                <w:b/>
                <w:sz w:val="16"/>
                <w:szCs w:val="16"/>
              </w:rPr>
              <w:t xml:space="preserve">1244/3 </w:t>
            </w:r>
            <w:r w:rsidRPr="00387F52">
              <w:rPr>
                <w:rFonts w:ascii="Arial" w:hAnsi="Arial" w:cs="Arial"/>
                <w:sz w:val="16"/>
                <w:szCs w:val="16"/>
              </w:rPr>
              <w:t>206101_1.0020.</w:t>
            </w:r>
            <w:r w:rsidRPr="00387F52">
              <w:rPr>
                <w:rFonts w:ascii="Arial" w:hAnsi="Arial" w:cs="Arial"/>
                <w:b/>
                <w:sz w:val="16"/>
                <w:szCs w:val="16"/>
              </w:rPr>
              <w:t xml:space="preserve">1244/4 </w:t>
            </w:r>
            <w:r w:rsidRPr="00387F52">
              <w:rPr>
                <w:rFonts w:ascii="Arial" w:hAnsi="Arial" w:cs="Arial"/>
                <w:sz w:val="16"/>
                <w:szCs w:val="16"/>
              </w:rPr>
              <w:t>206101_1.0020.</w:t>
            </w:r>
            <w:r w:rsidRPr="00387F52">
              <w:rPr>
                <w:rFonts w:ascii="Arial" w:hAnsi="Arial" w:cs="Arial"/>
                <w:b/>
                <w:sz w:val="16"/>
                <w:szCs w:val="16"/>
              </w:rPr>
              <w:t>1244/5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 z wyłączeniem maksymalnej powierzchni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planem miejscowym, przedmiotowe działki obejmuje się strefą gospodarczą.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położenie nieruchomości w sąsiedztwie istniejącej zabudowy mieszkaniowej jednorodzinnej i zespołu ogrodów działkowych.</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w:t>
            </w:r>
            <w:r w:rsidR="00CD7061" w:rsidRPr="00387F52">
              <w:rPr>
                <w:rFonts w:ascii="Arial" w:hAnsi="Arial" w:cs="Arial"/>
                <w:sz w:val="16"/>
                <w:szCs w:val="16"/>
              </w:rPr>
              <w:t>ego.</w:t>
            </w:r>
          </w:p>
        </w:tc>
      </w:tr>
      <w:tr w:rsidR="00FF6CB1" w:rsidRPr="00387F52" w:rsidTr="00C059D9">
        <w:trPr>
          <w:trHeight w:val="282"/>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17.10.2024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279922.2024 280011.2024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206101_1.0014.</w:t>
            </w:r>
            <w:r w:rsidRPr="00387F52">
              <w:rPr>
                <w:rFonts w:ascii="Arial" w:hAnsi="Arial" w:cs="Arial"/>
                <w:b/>
                <w:sz w:val="16"/>
                <w:szCs w:val="16"/>
              </w:rPr>
              <w:t>1706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jednorodzinną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obejmuje się strefą otwartą.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szczególne uwarunkowania środowiskowe terenu stanowiącego grunt leśny, wchodzącego w skład obszarów systemu przyrodniczego miasta, z wy</w:t>
            </w:r>
            <w:r w:rsidR="00CD7061" w:rsidRPr="00387F52">
              <w:rPr>
                <w:rFonts w:ascii="Arial" w:hAnsi="Arial" w:cs="Arial"/>
                <w:sz w:val="16"/>
                <w:szCs w:val="16"/>
              </w:rPr>
              <w:t>łączeniem lokalizacji budynków.</w:t>
            </w:r>
          </w:p>
        </w:tc>
      </w:tr>
      <w:tr w:rsidR="00FF6CB1" w:rsidRPr="00387F52" w:rsidTr="00C059D9">
        <w:trPr>
          <w:trHeight w:val="418"/>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18.10.2024 r. 22.10.2024 r. </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281299.2024 283610.2024 283623.2024 283631.2024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część działki 206101_1.0002.</w:t>
            </w:r>
            <w:r w:rsidRPr="00387F52">
              <w:rPr>
                <w:rFonts w:ascii="Arial" w:hAnsi="Arial" w:cs="Arial"/>
                <w:b/>
                <w:sz w:val="16"/>
                <w:szCs w:val="16"/>
              </w:rPr>
              <w:t>30 - 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zieleni i rekreacji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 xml:space="preserve">nie uwzględnia się </w:t>
            </w:r>
            <w:r w:rsidRPr="00387F52">
              <w:rPr>
                <w:rFonts w:ascii="Arial" w:hAnsi="Arial" w:cs="Arial"/>
                <w:sz w:val="16"/>
                <w:szCs w:val="16"/>
              </w:rPr>
              <w:t>także w zakresie prop</w:t>
            </w:r>
            <w:r w:rsidR="00CF4DA8" w:rsidRPr="00387F52">
              <w:rPr>
                <w:rFonts w:ascii="Arial" w:hAnsi="Arial" w:cs="Arial"/>
                <w:sz w:val="16"/>
                <w:szCs w:val="16"/>
              </w:rPr>
              <w:t>onowanych parametrów zabudowy i </w:t>
            </w:r>
            <w:r w:rsidRPr="00387F52">
              <w:rPr>
                <w:rFonts w:ascii="Arial" w:hAnsi="Arial" w:cs="Arial"/>
                <w:sz w:val="16"/>
                <w:szCs w:val="16"/>
              </w:rPr>
              <w:t>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strefą otwartą.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szczególne uwarunkowania ś</w:t>
            </w:r>
            <w:r w:rsidR="00CF4DA8" w:rsidRPr="00387F52">
              <w:rPr>
                <w:rFonts w:ascii="Arial" w:hAnsi="Arial" w:cs="Arial"/>
                <w:sz w:val="16"/>
                <w:szCs w:val="16"/>
              </w:rPr>
              <w:t>rodowiskowe terenu położonego w </w:t>
            </w:r>
            <w:r w:rsidRPr="00387F52">
              <w:rPr>
                <w:rFonts w:ascii="Arial" w:hAnsi="Arial" w:cs="Arial"/>
                <w:sz w:val="16"/>
                <w:szCs w:val="16"/>
              </w:rPr>
              <w:t>dolinie rzeki Białej, wchodzącego w skład obszarów s</w:t>
            </w:r>
            <w:r w:rsidR="00CF4DA8" w:rsidRPr="00387F52">
              <w:rPr>
                <w:rFonts w:ascii="Arial" w:hAnsi="Arial" w:cs="Arial"/>
                <w:sz w:val="16"/>
                <w:szCs w:val="16"/>
              </w:rPr>
              <w:t>ystemu przyrodniczego miasta, z </w:t>
            </w:r>
            <w:r w:rsidRPr="00387F52">
              <w:rPr>
                <w:rFonts w:ascii="Arial" w:hAnsi="Arial" w:cs="Arial"/>
                <w:sz w:val="16"/>
                <w:szCs w:val="16"/>
              </w:rPr>
              <w:t>wyłączeniem lokalizacji budynków.</w:t>
            </w:r>
          </w:p>
          <w:p w:rsidR="00CD7061"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zagospodarowania uwzględniają ustalenia obowiązującego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281495.2024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206101_1.0018.</w:t>
            </w:r>
            <w:r w:rsidRPr="00387F52">
              <w:rPr>
                <w:rFonts w:ascii="Arial" w:hAnsi="Arial" w:cs="Arial"/>
                <w:b/>
                <w:sz w:val="16"/>
                <w:szCs w:val="16"/>
              </w:rPr>
              <w:t xml:space="preserve">88/3 </w:t>
            </w:r>
            <w:r w:rsidRPr="00387F52">
              <w:rPr>
                <w:rFonts w:ascii="Arial" w:hAnsi="Arial" w:cs="Arial"/>
                <w:sz w:val="16"/>
                <w:szCs w:val="16"/>
              </w:rPr>
              <w:t xml:space="preserve">- </w:t>
            </w:r>
            <w:r w:rsidRPr="00387F52">
              <w:rPr>
                <w:rFonts w:ascii="Arial" w:hAnsi="Arial" w:cs="Arial"/>
                <w:b/>
                <w:sz w:val="16"/>
                <w:szCs w:val="16"/>
              </w:rPr>
              <w:t>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handlu wielkopowierzchniowego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w części strefą usługową oraz w części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szczególne uwarunkowania środowiskowe terenu, wchodzącego w skład obszarów systemu przyrodniczego miasta.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zagospodarowania uwzględniają ustalenia obowiązującego planu m</w:t>
            </w:r>
            <w:r w:rsidR="00CD7061" w:rsidRPr="00387F52">
              <w:rPr>
                <w:rFonts w:ascii="Arial" w:hAnsi="Arial" w:cs="Arial"/>
                <w:sz w:val="16"/>
                <w:szCs w:val="16"/>
              </w:rPr>
              <w:t>iejscowego.</w:t>
            </w:r>
          </w:p>
        </w:tc>
      </w:tr>
      <w:tr w:rsidR="00FF6CB1" w:rsidRPr="00387F52" w:rsidTr="00C059D9">
        <w:trPr>
          <w:trHeight w:val="416"/>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18.10.2024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281495.2024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206101_1.0018.</w:t>
            </w:r>
            <w:r w:rsidRPr="00387F52">
              <w:rPr>
                <w:rFonts w:ascii="Arial" w:hAnsi="Arial" w:cs="Arial"/>
                <w:b/>
                <w:sz w:val="16"/>
                <w:szCs w:val="16"/>
              </w:rPr>
              <w:t xml:space="preserve">87 </w:t>
            </w:r>
            <w:r w:rsidRPr="00387F52">
              <w:rPr>
                <w:rFonts w:ascii="Arial" w:hAnsi="Arial" w:cs="Arial"/>
                <w:sz w:val="16"/>
                <w:szCs w:val="16"/>
              </w:rPr>
              <w:t xml:space="preserve">- </w:t>
            </w:r>
            <w:r w:rsidRPr="00387F52">
              <w:rPr>
                <w:rFonts w:ascii="Arial" w:hAnsi="Arial" w:cs="Arial"/>
                <w:b/>
                <w:sz w:val="16"/>
                <w:szCs w:val="16"/>
              </w:rPr>
              <w:t>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zieleni i rekreacji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szczególne uwarunkowania środowiskowe terenu, wchodzącego w skład obszarów systemu przyrodniczego miasta.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zagospodarowania uwzględniają ustalenia obo</w:t>
            </w:r>
            <w:r w:rsidR="00CF4DA8" w:rsidRPr="00387F52">
              <w:rPr>
                <w:rFonts w:ascii="Arial" w:hAnsi="Arial" w:cs="Arial"/>
                <w:sz w:val="16"/>
                <w:szCs w:val="16"/>
              </w:rPr>
              <w:t>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281867.2024</w:t>
            </w:r>
          </w:p>
        </w:tc>
        <w:tc>
          <w:tcPr>
            <w:tcW w:w="2268" w:type="dxa"/>
          </w:tcPr>
          <w:p w:rsidR="0060228A" w:rsidRPr="00387F52" w:rsidRDefault="0060228A" w:rsidP="00E45383">
            <w:pPr>
              <w:rPr>
                <w:rFonts w:ascii="Arial" w:hAnsi="Arial" w:cs="Arial"/>
                <w:b/>
                <w:i/>
                <w:sz w:val="16"/>
                <w:szCs w:val="16"/>
              </w:rPr>
            </w:pPr>
            <w:r w:rsidRPr="00387F52">
              <w:rPr>
                <w:rFonts w:ascii="Arial" w:hAnsi="Arial" w:cs="Arial"/>
                <w:sz w:val="16"/>
                <w:szCs w:val="16"/>
              </w:rPr>
              <w:t>206101_1.0018.</w:t>
            </w:r>
            <w:r w:rsidRPr="00387F52">
              <w:rPr>
                <w:rFonts w:ascii="Arial" w:hAnsi="Arial" w:cs="Arial"/>
                <w:b/>
                <w:sz w:val="16"/>
                <w:szCs w:val="16"/>
              </w:rPr>
              <w:t xml:space="preserve">566/34 </w:t>
            </w:r>
            <w:r w:rsidRPr="00387F52">
              <w:rPr>
                <w:rFonts w:ascii="Arial" w:hAnsi="Arial" w:cs="Arial"/>
                <w:sz w:val="16"/>
                <w:szCs w:val="16"/>
              </w:rPr>
              <w:t>(teren na południe od ul. Warzywnej w od tym ww. działki)</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nieprecyzyjnie wskazanych terenów na południe od ulicy Warzywnej strefą wielofunkcyjną z zabudową mieszkaniową jednorodzinną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tereny na południe od ul. Warzywnej obejm</w:t>
            </w:r>
            <w:r w:rsidR="00CF4DA8" w:rsidRPr="00387F52">
              <w:rPr>
                <w:rFonts w:ascii="Arial" w:hAnsi="Arial" w:cs="Arial"/>
                <w:sz w:val="16"/>
                <w:szCs w:val="16"/>
              </w:rPr>
              <w:t xml:space="preserve">uje się strefą wielofunkcyjną z </w:t>
            </w:r>
            <w:r w:rsidRPr="00387F52">
              <w:rPr>
                <w:rFonts w:ascii="Arial" w:hAnsi="Arial" w:cs="Arial"/>
                <w:sz w:val="16"/>
                <w:szCs w:val="16"/>
              </w:rPr>
              <w:t>zabudową mieszkaniową wielorodzinną.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istniejące zagospodarowanie oraz obowiązujący plan miejscowy poprzez ustalenie niskiej intensywności zabudowy oraz jej odpowiednie odsunięcie, w tym oddzielający układ drogowy i odpowiedn</w:t>
            </w:r>
            <w:r w:rsidR="00CD7061" w:rsidRPr="00387F52">
              <w:rPr>
                <w:rFonts w:ascii="Arial" w:hAnsi="Arial" w:cs="Arial"/>
                <w:sz w:val="16"/>
                <w:szCs w:val="16"/>
              </w:rPr>
              <w:t>io kształtowane linie zabudowy.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282786.2024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206101_1.0001.</w:t>
            </w:r>
            <w:r w:rsidRPr="00387F52">
              <w:rPr>
                <w:rFonts w:ascii="Arial" w:hAnsi="Arial" w:cs="Arial"/>
                <w:b/>
                <w:sz w:val="16"/>
                <w:szCs w:val="16"/>
              </w:rPr>
              <w:t>414/2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infrastrukturalną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proponowanych parametrów</w:t>
            </w:r>
            <w:r w:rsidR="00CF4DA8" w:rsidRPr="00387F52">
              <w:rPr>
                <w:rFonts w:ascii="Arial" w:hAnsi="Arial" w:cs="Arial"/>
                <w:sz w:val="16"/>
                <w:szCs w:val="16"/>
              </w:rPr>
              <w:t xml:space="preserve"> zabudowy i zagospodarowania, z </w:t>
            </w:r>
            <w:r w:rsidRPr="00387F52">
              <w:rPr>
                <w:rFonts w:ascii="Arial" w:hAnsi="Arial" w:cs="Arial"/>
                <w:sz w:val="16"/>
                <w:szCs w:val="16"/>
              </w:rPr>
              <w:t>wyłączeniem maksymalnej powierzchni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strefą infrastrukturalną.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ustaleń ob</w:t>
            </w:r>
            <w:r w:rsidR="00CD7061"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23.10.2024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284875.2024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206101_1.0004.</w:t>
            </w:r>
            <w:r w:rsidRPr="00387F52">
              <w:rPr>
                <w:rFonts w:ascii="Arial" w:hAnsi="Arial" w:cs="Arial"/>
                <w:b/>
                <w:sz w:val="16"/>
                <w:szCs w:val="16"/>
              </w:rPr>
              <w:t xml:space="preserve">108/1 </w:t>
            </w:r>
            <w:r w:rsidRPr="00387F52">
              <w:rPr>
                <w:rFonts w:ascii="Arial" w:hAnsi="Arial" w:cs="Arial"/>
                <w:sz w:val="16"/>
                <w:szCs w:val="16"/>
              </w:rPr>
              <w:t>206101_1.0004.</w:t>
            </w:r>
            <w:r w:rsidRPr="00387F52">
              <w:rPr>
                <w:rFonts w:ascii="Arial" w:hAnsi="Arial" w:cs="Arial"/>
                <w:b/>
                <w:sz w:val="16"/>
                <w:szCs w:val="16"/>
              </w:rPr>
              <w:t xml:space="preserve">107/2 </w:t>
            </w:r>
            <w:r w:rsidRPr="00387F52">
              <w:rPr>
                <w:rFonts w:ascii="Arial" w:hAnsi="Arial" w:cs="Arial"/>
                <w:sz w:val="16"/>
                <w:szCs w:val="16"/>
              </w:rPr>
              <w:t>206101_1.0004.</w:t>
            </w:r>
            <w:r w:rsidRPr="00387F52">
              <w:rPr>
                <w:rFonts w:ascii="Arial" w:hAnsi="Arial" w:cs="Arial"/>
                <w:b/>
                <w:sz w:val="16"/>
                <w:szCs w:val="16"/>
              </w:rPr>
              <w:t xml:space="preserve">105 </w:t>
            </w:r>
            <w:r w:rsidRPr="00387F52">
              <w:rPr>
                <w:rFonts w:ascii="Arial" w:hAnsi="Arial" w:cs="Arial"/>
                <w:sz w:val="16"/>
                <w:szCs w:val="16"/>
              </w:rPr>
              <w:t>206101_1.0004.</w:t>
            </w:r>
            <w:r w:rsidRPr="00387F52">
              <w:rPr>
                <w:rFonts w:ascii="Arial" w:hAnsi="Arial" w:cs="Arial"/>
                <w:b/>
                <w:sz w:val="16"/>
                <w:szCs w:val="16"/>
              </w:rPr>
              <w:t xml:space="preserve">106/1 </w:t>
            </w:r>
            <w:r w:rsidRPr="00387F52">
              <w:rPr>
                <w:rFonts w:ascii="Arial" w:hAnsi="Arial" w:cs="Arial"/>
                <w:sz w:val="16"/>
                <w:szCs w:val="16"/>
              </w:rPr>
              <w:t>206101_1.0004.</w:t>
            </w:r>
            <w:r w:rsidRPr="00387F52">
              <w:rPr>
                <w:rFonts w:ascii="Arial" w:hAnsi="Arial" w:cs="Arial"/>
                <w:b/>
                <w:sz w:val="16"/>
                <w:szCs w:val="16"/>
              </w:rPr>
              <w:t xml:space="preserve">104/15 </w:t>
            </w:r>
            <w:r w:rsidRPr="00387F52">
              <w:rPr>
                <w:rFonts w:ascii="Arial" w:hAnsi="Arial" w:cs="Arial"/>
                <w:sz w:val="16"/>
                <w:szCs w:val="16"/>
              </w:rPr>
              <w:t>206101_1.0004.</w:t>
            </w:r>
            <w:r w:rsidRPr="00387F52">
              <w:rPr>
                <w:rFonts w:ascii="Arial" w:hAnsi="Arial" w:cs="Arial"/>
                <w:b/>
                <w:sz w:val="16"/>
                <w:szCs w:val="16"/>
              </w:rPr>
              <w:t xml:space="preserve">106/3 </w:t>
            </w:r>
            <w:r w:rsidRPr="00387F52">
              <w:rPr>
                <w:rFonts w:ascii="Arial" w:hAnsi="Arial" w:cs="Arial"/>
                <w:sz w:val="16"/>
                <w:szCs w:val="16"/>
              </w:rPr>
              <w:t>206101_1.0004.</w:t>
            </w:r>
            <w:r w:rsidRPr="00387F52">
              <w:rPr>
                <w:rFonts w:ascii="Arial" w:hAnsi="Arial" w:cs="Arial"/>
                <w:b/>
                <w:sz w:val="16"/>
                <w:szCs w:val="16"/>
              </w:rPr>
              <w:t>104/8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przedmiotowe działki obejmuje się w</w:t>
            </w:r>
            <w:r w:rsidR="00CF4DA8" w:rsidRPr="00387F52">
              <w:rPr>
                <w:rFonts w:ascii="Arial" w:hAnsi="Arial" w:cs="Arial"/>
                <w:sz w:val="16"/>
                <w:szCs w:val="16"/>
              </w:rPr>
              <w:t xml:space="preserve"> części strefą wielofunkcyjną z </w:t>
            </w:r>
            <w:r w:rsidRPr="00387F52">
              <w:rPr>
                <w:rFonts w:ascii="Arial" w:hAnsi="Arial" w:cs="Arial"/>
                <w:sz w:val="16"/>
                <w:szCs w:val="16"/>
              </w:rPr>
              <w:t>zabudową mieszkaniową wielorodzinną, w części strefą usługową</w:t>
            </w:r>
            <w:r w:rsidRPr="00387F52">
              <w:rPr>
                <w:rFonts w:ascii="Arial" w:hAnsi="Arial" w:cs="Arial"/>
                <w:sz w:val="16"/>
                <w:szCs w:val="16"/>
                <w:lang w:eastAsia="pl-PL"/>
              </w:rPr>
              <w:t xml:space="preserve"> oraz we fragmencie strefą otwartą (grunt leśny).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położenie terenu w bezpośrednim sąsiedztwie ulicy wysokiej klasy technicznej, wymagające zachowania niezbędnych odległości zabudowy mieszkaniowej od istniejącej drogi, w bezpośrednim sąsiedztwie której obejmuje się f</w:t>
            </w:r>
            <w:r w:rsidR="00CD7061" w:rsidRPr="00387F52">
              <w:rPr>
                <w:rFonts w:ascii="Arial" w:hAnsi="Arial" w:cs="Arial"/>
                <w:sz w:val="16"/>
                <w:szCs w:val="16"/>
              </w:rPr>
              <w:t>ragment terenu strefą usługową.</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23.10.2024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285648.2024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206101_1.0003.</w:t>
            </w:r>
            <w:r w:rsidRPr="00387F52">
              <w:rPr>
                <w:rFonts w:ascii="Arial" w:hAnsi="Arial" w:cs="Arial"/>
                <w:b/>
                <w:sz w:val="16"/>
                <w:szCs w:val="16"/>
              </w:rPr>
              <w:t xml:space="preserve">172/12 </w:t>
            </w:r>
            <w:r w:rsidRPr="00387F52">
              <w:rPr>
                <w:rFonts w:ascii="Arial" w:hAnsi="Arial" w:cs="Arial"/>
                <w:sz w:val="16"/>
                <w:szCs w:val="16"/>
              </w:rPr>
              <w:t>206101_1.0003.</w:t>
            </w:r>
            <w:r w:rsidRPr="00387F52">
              <w:rPr>
                <w:rFonts w:ascii="Arial" w:hAnsi="Arial" w:cs="Arial"/>
                <w:b/>
                <w:sz w:val="16"/>
                <w:szCs w:val="16"/>
              </w:rPr>
              <w:t xml:space="preserve">172/14 </w:t>
            </w:r>
            <w:r w:rsidRPr="00387F52">
              <w:rPr>
                <w:rFonts w:ascii="Arial" w:hAnsi="Arial" w:cs="Arial"/>
                <w:sz w:val="16"/>
                <w:szCs w:val="16"/>
              </w:rPr>
              <w:t>206101_1.0003.</w:t>
            </w:r>
            <w:r w:rsidRPr="00387F52">
              <w:rPr>
                <w:rFonts w:ascii="Arial" w:hAnsi="Arial" w:cs="Arial"/>
                <w:b/>
                <w:sz w:val="16"/>
                <w:szCs w:val="16"/>
              </w:rPr>
              <w:t xml:space="preserve">172/16 </w:t>
            </w:r>
            <w:r w:rsidRPr="00387F52">
              <w:rPr>
                <w:rFonts w:ascii="Arial" w:hAnsi="Arial" w:cs="Arial"/>
                <w:sz w:val="16"/>
                <w:szCs w:val="16"/>
              </w:rPr>
              <w:t>206101_1.0003.</w:t>
            </w:r>
            <w:r w:rsidRPr="00387F52">
              <w:rPr>
                <w:rFonts w:ascii="Arial" w:hAnsi="Arial" w:cs="Arial"/>
                <w:b/>
                <w:sz w:val="16"/>
                <w:szCs w:val="16"/>
              </w:rPr>
              <w:t xml:space="preserve">172/26 </w:t>
            </w:r>
            <w:r w:rsidRPr="00387F52">
              <w:rPr>
                <w:rFonts w:ascii="Arial" w:hAnsi="Arial" w:cs="Arial"/>
                <w:sz w:val="16"/>
                <w:szCs w:val="16"/>
              </w:rPr>
              <w:t>206101_1.0003.</w:t>
            </w:r>
            <w:r w:rsidRPr="00387F52">
              <w:rPr>
                <w:rFonts w:ascii="Arial" w:hAnsi="Arial" w:cs="Arial"/>
                <w:b/>
                <w:sz w:val="16"/>
                <w:szCs w:val="16"/>
              </w:rPr>
              <w:t>172/38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przedmiotowe działki obejmuje się w części strefą wielofunkc</w:t>
            </w:r>
            <w:r w:rsidR="00CF4DA8" w:rsidRPr="00387F52">
              <w:rPr>
                <w:rFonts w:ascii="Arial" w:hAnsi="Arial" w:cs="Arial"/>
                <w:sz w:val="16"/>
                <w:szCs w:val="16"/>
              </w:rPr>
              <w:t>yjną z </w:t>
            </w:r>
            <w:r w:rsidRPr="00387F52">
              <w:rPr>
                <w:rFonts w:ascii="Arial" w:hAnsi="Arial" w:cs="Arial"/>
                <w:sz w:val="16"/>
                <w:szCs w:val="16"/>
              </w:rPr>
              <w:t>zabudową mieszkaniową wielorodzinną oraz w części strefą zieleni i rekreacji. Teren usług przypisany jest do profilu podstawowego strefy wielofunkcyjnej z zabudową mieszkaniową wielorodzinną, a teren zieleni naturalnej do profilu dodatkowego tej strefy.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uwzględniają położenie fragmentu terenu w dolinie rzeki Białej, objętego strefą zieleni i rekreacji w systemie przyrodniczym miasta. </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zastosowaniem zasad kształtowania ładu przestrzennego i standardów stosowanych przy sytuowaniu zabudowy mieszkaniowej wielorodzinnej, w kontekście uw</w:t>
            </w:r>
            <w:r w:rsidR="00CD7061" w:rsidRPr="00387F52">
              <w:rPr>
                <w:rFonts w:ascii="Arial" w:hAnsi="Arial" w:cs="Arial"/>
                <w:sz w:val="16"/>
                <w:szCs w:val="16"/>
              </w:rPr>
              <w:t>arunkowań zabudowy otaczającej.</w:t>
            </w:r>
          </w:p>
        </w:tc>
      </w:tr>
      <w:tr w:rsidR="00FF6CB1" w:rsidRPr="00387F52" w:rsidTr="00C059D9">
        <w:trPr>
          <w:trHeight w:val="42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23.10.2024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285649.2024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206101_1.0004.</w:t>
            </w:r>
            <w:r w:rsidRPr="00387F52">
              <w:rPr>
                <w:rFonts w:ascii="Arial" w:hAnsi="Arial" w:cs="Arial"/>
                <w:b/>
                <w:sz w:val="16"/>
                <w:szCs w:val="16"/>
              </w:rPr>
              <w:t xml:space="preserve">91/13 </w:t>
            </w:r>
            <w:r w:rsidRPr="00387F52">
              <w:rPr>
                <w:rFonts w:ascii="Arial" w:hAnsi="Arial" w:cs="Arial"/>
                <w:sz w:val="16"/>
                <w:szCs w:val="16"/>
              </w:rPr>
              <w:t>206101_1.0004.</w:t>
            </w:r>
            <w:r w:rsidRPr="00387F52">
              <w:rPr>
                <w:rFonts w:ascii="Arial" w:hAnsi="Arial" w:cs="Arial"/>
                <w:b/>
                <w:sz w:val="16"/>
                <w:szCs w:val="16"/>
              </w:rPr>
              <w:t xml:space="preserve">91/14 </w:t>
            </w:r>
            <w:r w:rsidRPr="00387F52">
              <w:rPr>
                <w:rFonts w:ascii="Arial" w:hAnsi="Arial" w:cs="Arial"/>
                <w:sz w:val="16"/>
                <w:szCs w:val="16"/>
              </w:rPr>
              <w:t>206101_1.0004.</w:t>
            </w:r>
            <w:r w:rsidRPr="00387F52">
              <w:rPr>
                <w:rFonts w:ascii="Arial" w:hAnsi="Arial" w:cs="Arial"/>
                <w:b/>
                <w:sz w:val="16"/>
                <w:szCs w:val="16"/>
              </w:rPr>
              <w:t xml:space="preserve">91/15 </w:t>
            </w:r>
            <w:r w:rsidRPr="00387F52">
              <w:rPr>
                <w:rFonts w:ascii="Arial" w:hAnsi="Arial" w:cs="Arial"/>
                <w:sz w:val="16"/>
                <w:szCs w:val="16"/>
              </w:rPr>
              <w:t>206101_1.0004.</w:t>
            </w:r>
            <w:r w:rsidRPr="00387F52">
              <w:rPr>
                <w:rFonts w:ascii="Arial" w:hAnsi="Arial" w:cs="Arial"/>
                <w:b/>
                <w:sz w:val="16"/>
                <w:szCs w:val="16"/>
              </w:rPr>
              <w:t xml:space="preserve">91/16 </w:t>
            </w:r>
            <w:r w:rsidRPr="00387F52">
              <w:rPr>
                <w:rFonts w:ascii="Arial" w:hAnsi="Arial" w:cs="Arial"/>
                <w:sz w:val="16"/>
                <w:szCs w:val="16"/>
              </w:rPr>
              <w:t>206101_1.0004.</w:t>
            </w:r>
            <w:r w:rsidRPr="00387F52">
              <w:rPr>
                <w:rFonts w:ascii="Arial" w:hAnsi="Arial" w:cs="Arial"/>
                <w:b/>
                <w:sz w:val="16"/>
                <w:szCs w:val="16"/>
              </w:rPr>
              <w:t xml:space="preserve">91/17 </w:t>
            </w:r>
            <w:r w:rsidRPr="00387F52">
              <w:rPr>
                <w:rFonts w:ascii="Arial" w:hAnsi="Arial" w:cs="Arial"/>
                <w:sz w:val="16"/>
                <w:szCs w:val="16"/>
              </w:rPr>
              <w:t>206101_1.0004.</w:t>
            </w:r>
            <w:r w:rsidRPr="00387F52">
              <w:rPr>
                <w:rFonts w:ascii="Arial" w:hAnsi="Arial" w:cs="Arial"/>
                <w:b/>
                <w:sz w:val="16"/>
                <w:szCs w:val="16"/>
              </w:rPr>
              <w:t xml:space="preserve">91/18 </w:t>
            </w:r>
            <w:r w:rsidRPr="00387F52">
              <w:rPr>
                <w:rFonts w:ascii="Arial" w:hAnsi="Arial" w:cs="Arial"/>
                <w:sz w:val="16"/>
                <w:szCs w:val="16"/>
              </w:rPr>
              <w:t>206101_1.0004.</w:t>
            </w:r>
            <w:r w:rsidRPr="00387F52">
              <w:rPr>
                <w:rFonts w:ascii="Arial" w:hAnsi="Arial" w:cs="Arial"/>
                <w:b/>
                <w:sz w:val="16"/>
                <w:szCs w:val="16"/>
              </w:rPr>
              <w:t xml:space="preserve">91/19 </w:t>
            </w:r>
            <w:r w:rsidRPr="00387F52">
              <w:rPr>
                <w:rFonts w:ascii="Arial" w:hAnsi="Arial" w:cs="Arial"/>
                <w:sz w:val="16"/>
                <w:szCs w:val="16"/>
              </w:rPr>
              <w:t>206101_1.0004.</w:t>
            </w:r>
            <w:r w:rsidRPr="00387F52">
              <w:rPr>
                <w:rFonts w:ascii="Arial" w:hAnsi="Arial" w:cs="Arial"/>
                <w:b/>
                <w:sz w:val="16"/>
                <w:szCs w:val="16"/>
              </w:rPr>
              <w:t xml:space="preserve">91/20 </w:t>
            </w:r>
            <w:r w:rsidRPr="00387F52">
              <w:rPr>
                <w:rFonts w:ascii="Arial" w:hAnsi="Arial" w:cs="Arial"/>
                <w:sz w:val="16"/>
                <w:szCs w:val="16"/>
              </w:rPr>
              <w:t>206101_1.0004.</w:t>
            </w:r>
            <w:r w:rsidRPr="00387F52">
              <w:rPr>
                <w:rFonts w:ascii="Arial" w:hAnsi="Arial" w:cs="Arial"/>
                <w:b/>
                <w:sz w:val="16"/>
                <w:szCs w:val="16"/>
              </w:rPr>
              <w:t xml:space="preserve">91/21 </w:t>
            </w:r>
            <w:r w:rsidRPr="00387F52">
              <w:rPr>
                <w:rFonts w:ascii="Arial" w:hAnsi="Arial" w:cs="Arial"/>
                <w:sz w:val="16"/>
                <w:szCs w:val="16"/>
              </w:rPr>
              <w:t>206101_1.0004.</w:t>
            </w:r>
            <w:r w:rsidRPr="00387F52">
              <w:rPr>
                <w:rFonts w:ascii="Arial" w:hAnsi="Arial" w:cs="Arial"/>
                <w:b/>
                <w:sz w:val="16"/>
                <w:szCs w:val="16"/>
              </w:rPr>
              <w:t xml:space="preserve">91/22 </w:t>
            </w:r>
            <w:r w:rsidRPr="00387F52">
              <w:rPr>
                <w:rFonts w:ascii="Arial" w:hAnsi="Arial" w:cs="Arial"/>
                <w:sz w:val="16"/>
                <w:szCs w:val="16"/>
              </w:rPr>
              <w:t>206101_1.0004.</w:t>
            </w:r>
            <w:r w:rsidRPr="00387F52">
              <w:rPr>
                <w:rFonts w:ascii="Arial" w:hAnsi="Arial" w:cs="Arial"/>
                <w:b/>
                <w:sz w:val="16"/>
                <w:szCs w:val="16"/>
              </w:rPr>
              <w:t xml:space="preserve">91/23 </w:t>
            </w:r>
            <w:r w:rsidRPr="00387F52">
              <w:rPr>
                <w:rFonts w:ascii="Arial" w:hAnsi="Arial" w:cs="Arial"/>
                <w:sz w:val="16"/>
                <w:szCs w:val="16"/>
              </w:rPr>
              <w:t>206101_1.0004.</w:t>
            </w:r>
            <w:r w:rsidRPr="00387F52">
              <w:rPr>
                <w:rFonts w:ascii="Arial" w:hAnsi="Arial" w:cs="Arial"/>
                <w:b/>
                <w:sz w:val="16"/>
                <w:szCs w:val="16"/>
              </w:rPr>
              <w:t xml:space="preserve">91/25 </w:t>
            </w:r>
            <w:r w:rsidRPr="00387F52">
              <w:rPr>
                <w:rFonts w:ascii="Arial" w:hAnsi="Arial" w:cs="Arial"/>
                <w:sz w:val="16"/>
                <w:szCs w:val="16"/>
              </w:rPr>
              <w:t>206101_1.0004.</w:t>
            </w:r>
            <w:r w:rsidRPr="00387F52">
              <w:rPr>
                <w:rFonts w:ascii="Arial" w:hAnsi="Arial" w:cs="Arial"/>
                <w:b/>
                <w:sz w:val="16"/>
                <w:szCs w:val="16"/>
              </w:rPr>
              <w:t xml:space="preserve">91/26 </w:t>
            </w:r>
            <w:r w:rsidRPr="00387F52">
              <w:rPr>
                <w:rFonts w:ascii="Arial" w:hAnsi="Arial" w:cs="Arial"/>
                <w:sz w:val="16"/>
                <w:szCs w:val="16"/>
              </w:rPr>
              <w:t>206101_1.0004.</w:t>
            </w:r>
            <w:r w:rsidRPr="00387F52">
              <w:rPr>
                <w:rFonts w:ascii="Arial" w:hAnsi="Arial" w:cs="Arial"/>
                <w:b/>
                <w:sz w:val="16"/>
                <w:szCs w:val="16"/>
              </w:rPr>
              <w:t xml:space="preserve">91/28 </w:t>
            </w:r>
            <w:r w:rsidRPr="00387F52">
              <w:rPr>
                <w:rFonts w:ascii="Arial" w:hAnsi="Arial" w:cs="Arial"/>
                <w:sz w:val="16"/>
                <w:szCs w:val="16"/>
              </w:rPr>
              <w:t>206101_1.0004.</w:t>
            </w:r>
            <w:r w:rsidRPr="00387F52">
              <w:rPr>
                <w:rFonts w:ascii="Arial" w:hAnsi="Arial" w:cs="Arial"/>
                <w:b/>
                <w:sz w:val="16"/>
                <w:szCs w:val="16"/>
              </w:rPr>
              <w:t xml:space="preserve">91/29 </w:t>
            </w:r>
            <w:r w:rsidRPr="00387F52">
              <w:rPr>
                <w:rFonts w:ascii="Arial" w:hAnsi="Arial" w:cs="Arial"/>
                <w:sz w:val="16"/>
                <w:szCs w:val="16"/>
              </w:rPr>
              <w:t>206101_1.0004.</w:t>
            </w:r>
            <w:r w:rsidRPr="00387F52">
              <w:rPr>
                <w:rFonts w:ascii="Arial" w:hAnsi="Arial" w:cs="Arial"/>
                <w:b/>
                <w:sz w:val="16"/>
                <w:szCs w:val="16"/>
              </w:rPr>
              <w:t xml:space="preserve">91/30 </w:t>
            </w:r>
            <w:r w:rsidRPr="00387F52">
              <w:rPr>
                <w:rFonts w:ascii="Arial" w:hAnsi="Arial" w:cs="Arial"/>
                <w:sz w:val="16"/>
                <w:szCs w:val="16"/>
              </w:rPr>
              <w:t>206101_1.0004.</w:t>
            </w:r>
            <w:r w:rsidRPr="00387F52">
              <w:rPr>
                <w:rFonts w:ascii="Arial" w:hAnsi="Arial" w:cs="Arial"/>
                <w:b/>
                <w:sz w:val="16"/>
                <w:szCs w:val="16"/>
              </w:rPr>
              <w:t xml:space="preserve">91/31 </w:t>
            </w:r>
            <w:r w:rsidRPr="00387F52">
              <w:rPr>
                <w:rFonts w:ascii="Arial" w:hAnsi="Arial" w:cs="Arial"/>
                <w:sz w:val="16"/>
                <w:szCs w:val="16"/>
              </w:rPr>
              <w:t>206101_1.0004.</w:t>
            </w:r>
            <w:r w:rsidRPr="00387F52">
              <w:rPr>
                <w:rFonts w:ascii="Arial" w:hAnsi="Arial" w:cs="Arial"/>
                <w:b/>
                <w:sz w:val="16"/>
                <w:szCs w:val="16"/>
              </w:rPr>
              <w:t xml:space="preserve">91/32 </w:t>
            </w:r>
            <w:r w:rsidRPr="00387F52">
              <w:rPr>
                <w:rFonts w:ascii="Arial" w:hAnsi="Arial" w:cs="Arial"/>
                <w:sz w:val="16"/>
                <w:szCs w:val="16"/>
              </w:rPr>
              <w:t>206101_1.0004.</w:t>
            </w:r>
            <w:r w:rsidRPr="00387F52">
              <w:rPr>
                <w:rFonts w:ascii="Arial" w:hAnsi="Arial" w:cs="Arial"/>
                <w:b/>
                <w:sz w:val="16"/>
                <w:szCs w:val="16"/>
              </w:rPr>
              <w:t xml:space="preserve">91/33 </w:t>
            </w:r>
            <w:r w:rsidRPr="00387F52">
              <w:rPr>
                <w:rFonts w:ascii="Arial" w:hAnsi="Arial" w:cs="Arial"/>
                <w:sz w:val="16"/>
                <w:szCs w:val="16"/>
              </w:rPr>
              <w:t>206101_1.0004.</w:t>
            </w:r>
            <w:r w:rsidRPr="00387F52">
              <w:rPr>
                <w:rFonts w:ascii="Arial" w:hAnsi="Arial" w:cs="Arial"/>
                <w:b/>
                <w:sz w:val="16"/>
                <w:szCs w:val="16"/>
              </w:rPr>
              <w:t xml:space="preserve">91/34 </w:t>
            </w:r>
            <w:r w:rsidRPr="00387F52">
              <w:rPr>
                <w:rFonts w:ascii="Arial" w:hAnsi="Arial" w:cs="Arial"/>
                <w:sz w:val="16"/>
                <w:szCs w:val="16"/>
              </w:rPr>
              <w:t>206101_1.0004.</w:t>
            </w:r>
            <w:r w:rsidRPr="00387F52">
              <w:rPr>
                <w:rFonts w:ascii="Arial" w:hAnsi="Arial" w:cs="Arial"/>
                <w:b/>
                <w:sz w:val="16"/>
                <w:szCs w:val="16"/>
              </w:rPr>
              <w:t xml:space="preserve">91/35 </w:t>
            </w:r>
            <w:r w:rsidRPr="00387F52">
              <w:rPr>
                <w:rFonts w:ascii="Arial" w:hAnsi="Arial" w:cs="Arial"/>
                <w:sz w:val="16"/>
                <w:szCs w:val="16"/>
              </w:rPr>
              <w:t>206101_1.0004.</w:t>
            </w:r>
            <w:r w:rsidRPr="00387F52">
              <w:rPr>
                <w:rFonts w:ascii="Arial" w:hAnsi="Arial" w:cs="Arial"/>
                <w:b/>
                <w:sz w:val="16"/>
                <w:szCs w:val="16"/>
              </w:rPr>
              <w:t xml:space="preserve">91/37 </w:t>
            </w:r>
            <w:r w:rsidRPr="00387F52">
              <w:rPr>
                <w:rFonts w:ascii="Arial" w:hAnsi="Arial" w:cs="Arial"/>
                <w:sz w:val="16"/>
                <w:szCs w:val="16"/>
              </w:rPr>
              <w:t>206101_1.0004.</w:t>
            </w:r>
            <w:r w:rsidRPr="00387F52">
              <w:rPr>
                <w:rFonts w:ascii="Arial" w:hAnsi="Arial" w:cs="Arial"/>
                <w:b/>
                <w:sz w:val="16"/>
                <w:szCs w:val="16"/>
              </w:rPr>
              <w:t>91/38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przedmiotowe działki obejmuje się w</w:t>
            </w:r>
            <w:r w:rsidR="00CF4DA8" w:rsidRPr="00387F52">
              <w:rPr>
                <w:rFonts w:ascii="Arial" w:hAnsi="Arial" w:cs="Arial"/>
                <w:sz w:val="16"/>
                <w:szCs w:val="16"/>
              </w:rPr>
              <w:t xml:space="preserve"> części strefą wielofunkcyjną z </w:t>
            </w:r>
            <w:r w:rsidRPr="00387F52">
              <w:rPr>
                <w:rFonts w:ascii="Arial" w:hAnsi="Arial" w:cs="Arial"/>
                <w:sz w:val="16"/>
                <w:szCs w:val="16"/>
              </w:rPr>
              <w:t>zabudową mieszkaniową wielorodzinną, w części strefą otwartą</w:t>
            </w:r>
            <w:r w:rsidRPr="00387F52">
              <w:rPr>
                <w:rFonts w:ascii="Arial" w:hAnsi="Arial" w:cs="Arial"/>
                <w:sz w:val="16"/>
                <w:szCs w:val="16"/>
                <w:lang w:eastAsia="pl-PL"/>
              </w:rPr>
              <w:t xml:space="preserve"> oraz w części strefą komunikacyjną (poszerzenie terenu kolejowego zgodnie z decyzją lokalizacyjną)</w:t>
            </w:r>
            <w:r w:rsidRPr="00387F52">
              <w:rPr>
                <w:rFonts w:ascii="Arial" w:hAnsi="Arial" w:cs="Arial"/>
                <w:sz w:val="16"/>
                <w:szCs w:val="16"/>
              </w:rPr>
              <w:t>. Teren usług przypisany jest do profilu podstawowego strefy wielofunkcyjnej z zabudową mieszkaniową wielorodzinną, a teren zieleni naturalnej do profilu dodatkowego tej strefy.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konieczność zachowania niezbędnych odległości zabudowy mieszkaniowej od terenu międzynarodowej linii kolejowej E75, w sąsiedztwie której fragment przedmiotowego terenu obejmuje się strefą otwartą.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w nawiązan</w:t>
            </w:r>
            <w:r w:rsidR="00CF4DA8" w:rsidRPr="00387F52">
              <w:rPr>
                <w:rFonts w:ascii="Arial" w:hAnsi="Arial" w:cs="Arial"/>
                <w:sz w:val="16"/>
                <w:szCs w:val="16"/>
              </w:rPr>
              <w:t>iu do położenia nieruchomości w </w:t>
            </w:r>
            <w:r w:rsidRPr="00387F52">
              <w:rPr>
                <w:rFonts w:ascii="Arial" w:hAnsi="Arial" w:cs="Arial"/>
                <w:sz w:val="16"/>
                <w:szCs w:val="16"/>
              </w:rPr>
              <w:t>obszarze zewnętrznym struktury przestrzennej miasta, predysponowanym do zabudowy mniej intensywnej,  z zastosowaniem zasad kształtowania ładu przestrzennego i standardów stosowanych przy sytuowaniu zabudowy mieszkaniowej wielorodzinnej, w kontekście uwarunkowań zabudowy otaczającej.</w:t>
            </w:r>
          </w:p>
        </w:tc>
      </w:tr>
      <w:tr w:rsidR="00FF6CB1" w:rsidRPr="00387F52" w:rsidTr="00C059D9">
        <w:trPr>
          <w:trHeight w:val="361"/>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24.10.2024 r. 25.10.2024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285695.2024 288407.2024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cały obszar miasta</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Proponowane wnioski wykraczają poza zakres ustaleń możliwyc</w:t>
            </w:r>
            <w:r w:rsidR="00CF4DA8" w:rsidRPr="00387F52">
              <w:rPr>
                <w:rFonts w:ascii="Arial" w:hAnsi="Arial" w:cs="Arial"/>
                <w:sz w:val="16"/>
                <w:szCs w:val="16"/>
              </w:rPr>
              <w:t>h do ujęcia w planie ogólnym, w </w:t>
            </w:r>
            <w:r w:rsidRPr="00387F52">
              <w:rPr>
                <w:rFonts w:ascii="Arial" w:hAnsi="Arial" w:cs="Arial"/>
                <w:sz w:val="16"/>
                <w:szCs w:val="16"/>
              </w:rPr>
              <w:t>związku z powyższym wniosku nie uwzględnia się.</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Zagadnienia podnoszone we wniosku dotyczące kierunków rozwoju miasta, w aktualnym systemie planowania przestrzennego przypisane są do tematyki ujmow</w:t>
            </w:r>
            <w:r w:rsidR="00CD7061" w:rsidRPr="00387F52">
              <w:rPr>
                <w:rFonts w:ascii="Arial" w:hAnsi="Arial" w:cs="Arial"/>
                <w:sz w:val="16"/>
                <w:szCs w:val="16"/>
              </w:rPr>
              <w:t>anej w strategii rozwoju gminy.</w:t>
            </w:r>
          </w:p>
        </w:tc>
      </w:tr>
      <w:tr w:rsidR="00FF6CB1" w:rsidRPr="00387F52" w:rsidTr="00C059D9">
        <w:trPr>
          <w:trHeight w:val="420"/>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24.10.2024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286341.2024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246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FFFFFF" w:themeFill="background1"/>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obejmuje się w</w:t>
            </w:r>
            <w:r w:rsidR="00CF4DA8" w:rsidRPr="00387F52">
              <w:rPr>
                <w:rFonts w:ascii="Arial" w:hAnsi="Arial" w:cs="Arial"/>
                <w:sz w:val="16"/>
                <w:szCs w:val="16"/>
              </w:rPr>
              <w:t xml:space="preserve"> części strefą wielofunkcyjną z </w:t>
            </w:r>
            <w:r w:rsidRPr="00387F52">
              <w:rPr>
                <w:rFonts w:ascii="Arial" w:hAnsi="Arial" w:cs="Arial"/>
                <w:sz w:val="16"/>
                <w:szCs w:val="16"/>
              </w:rPr>
              <w:t>zabudową mieszkaniową jednorodzinną oraz w części strefą otwartą.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zakładają możliwość lokalizacji zabudowy mieszkaniowej bezpośrednio przy drodze, w sąsiedztwie zabudowy istniejącej oraz uwzględnienie istniejącego gruntu leśnego na pozostałej części działki, którą obejmuje się strefą otwartą w</w:t>
            </w:r>
            <w:r w:rsidR="00CD7061" w:rsidRPr="00387F52">
              <w:rPr>
                <w:rFonts w:ascii="Arial" w:hAnsi="Arial" w:cs="Arial"/>
                <w:sz w:val="16"/>
                <w:szCs w:val="16"/>
              </w:rPr>
              <w:t xml:space="preserve"> systemie przyrodniczym miasta.</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24.10.2024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287000.2024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545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minimalnej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w:t>
            </w:r>
            <w:r w:rsidR="00CF4DA8" w:rsidRPr="00387F52">
              <w:rPr>
                <w:rFonts w:ascii="Arial" w:hAnsi="Arial" w:cs="Arial"/>
                <w:sz w:val="16"/>
                <w:szCs w:val="16"/>
              </w:rPr>
              <w:t>uje się strefą wielofunkcyjną z </w:t>
            </w:r>
            <w:r w:rsidRPr="00387F52">
              <w:rPr>
                <w:rFonts w:ascii="Arial" w:hAnsi="Arial" w:cs="Arial"/>
                <w:sz w:val="16"/>
                <w:szCs w:val="16"/>
              </w:rPr>
              <w:t>zabudową mieszkaniową jednorodzinną. Teren ogrodów działkowych oraz teren usług przypisane są do profilu podstawowego strefy. Na obszarze miasta nie przewiduje się ustalania profilu funkcjonalnego</w:t>
            </w:r>
            <w:r w:rsidR="00CF4DA8" w:rsidRPr="00387F52">
              <w:rPr>
                <w:rFonts w:ascii="Arial" w:hAnsi="Arial" w:cs="Arial"/>
                <w:sz w:val="16"/>
                <w:szCs w:val="16"/>
              </w:rPr>
              <w:t xml:space="preserve"> dodatkowego -</w:t>
            </w:r>
            <w:r w:rsidRPr="00387F52">
              <w:rPr>
                <w:rFonts w:ascii="Arial" w:hAnsi="Arial" w:cs="Arial"/>
                <w:sz w:val="16"/>
                <w:szCs w:val="16"/>
              </w:rPr>
              <w:t xml:space="preserve"> terenu zabudowy letniskowej i rekreacji indywidualnej.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 pod</w:t>
            </w:r>
            <w:r w:rsidR="00CF4DA8" w:rsidRPr="00387F52">
              <w:rPr>
                <w:rFonts w:ascii="Arial" w:hAnsi="Arial" w:cs="Arial"/>
                <w:sz w:val="16"/>
                <w:szCs w:val="16"/>
              </w:rPr>
              <w:t>stawie standardów stosowanych w </w:t>
            </w:r>
            <w:r w:rsidRPr="00387F52">
              <w:rPr>
                <w:rFonts w:ascii="Arial" w:hAnsi="Arial" w:cs="Arial"/>
                <w:sz w:val="16"/>
                <w:szCs w:val="16"/>
              </w:rPr>
              <w:t>zabudowie mieszkaniowej jednorodzinnej, z uwzględnien</w:t>
            </w:r>
            <w:r w:rsidR="00CD7061" w:rsidRPr="00387F52">
              <w:rPr>
                <w:rFonts w:ascii="Arial" w:hAnsi="Arial" w:cs="Arial"/>
                <w:sz w:val="16"/>
                <w:szCs w:val="16"/>
              </w:rPr>
              <w:t>iem skali zabudowy otaczającej.</w:t>
            </w:r>
          </w:p>
        </w:tc>
      </w:tr>
      <w:tr w:rsidR="00FF6CB1" w:rsidRPr="00387F52" w:rsidTr="00C059D9">
        <w:trPr>
          <w:trHeight w:val="27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24.10.2024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287080.2024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58/26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minimalnej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w:t>
            </w:r>
            <w:r w:rsidR="00CF4DA8" w:rsidRPr="00387F52">
              <w:rPr>
                <w:rFonts w:ascii="Arial" w:hAnsi="Arial" w:cs="Arial"/>
                <w:sz w:val="16"/>
                <w:szCs w:val="16"/>
              </w:rPr>
              <w:t>uje się strefą wielofunkcyjną z </w:t>
            </w:r>
            <w:r w:rsidRPr="00387F52">
              <w:rPr>
                <w:rFonts w:ascii="Arial" w:hAnsi="Arial" w:cs="Arial"/>
                <w:sz w:val="16"/>
                <w:szCs w:val="16"/>
              </w:rPr>
              <w:t>zabudową mieszkaniową jednorodzinną. Teren ogrodów działkowych oraz teren usług przypisane są do profilu podstawowego strefy. Na obszarze miasta nie przewiduje się ustalania profil</w:t>
            </w:r>
            <w:r w:rsidR="00CF4DA8" w:rsidRPr="00387F52">
              <w:rPr>
                <w:rFonts w:ascii="Arial" w:hAnsi="Arial" w:cs="Arial"/>
                <w:sz w:val="16"/>
                <w:szCs w:val="16"/>
              </w:rPr>
              <w:t xml:space="preserve">u funkcjonalnego dodatkowego - </w:t>
            </w:r>
            <w:r w:rsidRPr="00387F52">
              <w:rPr>
                <w:rFonts w:ascii="Arial" w:hAnsi="Arial" w:cs="Arial"/>
                <w:sz w:val="16"/>
                <w:szCs w:val="16"/>
              </w:rPr>
              <w:t>terenu zabudowy letniskowej i rekreacji indywidualnej.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 pod</w:t>
            </w:r>
            <w:r w:rsidR="00CF4DA8" w:rsidRPr="00387F52">
              <w:rPr>
                <w:rFonts w:ascii="Arial" w:hAnsi="Arial" w:cs="Arial"/>
                <w:sz w:val="16"/>
                <w:szCs w:val="16"/>
              </w:rPr>
              <w:t>stawie standardów stosowanych w </w:t>
            </w:r>
            <w:r w:rsidRPr="00387F52">
              <w:rPr>
                <w:rFonts w:ascii="Arial" w:hAnsi="Arial" w:cs="Arial"/>
                <w:sz w:val="16"/>
                <w:szCs w:val="16"/>
              </w:rPr>
              <w:t>zabudowie mieszkaniowej jednorodzinnej, z uwzględnieniem skali</w:t>
            </w:r>
            <w:r w:rsidR="00CD7061" w:rsidRPr="00387F52">
              <w:rPr>
                <w:rFonts w:ascii="Arial" w:hAnsi="Arial" w:cs="Arial"/>
                <w:sz w:val="16"/>
                <w:szCs w:val="16"/>
              </w:rPr>
              <w:t xml:space="preserve"> zabudowy otaczającej.</w:t>
            </w:r>
          </w:p>
        </w:tc>
      </w:tr>
      <w:tr w:rsidR="00FF6CB1" w:rsidRPr="00387F52" w:rsidTr="00C059D9">
        <w:trPr>
          <w:trHeight w:val="391"/>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25.10.2024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287773.2024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206101_1.0026.</w:t>
            </w:r>
            <w:r w:rsidRPr="00387F52">
              <w:rPr>
                <w:rFonts w:ascii="Arial" w:hAnsi="Arial" w:cs="Arial"/>
                <w:b/>
                <w:sz w:val="16"/>
                <w:szCs w:val="16"/>
              </w:rPr>
              <w:t xml:space="preserve">4/63 </w:t>
            </w:r>
            <w:r w:rsidRPr="00387F52">
              <w:rPr>
                <w:rFonts w:ascii="Arial" w:hAnsi="Arial" w:cs="Arial"/>
                <w:sz w:val="16"/>
                <w:szCs w:val="16"/>
              </w:rPr>
              <w:t>206101_1.0026.</w:t>
            </w:r>
            <w:r w:rsidRPr="00387F52">
              <w:rPr>
                <w:rFonts w:ascii="Arial" w:hAnsi="Arial" w:cs="Arial"/>
                <w:b/>
                <w:sz w:val="16"/>
                <w:szCs w:val="16"/>
              </w:rPr>
              <w:t xml:space="preserve">4/64 </w:t>
            </w:r>
            <w:r w:rsidRPr="00387F52">
              <w:rPr>
                <w:rFonts w:ascii="Arial" w:hAnsi="Arial" w:cs="Arial"/>
                <w:sz w:val="16"/>
                <w:szCs w:val="16"/>
              </w:rPr>
              <w:t>206101_1.0026.</w:t>
            </w:r>
            <w:r w:rsidRPr="00387F52">
              <w:rPr>
                <w:rFonts w:ascii="Arial" w:hAnsi="Arial" w:cs="Arial"/>
                <w:b/>
                <w:sz w:val="16"/>
                <w:szCs w:val="16"/>
              </w:rPr>
              <w:t xml:space="preserve">4/65 </w:t>
            </w:r>
            <w:r w:rsidRPr="00387F52">
              <w:rPr>
                <w:rFonts w:ascii="Arial" w:hAnsi="Arial" w:cs="Arial"/>
                <w:sz w:val="16"/>
                <w:szCs w:val="16"/>
              </w:rPr>
              <w:t>206101_1.0026.</w:t>
            </w:r>
            <w:r w:rsidRPr="00387F52">
              <w:rPr>
                <w:rFonts w:ascii="Arial" w:hAnsi="Arial" w:cs="Arial"/>
                <w:b/>
                <w:sz w:val="16"/>
                <w:szCs w:val="16"/>
              </w:rPr>
              <w:t xml:space="preserve">4/66 </w:t>
            </w:r>
            <w:r w:rsidRPr="00387F52">
              <w:rPr>
                <w:rFonts w:ascii="Arial" w:hAnsi="Arial" w:cs="Arial"/>
                <w:sz w:val="16"/>
                <w:szCs w:val="16"/>
              </w:rPr>
              <w:t>206101_1.0026.</w:t>
            </w:r>
            <w:r w:rsidRPr="00387F52">
              <w:rPr>
                <w:rFonts w:ascii="Arial" w:hAnsi="Arial" w:cs="Arial"/>
                <w:b/>
                <w:sz w:val="16"/>
                <w:szCs w:val="16"/>
              </w:rPr>
              <w:t xml:space="preserve">4/67 </w:t>
            </w:r>
            <w:r w:rsidRPr="00387F52">
              <w:rPr>
                <w:rFonts w:ascii="Arial" w:hAnsi="Arial" w:cs="Arial"/>
                <w:sz w:val="16"/>
                <w:szCs w:val="16"/>
              </w:rPr>
              <w:t>206101_1.0026.</w:t>
            </w:r>
            <w:r w:rsidRPr="00387F52">
              <w:rPr>
                <w:rFonts w:ascii="Arial" w:hAnsi="Arial" w:cs="Arial"/>
                <w:b/>
                <w:sz w:val="16"/>
                <w:szCs w:val="16"/>
              </w:rPr>
              <w:t xml:space="preserve">4/68 </w:t>
            </w:r>
            <w:r w:rsidRPr="00387F52">
              <w:rPr>
                <w:rFonts w:ascii="Arial" w:hAnsi="Arial" w:cs="Arial"/>
                <w:sz w:val="16"/>
                <w:szCs w:val="16"/>
              </w:rPr>
              <w:t>206101_1.0026.</w:t>
            </w:r>
            <w:r w:rsidRPr="00387F52">
              <w:rPr>
                <w:rFonts w:ascii="Arial" w:hAnsi="Arial" w:cs="Arial"/>
                <w:b/>
                <w:sz w:val="16"/>
                <w:szCs w:val="16"/>
              </w:rPr>
              <w:t xml:space="preserve">4/69 </w:t>
            </w:r>
            <w:r w:rsidRPr="00387F52">
              <w:rPr>
                <w:rFonts w:ascii="Arial" w:hAnsi="Arial" w:cs="Arial"/>
                <w:sz w:val="16"/>
                <w:szCs w:val="16"/>
              </w:rPr>
              <w:t>206101_1.0026.</w:t>
            </w:r>
            <w:r w:rsidRPr="00387F52">
              <w:rPr>
                <w:rFonts w:ascii="Arial" w:hAnsi="Arial" w:cs="Arial"/>
                <w:b/>
                <w:sz w:val="16"/>
                <w:szCs w:val="16"/>
              </w:rPr>
              <w:t xml:space="preserve">4/70 </w:t>
            </w:r>
            <w:r w:rsidRPr="00387F52">
              <w:rPr>
                <w:rFonts w:ascii="Arial" w:hAnsi="Arial" w:cs="Arial"/>
                <w:sz w:val="16"/>
                <w:szCs w:val="16"/>
              </w:rPr>
              <w:t>206101_1.0026.</w:t>
            </w:r>
            <w:r w:rsidRPr="00387F52">
              <w:rPr>
                <w:rFonts w:ascii="Arial" w:hAnsi="Arial" w:cs="Arial"/>
                <w:b/>
                <w:sz w:val="16"/>
                <w:szCs w:val="16"/>
              </w:rPr>
              <w:t xml:space="preserve">4/71 </w:t>
            </w:r>
            <w:r w:rsidRPr="00387F52">
              <w:rPr>
                <w:rFonts w:ascii="Arial" w:hAnsi="Arial" w:cs="Arial"/>
                <w:sz w:val="16"/>
                <w:szCs w:val="16"/>
              </w:rPr>
              <w:t>206101_1.0026.</w:t>
            </w:r>
            <w:r w:rsidRPr="00387F52">
              <w:rPr>
                <w:rFonts w:ascii="Arial" w:hAnsi="Arial" w:cs="Arial"/>
                <w:b/>
                <w:sz w:val="16"/>
                <w:szCs w:val="16"/>
              </w:rPr>
              <w:t xml:space="preserve">4/72 </w:t>
            </w:r>
            <w:r w:rsidRPr="00387F52">
              <w:rPr>
                <w:rFonts w:ascii="Arial" w:hAnsi="Arial" w:cs="Arial"/>
                <w:sz w:val="16"/>
                <w:szCs w:val="16"/>
              </w:rPr>
              <w:t>206101_1.0026.</w:t>
            </w:r>
            <w:r w:rsidRPr="00387F52">
              <w:rPr>
                <w:rFonts w:ascii="Arial" w:hAnsi="Arial" w:cs="Arial"/>
                <w:b/>
                <w:sz w:val="16"/>
                <w:szCs w:val="16"/>
              </w:rPr>
              <w:t xml:space="preserve">4/73 </w:t>
            </w:r>
            <w:r w:rsidRPr="00387F52">
              <w:rPr>
                <w:rFonts w:ascii="Arial" w:hAnsi="Arial" w:cs="Arial"/>
                <w:sz w:val="16"/>
                <w:szCs w:val="16"/>
              </w:rPr>
              <w:t>206101_1.0026.</w:t>
            </w:r>
            <w:r w:rsidRPr="00387F52">
              <w:rPr>
                <w:rFonts w:ascii="Arial" w:hAnsi="Arial" w:cs="Arial"/>
                <w:b/>
                <w:sz w:val="16"/>
                <w:szCs w:val="16"/>
              </w:rPr>
              <w:t xml:space="preserve">4/74 </w:t>
            </w:r>
            <w:r w:rsidRPr="00387F52">
              <w:rPr>
                <w:rFonts w:ascii="Arial" w:hAnsi="Arial" w:cs="Arial"/>
                <w:sz w:val="16"/>
                <w:szCs w:val="16"/>
              </w:rPr>
              <w:t>206101_1.0026.</w:t>
            </w:r>
            <w:r w:rsidRPr="00387F52">
              <w:rPr>
                <w:rFonts w:ascii="Arial" w:hAnsi="Arial" w:cs="Arial"/>
                <w:b/>
                <w:sz w:val="16"/>
                <w:szCs w:val="16"/>
              </w:rPr>
              <w:t>4/75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w:t>
            </w:r>
            <w:r w:rsidR="00CF4DA8" w:rsidRPr="00387F52">
              <w:rPr>
                <w:rFonts w:ascii="Arial" w:hAnsi="Arial" w:cs="Arial"/>
                <w:sz w:val="16"/>
                <w:szCs w:val="16"/>
              </w:rPr>
              <w:t>dową mieszkaniową jednorodzinną</w:t>
            </w:r>
            <w:r w:rsidRPr="00387F52">
              <w:rPr>
                <w:rFonts w:ascii="Arial" w:hAnsi="Arial" w:cs="Arial"/>
                <w:sz w:val="16"/>
                <w:szCs w:val="16"/>
              </w:rPr>
              <w:t xml:space="preserv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w:t>
            </w:r>
            <w:r w:rsidR="00CF4DA8" w:rsidRPr="00387F52">
              <w:rPr>
                <w:rFonts w:ascii="Arial" w:hAnsi="Arial" w:cs="Arial"/>
                <w:sz w:val="16"/>
                <w:szCs w:val="16"/>
              </w:rPr>
              <w:t xml:space="preserve">trzennych, w tym wynikających z </w:t>
            </w:r>
            <w:r w:rsidRPr="00387F52">
              <w:rPr>
                <w:rFonts w:ascii="Arial" w:hAnsi="Arial" w:cs="Arial"/>
                <w:sz w:val="16"/>
                <w:szCs w:val="16"/>
              </w:rPr>
              <w:t>wydanych decyzji lokalizacyjnych, teren przedmiotowych działek obejmuje się strefą wielofunkcyjną z zabudową mieszkaniową jednorodzinną.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 pod</w:t>
            </w:r>
            <w:r w:rsidR="00CF4DA8" w:rsidRPr="00387F52">
              <w:rPr>
                <w:rFonts w:ascii="Arial" w:hAnsi="Arial" w:cs="Arial"/>
                <w:sz w:val="16"/>
                <w:szCs w:val="16"/>
              </w:rPr>
              <w:t>stawie standardów stosowanych w </w:t>
            </w:r>
            <w:r w:rsidRPr="00387F52">
              <w:rPr>
                <w:rFonts w:ascii="Arial" w:hAnsi="Arial" w:cs="Arial"/>
                <w:sz w:val="16"/>
                <w:szCs w:val="16"/>
              </w:rPr>
              <w:t>zabudowie mieszkaniowej jednorodzinnej, z uwzględnieniem sąsiedztwa obszarów o szczególnych uwarunkowaniach środowiskowych, stanowiących system przyrodniczy miasta.</w:t>
            </w:r>
          </w:p>
        </w:tc>
      </w:tr>
      <w:tr w:rsidR="00FF6CB1" w:rsidRPr="00387F52" w:rsidTr="00C059D9">
        <w:trPr>
          <w:trHeight w:val="42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25.10.2024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287977.2024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1032/4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FFFFFF" w:themeFill="background1"/>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 z wyłączeniem minimalnej po</w:t>
            </w:r>
            <w:r w:rsidR="00CF4DA8" w:rsidRPr="00387F52">
              <w:rPr>
                <w:rFonts w:ascii="Arial" w:hAnsi="Arial" w:cs="Arial"/>
                <w:sz w:val="16"/>
                <w:szCs w:val="16"/>
              </w:rPr>
              <w:t>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strefą wielofunkcyjną z zabudową mieszkaniową wielorodzinną. Teren usług oraz teren infrastruktury technicznej zawarte są w profilu podstawowym tej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skali istniejącej zabudowy oraz ustaleń ob</w:t>
            </w:r>
            <w:r w:rsidR="00CD7061"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25.10.2024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288013.2024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206101_1.0017.</w:t>
            </w:r>
            <w:r w:rsidRPr="00387F52">
              <w:rPr>
                <w:rFonts w:ascii="Arial" w:hAnsi="Arial" w:cs="Arial"/>
                <w:b/>
                <w:sz w:val="16"/>
                <w:szCs w:val="16"/>
              </w:rPr>
              <w:t>366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o objęcie działki strefą wielofunkcyjną </w:t>
            </w:r>
            <w:r w:rsidR="00CF4DA8" w:rsidRPr="00387F52">
              <w:rPr>
                <w:rFonts w:ascii="Arial" w:hAnsi="Arial" w:cs="Arial"/>
                <w:sz w:val="16"/>
                <w:szCs w:val="16"/>
              </w:rPr>
              <w:t xml:space="preserve">z </w:t>
            </w:r>
            <w:r w:rsidRPr="00387F52">
              <w:rPr>
                <w:rFonts w:ascii="Arial" w:hAnsi="Arial" w:cs="Arial"/>
                <w:sz w:val="16"/>
                <w:szCs w:val="16"/>
              </w:rPr>
              <w:t>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strefą wielofunkcyjną z zabudową mieszkaniową wielorodzinną. Teren usług oraz teren infrastruktury technicznej zawarte są w profilu podstawowym tej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skali istniejącej zabudowy oraz ustaleń ob</w:t>
            </w:r>
            <w:r w:rsidR="00CD7061" w:rsidRPr="00387F52">
              <w:rPr>
                <w:rFonts w:ascii="Arial" w:hAnsi="Arial" w:cs="Arial"/>
                <w:sz w:val="16"/>
                <w:szCs w:val="16"/>
              </w:rPr>
              <w:t>owiązującego planu miejscowego.</w:t>
            </w:r>
          </w:p>
        </w:tc>
      </w:tr>
      <w:tr w:rsidR="00525E9B" w:rsidRPr="00387F52" w:rsidTr="00C059D9">
        <w:trPr>
          <w:trHeight w:val="415"/>
        </w:trPr>
        <w:tc>
          <w:tcPr>
            <w:tcW w:w="510" w:type="dxa"/>
            <w:vMerge w:val="restart"/>
            <w:shd w:val="clear" w:color="auto" w:fill="auto"/>
          </w:tcPr>
          <w:p w:rsidR="00525E9B" w:rsidRPr="00387F52" w:rsidRDefault="00525E9B" w:rsidP="00E45383">
            <w:pPr>
              <w:numPr>
                <w:ilvl w:val="0"/>
                <w:numId w:val="23"/>
              </w:numPr>
              <w:ind w:left="0" w:firstLine="0"/>
              <w:rPr>
                <w:rFonts w:ascii="Arial" w:hAnsi="Arial" w:cs="Arial"/>
                <w:sz w:val="16"/>
                <w:szCs w:val="16"/>
              </w:rPr>
            </w:pPr>
          </w:p>
        </w:tc>
        <w:tc>
          <w:tcPr>
            <w:tcW w:w="1333" w:type="dxa"/>
            <w:vMerge w:val="restart"/>
            <w:shd w:val="clear" w:color="auto" w:fill="auto"/>
          </w:tcPr>
          <w:p w:rsidR="00525E9B" w:rsidRPr="00387F52" w:rsidRDefault="00525E9B" w:rsidP="00E45383">
            <w:pPr>
              <w:rPr>
                <w:rFonts w:ascii="Arial" w:hAnsi="Arial" w:cs="Arial"/>
                <w:sz w:val="16"/>
                <w:szCs w:val="16"/>
              </w:rPr>
            </w:pPr>
            <w:r w:rsidRPr="00387F52">
              <w:rPr>
                <w:rFonts w:ascii="Arial" w:hAnsi="Arial" w:cs="Arial"/>
                <w:sz w:val="16"/>
                <w:szCs w:val="16"/>
              </w:rPr>
              <w:t>28.10.2024 r.</w:t>
            </w: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1560" w:type="dxa"/>
            <w:vMerge w:val="restart"/>
            <w:shd w:val="clear" w:color="auto" w:fill="auto"/>
          </w:tcPr>
          <w:p w:rsidR="00525E9B" w:rsidRPr="00387F52" w:rsidRDefault="00525E9B" w:rsidP="00E45383">
            <w:pPr>
              <w:rPr>
                <w:rFonts w:ascii="Arial" w:hAnsi="Arial" w:cs="Arial"/>
                <w:sz w:val="16"/>
                <w:szCs w:val="16"/>
              </w:rPr>
            </w:pPr>
            <w:r w:rsidRPr="00387F52">
              <w:rPr>
                <w:rFonts w:ascii="Arial" w:hAnsi="Arial" w:cs="Arial"/>
                <w:sz w:val="16"/>
                <w:szCs w:val="16"/>
              </w:rPr>
              <w:t>2893</w:t>
            </w:r>
            <w:r>
              <w:rPr>
                <w:rFonts w:ascii="Arial" w:hAnsi="Arial" w:cs="Arial"/>
                <w:sz w:val="16"/>
                <w:szCs w:val="16"/>
              </w:rPr>
              <w:t>25.2</w:t>
            </w: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C059D9">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206101_1.0019.</w:t>
            </w:r>
            <w:r w:rsidRPr="00387F52">
              <w:rPr>
                <w:rFonts w:ascii="Arial" w:hAnsi="Arial" w:cs="Arial"/>
                <w:b/>
                <w:sz w:val="16"/>
                <w:szCs w:val="16"/>
              </w:rPr>
              <w:t xml:space="preserve">1502 </w:t>
            </w:r>
            <w:r w:rsidRPr="00387F52">
              <w:rPr>
                <w:rFonts w:ascii="Arial" w:hAnsi="Arial" w:cs="Arial"/>
                <w:sz w:val="16"/>
                <w:szCs w:val="16"/>
              </w:rPr>
              <w:t>206101_1.0019.</w:t>
            </w:r>
            <w:r w:rsidRPr="00387F52">
              <w:rPr>
                <w:rFonts w:ascii="Arial" w:hAnsi="Arial" w:cs="Arial"/>
                <w:b/>
                <w:sz w:val="16"/>
                <w:szCs w:val="16"/>
              </w:rPr>
              <w:t xml:space="preserve">1503/1 </w:t>
            </w:r>
            <w:r w:rsidRPr="00387F52">
              <w:rPr>
                <w:rFonts w:ascii="Arial" w:hAnsi="Arial" w:cs="Arial"/>
                <w:sz w:val="16"/>
                <w:szCs w:val="16"/>
              </w:rPr>
              <w:t>206101_1.0019.</w:t>
            </w:r>
            <w:r w:rsidRPr="00387F52">
              <w:rPr>
                <w:rFonts w:ascii="Arial" w:hAnsi="Arial" w:cs="Arial"/>
                <w:b/>
                <w:sz w:val="16"/>
                <w:szCs w:val="16"/>
              </w:rPr>
              <w:t xml:space="preserve">1503/3 </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powierzchni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usługową.</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shd w:val="clear" w:color="auto" w:fill="auto"/>
          </w:tcPr>
          <w:p w:rsidR="00525E9B" w:rsidRPr="00387F52" w:rsidRDefault="00525E9B" w:rsidP="00E45383">
            <w:pPr>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 xml:space="preserve">660/9 </w:t>
            </w:r>
            <w:r w:rsidRPr="00387F52">
              <w:rPr>
                <w:rFonts w:ascii="Arial" w:hAnsi="Arial" w:cs="Arial"/>
                <w:sz w:val="16"/>
                <w:szCs w:val="16"/>
              </w:rPr>
              <w:t>206101_1.0002.</w:t>
            </w:r>
            <w:r w:rsidRPr="00387F52">
              <w:rPr>
                <w:rFonts w:ascii="Arial" w:hAnsi="Arial" w:cs="Arial"/>
                <w:b/>
                <w:sz w:val="16"/>
                <w:szCs w:val="16"/>
              </w:rPr>
              <w:t>660/4</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usługową.</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shd w:val="clear" w:color="auto" w:fill="auto"/>
          </w:tcPr>
          <w:p w:rsidR="00525E9B" w:rsidRPr="00387F52" w:rsidRDefault="00525E9B" w:rsidP="00C059D9">
            <w:pPr>
              <w:ind w:left="142"/>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206101_1.0009.</w:t>
            </w:r>
            <w:r w:rsidRPr="00387F52">
              <w:rPr>
                <w:rFonts w:ascii="Arial" w:hAnsi="Arial" w:cs="Arial"/>
                <w:b/>
                <w:sz w:val="16"/>
                <w:szCs w:val="16"/>
              </w:rPr>
              <w:t xml:space="preserve">236/5 </w:t>
            </w:r>
            <w:r w:rsidRPr="00387F52">
              <w:rPr>
                <w:rFonts w:ascii="Arial" w:hAnsi="Arial" w:cs="Arial"/>
                <w:sz w:val="16"/>
                <w:szCs w:val="16"/>
              </w:rPr>
              <w:t>206101_1.0009.</w:t>
            </w:r>
            <w:r w:rsidRPr="00387F52">
              <w:rPr>
                <w:rFonts w:ascii="Arial" w:hAnsi="Arial" w:cs="Arial"/>
                <w:b/>
                <w:sz w:val="16"/>
                <w:szCs w:val="16"/>
              </w:rPr>
              <w:t>857/9</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usługową.</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val="restart"/>
            <w:shd w:val="clear" w:color="auto" w:fill="auto"/>
          </w:tcPr>
          <w:p w:rsidR="00525E9B" w:rsidRPr="00387F52" w:rsidRDefault="00525E9B" w:rsidP="00E45383">
            <w:pPr>
              <w:rPr>
                <w:rFonts w:ascii="Arial" w:hAnsi="Arial" w:cs="Arial"/>
                <w:sz w:val="16"/>
                <w:szCs w:val="16"/>
              </w:rPr>
            </w:pPr>
          </w:p>
        </w:tc>
        <w:tc>
          <w:tcPr>
            <w:tcW w:w="1333" w:type="dxa"/>
            <w:vMerge w:val="restart"/>
            <w:shd w:val="clear" w:color="auto" w:fill="auto"/>
          </w:tcPr>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1560" w:type="dxa"/>
            <w:vMerge w:val="restart"/>
            <w:shd w:val="clear" w:color="auto" w:fill="auto"/>
          </w:tcPr>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206101_1.0006.</w:t>
            </w:r>
            <w:r w:rsidRPr="00387F52">
              <w:rPr>
                <w:rFonts w:ascii="Arial" w:hAnsi="Arial" w:cs="Arial"/>
                <w:b/>
                <w:sz w:val="16"/>
                <w:szCs w:val="16"/>
              </w:rPr>
              <w:t>3891</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działki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powierzchni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strefą usługową.</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shd w:val="clear" w:color="auto" w:fill="auto"/>
          </w:tcPr>
          <w:p w:rsidR="00525E9B" w:rsidRPr="00387F52" w:rsidRDefault="00525E9B" w:rsidP="00E45383">
            <w:pPr>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206101_1.0012.</w:t>
            </w:r>
            <w:r w:rsidRPr="00387F52">
              <w:rPr>
                <w:rFonts w:ascii="Arial" w:hAnsi="Arial" w:cs="Arial"/>
                <w:b/>
                <w:sz w:val="16"/>
                <w:szCs w:val="16"/>
              </w:rPr>
              <w:t xml:space="preserve">702/12 </w:t>
            </w:r>
            <w:r w:rsidRPr="00387F52">
              <w:rPr>
                <w:rFonts w:ascii="Arial" w:hAnsi="Arial" w:cs="Arial"/>
                <w:sz w:val="16"/>
                <w:szCs w:val="16"/>
              </w:rPr>
              <w:t>206101_1.0012.</w:t>
            </w:r>
            <w:r w:rsidRPr="00387F52">
              <w:rPr>
                <w:rFonts w:ascii="Arial" w:hAnsi="Arial" w:cs="Arial"/>
                <w:b/>
                <w:sz w:val="16"/>
                <w:szCs w:val="16"/>
              </w:rPr>
              <w:t xml:space="preserve">702/2 </w:t>
            </w:r>
            <w:r w:rsidRPr="00387F52">
              <w:rPr>
                <w:rFonts w:ascii="Arial" w:hAnsi="Arial" w:cs="Arial"/>
                <w:sz w:val="16"/>
                <w:szCs w:val="16"/>
              </w:rPr>
              <w:t>206101_1.0012.</w:t>
            </w:r>
            <w:r w:rsidRPr="00387F52">
              <w:rPr>
                <w:rFonts w:ascii="Arial" w:hAnsi="Arial" w:cs="Arial"/>
                <w:b/>
                <w:sz w:val="16"/>
                <w:szCs w:val="16"/>
              </w:rPr>
              <w:t xml:space="preserve">702/5 </w:t>
            </w:r>
            <w:r w:rsidRPr="00387F52">
              <w:rPr>
                <w:rFonts w:ascii="Arial" w:hAnsi="Arial" w:cs="Arial"/>
                <w:sz w:val="16"/>
                <w:szCs w:val="16"/>
              </w:rPr>
              <w:t>206101_1.0012.</w:t>
            </w:r>
            <w:r w:rsidRPr="00387F52">
              <w:rPr>
                <w:rFonts w:ascii="Arial" w:hAnsi="Arial" w:cs="Arial"/>
                <w:b/>
                <w:sz w:val="16"/>
                <w:szCs w:val="16"/>
              </w:rPr>
              <w:t>702/8</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powierzchni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gospodarczą, z terenem usług w profilu dodatkowym.</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shd w:val="clear" w:color="auto" w:fill="auto"/>
          </w:tcPr>
          <w:p w:rsidR="00525E9B" w:rsidRPr="00387F52" w:rsidRDefault="00525E9B" w:rsidP="00E45383">
            <w:pPr>
              <w:numPr>
                <w:ilvl w:val="0"/>
                <w:numId w:val="23"/>
              </w:numPr>
              <w:ind w:left="0" w:firstLine="0"/>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 xml:space="preserve">695/9 </w:t>
            </w:r>
            <w:r w:rsidRPr="00387F52">
              <w:rPr>
                <w:rFonts w:ascii="Arial" w:hAnsi="Arial" w:cs="Arial"/>
                <w:sz w:val="16"/>
                <w:szCs w:val="16"/>
              </w:rPr>
              <w:t>206101_1.0002.</w:t>
            </w:r>
            <w:r w:rsidRPr="00387F52">
              <w:rPr>
                <w:rFonts w:ascii="Arial" w:hAnsi="Arial" w:cs="Arial"/>
                <w:b/>
                <w:sz w:val="16"/>
                <w:szCs w:val="16"/>
              </w:rPr>
              <w:t>699/13</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wysokości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przedmiotowe działki obejmuje się strefą usługową.</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brak na przedmiotowym obszarze obowiązującego planu miejscowego, teren działek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skali zabudowy otaczającej i zasad kształtowania ładu przestrzennego.</w:t>
            </w:r>
          </w:p>
        </w:tc>
      </w:tr>
      <w:tr w:rsidR="00525E9B" w:rsidRPr="00387F52" w:rsidTr="00C059D9">
        <w:trPr>
          <w:trHeight w:val="408"/>
        </w:trPr>
        <w:tc>
          <w:tcPr>
            <w:tcW w:w="510" w:type="dxa"/>
            <w:vMerge w:val="restart"/>
            <w:shd w:val="clear" w:color="auto" w:fill="auto"/>
          </w:tcPr>
          <w:p w:rsidR="00525E9B" w:rsidRPr="00387F52" w:rsidRDefault="00525E9B" w:rsidP="00E45383">
            <w:pPr>
              <w:ind w:left="720"/>
              <w:rPr>
                <w:rFonts w:ascii="Arial" w:hAnsi="Arial" w:cs="Arial"/>
                <w:sz w:val="16"/>
                <w:szCs w:val="16"/>
              </w:rPr>
            </w:pPr>
          </w:p>
        </w:tc>
        <w:tc>
          <w:tcPr>
            <w:tcW w:w="1333" w:type="dxa"/>
            <w:vMerge w:val="restart"/>
            <w:shd w:val="clear" w:color="auto" w:fill="auto"/>
          </w:tcPr>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1560" w:type="dxa"/>
            <w:vMerge w:val="restart"/>
            <w:shd w:val="clear" w:color="auto" w:fill="auto"/>
          </w:tcPr>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206101_1.0004.</w:t>
            </w:r>
            <w:r w:rsidRPr="00387F52">
              <w:rPr>
                <w:rFonts w:ascii="Arial" w:hAnsi="Arial" w:cs="Arial"/>
                <w:b/>
                <w:sz w:val="16"/>
                <w:szCs w:val="16"/>
              </w:rPr>
              <w:t xml:space="preserve">1105/19 </w:t>
            </w:r>
            <w:r w:rsidRPr="00387F52">
              <w:rPr>
                <w:rFonts w:ascii="Arial" w:hAnsi="Arial" w:cs="Arial"/>
                <w:sz w:val="16"/>
                <w:szCs w:val="16"/>
              </w:rPr>
              <w:t>206101_1.0004.</w:t>
            </w:r>
            <w:r w:rsidRPr="00387F52">
              <w:rPr>
                <w:rFonts w:ascii="Arial" w:hAnsi="Arial" w:cs="Arial"/>
                <w:b/>
                <w:sz w:val="16"/>
                <w:szCs w:val="16"/>
              </w:rPr>
              <w:t>515/3</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wielofunkcyjną z zabudową mieszkaniową wielorodzinną, z terenem usług w profilu podstawowym.</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shd w:val="clear" w:color="auto" w:fill="auto"/>
          </w:tcPr>
          <w:p w:rsidR="00525E9B" w:rsidRPr="00387F52" w:rsidRDefault="00525E9B" w:rsidP="00E45383">
            <w:pPr>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206101_1.0020.</w:t>
            </w:r>
            <w:r w:rsidRPr="00387F52">
              <w:rPr>
                <w:rFonts w:ascii="Arial" w:hAnsi="Arial" w:cs="Arial"/>
                <w:b/>
                <w:sz w:val="16"/>
                <w:szCs w:val="16"/>
              </w:rPr>
              <w:t>168/1</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objęcia działki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wysokości zabudowy i maksymalnej powierzchni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obejmuje się strefą usługową.</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brak na przedmiotowym obszarze obowiązującego planu miejscowego, teren działki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skali zabudowy otaczającej i zasad kształtowania ładu przestrzennego.</w:t>
            </w:r>
          </w:p>
        </w:tc>
      </w:tr>
      <w:tr w:rsidR="00525E9B" w:rsidRPr="00387F52" w:rsidTr="00C059D9">
        <w:trPr>
          <w:trHeight w:val="408"/>
        </w:trPr>
        <w:tc>
          <w:tcPr>
            <w:tcW w:w="510" w:type="dxa"/>
            <w:vMerge/>
            <w:shd w:val="clear" w:color="auto" w:fill="auto"/>
          </w:tcPr>
          <w:p w:rsidR="00525E9B" w:rsidRPr="00387F52" w:rsidRDefault="00525E9B" w:rsidP="00C059D9">
            <w:pPr>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206101_1.0015.</w:t>
            </w:r>
            <w:r w:rsidRPr="00387F52">
              <w:rPr>
                <w:rFonts w:ascii="Arial" w:hAnsi="Arial" w:cs="Arial"/>
                <w:b/>
                <w:sz w:val="16"/>
                <w:szCs w:val="16"/>
              </w:rPr>
              <w:t xml:space="preserve">38/105 </w:t>
            </w:r>
            <w:r w:rsidRPr="00387F52">
              <w:rPr>
                <w:rFonts w:ascii="Arial" w:hAnsi="Arial" w:cs="Arial"/>
                <w:sz w:val="16"/>
                <w:szCs w:val="16"/>
              </w:rPr>
              <w:t>206101_1.0015.</w:t>
            </w:r>
            <w:r w:rsidRPr="00387F52">
              <w:rPr>
                <w:rFonts w:ascii="Arial" w:hAnsi="Arial" w:cs="Arial"/>
                <w:b/>
                <w:sz w:val="16"/>
                <w:szCs w:val="16"/>
              </w:rPr>
              <w:t>38/81</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powierzchni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usługową.</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val="restart"/>
            <w:shd w:val="clear" w:color="auto" w:fill="auto"/>
          </w:tcPr>
          <w:p w:rsidR="00525E9B" w:rsidRPr="00387F52" w:rsidRDefault="00525E9B" w:rsidP="00E45383">
            <w:pPr>
              <w:ind w:left="720"/>
              <w:rPr>
                <w:rFonts w:ascii="Arial" w:hAnsi="Arial" w:cs="Arial"/>
                <w:sz w:val="16"/>
                <w:szCs w:val="16"/>
              </w:rPr>
            </w:pPr>
          </w:p>
        </w:tc>
        <w:tc>
          <w:tcPr>
            <w:tcW w:w="1333" w:type="dxa"/>
            <w:vMerge w:val="restart"/>
            <w:shd w:val="clear" w:color="auto" w:fill="auto"/>
          </w:tcPr>
          <w:p w:rsidR="00525E9B" w:rsidRPr="00387F52" w:rsidRDefault="00525E9B" w:rsidP="00E45383">
            <w:pPr>
              <w:rPr>
                <w:rFonts w:ascii="Arial" w:hAnsi="Arial" w:cs="Arial"/>
                <w:sz w:val="16"/>
                <w:szCs w:val="16"/>
              </w:rPr>
            </w:pPr>
          </w:p>
        </w:tc>
        <w:tc>
          <w:tcPr>
            <w:tcW w:w="1560" w:type="dxa"/>
            <w:vMerge w:val="restart"/>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206101_1.0004.</w:t>
            </w:r>
            <w:r w:rsidRPr="00387F52">
              <w:rPr>
                <w:rFonts w:ascii="Arial" w:hAnsi="Arial" w:cs="Arial"/>
                <w:b/>
                <w:sz w:val="16"/>
                <w:szCs w:val="16"/>
              </w:rPr>
              <w:t xml:space="preserve">1112/2 </w:t>
            </w:r>
            <w:r w:rsidRPr="00387F52">
              <w:rPr>
                <w:rFonts w:ascii="Arial" w:hAnsi="Arial" w:cs="Arial"/>
                <w:sz w:val="16"/>
                <w:szCs w:val="16"/>
              </w:rPr>
              <w:t>206101_1.0004.</w:t>
            </w:r>
            <w:r w:rsidRPr="00387F52">
              <w:rPr>
                <w:rFonts w:ascii="Arial" w:hAnsi="Arial" w:cs="Arial"/>
                <w:b/>
                <w:sz w:val="16"/>
                <w:szCs w:val="16"/>
              </w:rPr>
              <w:t xml:space="preserve">1112/5 </w:t>
            </w:r>
            <w:r w:rsidRPr="00387F52">
              <w:rPr>
                <w:rFonts w:ascii="Arial" w:hAnsi="Arial" w:cs="Arial"/>
                <w:sz w:val="16"/>
                <w:szCs w:val="16"/>
              </w:rPr>
              <w:t>206101_1.0004.</w:t>
            </w:r>
            <w:r w:rsidRPr="00387F52">
              <w:rPr>
                <w:rFonts w:ascii="Arial" w:hAnsi="Arial" w:cs="Arial"/>
                <w:b/>
                <w:sz w:val="16"/>
                <w:szCs w:val="16"/>
              </w:rPr>
              <w:t xml:space="preserve">70/12 </w:t>
            </w:r>
            <w:r w:rsidRPr="00387F52">
              <w:rPr>
                <w:rFonts w:ascii="Arial" w:hAnsi="Arial" w:cs="Arial"/>
                <w:sz w:val="16"/>
                <w:szCs w:val="16"/>
              </w:rPr>
              <w:t>206101_1.0004.</w:t>
            </w:r>
            <w:r w:rsidRPr="00387F52">
              <w:rPr>
                <w:rFonts w:ascii="Arial" w:hAnsi="Arial" w:cs="Arial"/>
                <w:b/>
                <w:sz w:val="16"/>
                <w:szCs w:val="16"/>
              </w:rPr>
              <w:t xml:space="preserve">70/16 </w:t>
            </w:r>
            <w:r w:rsidRPr="00387F52">
              <w:rPr>
                <w:rFonts w:ascii="Arial" w:hAnsi="Arial" w:cs="Arial"/>
                <w:sz w:val="16"/>
                <w:szCs w:val="16"/>
              </w:rPr>
              <w:t>206101_1.0004.</w:t>
            </w:r>
            <w:r w:rsidRPr="00387F52">
              <w:rPr>
                <w:rFonts w:ascii="Arial" w:hAnsi="Arial" w:cs="Arial"/>
                <w:b/>
                <w:sz w:val="16"/>
                <w:szCs w:val="16"/>
              </w:rPr>
              <w:t xml:space="preserve">74/1 </w:t>
            </w:r>
            <w:r w:rsidRPr="00387F52">
              <w:rPr>
                <w:rFonts w:ascii="Arial" w:hAnsi="Arial" w:cs="Arial"/>
                <w:sz w:val="16"/>
                <w:szCs w:val="16"/>
              </w:rPr>
              <w:t>206101_1.0004.</w:t>
            </w:r>
            <w:r w:rsidRPr="00387F52">
              <w:rPr>
                <w:rFonts w:ascii="Arial" w:hAnsi="Arial" w:cs="Arial"/>
                <w:b/>
                <w:sz w:val="16"/>
                <w:szCs w:val="16"/>
              </w:rPr>
              <w:t>75/1</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wysokości zabudowy oraz maksymalnej powierzchni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w części strefą gospodarczą oraz w części strefą komunikacyjną. Teren usług ujęty jest w profilu dodatkowym strefy gospodarczej.</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docelowy pas drogowy w strefie komunikacyjnej.</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525E9B" w:rsidRPr="00387F52" w:rsidTr="00C059D9">
        <w:trPr>
          <w:trHeight w:val="408"/>
        </w:trPr>
        <w:tc>
          <w:tcPr>
            <w:tcW w:w="510" w:type="dxa"/>
            <w:vMerge/>
            <w:shd w:val="clear" w:color="auto" w:fill="auto"/>
          </w:tcPr>
          <w:p w:rsidR="00525E9B" w:rsidRPr="00387F52" w:rsidRDefault="00525E9B" w:rsidP="00CC62E6">
            <w:pPr>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206101_1.0021.</w:t>
            </w:r>
            <w:r w:rsidRPr="00387F52">
              <w:rPr>
                <w:rFonts w:ascii="Arial" w:hAnsi="Arial" w:cs="Arial"/>
                <w:b/>
                <w:sz w:val="16"/>
                <w:szCs w:val="16"/>
              </w:rPr>
              <w:t>785/4</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działki obszarem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gospodarczą. Teren usług ujęty jest w profilu dodatkowym strefy gospodarczej.</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288935.2024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206101_1.0020.</w:t>
            </w:r>
            <w:r w:rsidRPr="00387F52">
              <w:rPr>
                <w:rFonts w:ascii="Arial" w:hAnsi="Arial" w:cs="Arial"/>
                <w:b/>
                <w:sz w:val="16"/>
                <w:szCs w:val="16"/>
              </w:rPr>
              <w:t xml:space="preserve">76/2 </w:t>
            </w:r>
            <w:r w:rsidRPr="00387F52">
              <w:rPr>
                <w:rFonts w:ascii="Arial" w:hAnsi="Arial" w:cs="Arial"/>
                <w:sz w:val="16"/>
                <w:szCs w:val="16"/>
              </w:rPr>
              <w:t>206101_1.0020.</w:t>
            </w:r>
            <w:r w:rsidRPr="00387F52">
              <w:rPr>
                <w:rFonts w:ascii="Arial" w:hAnsi="Arial" w:cs="Arial"/>
                <w:b/>
                <w:sz w:val="16"/>
                <w:szCs w:val="16"/>
              </w:rPr>
              <w:t xml:space="preserve">76/3 </w:t>
            </w:r>
            <w:r w:rsidRPr="00387F52">
              <w:rPr>
                <w:rFonts w:ascii="Arial" w:hAnsi="Arial" w:cs="Arial"/>
                <w:sz w:val="16"/>
                <w:szCs w:val="16"/>
              </w:rPr>
              <w:t>206101_1.0020.</w:t>
            </w:r>
            <w:r w:rsidRPr="00387F52">
              <w:rPr>
                <w:rFonts w:ascii="Arial" w:hAnsi="Arial" w:cs="Arial"/>
                <w:b/>
                <w:sz w:val="16"/>
                <w:szCs w:val="16"/>
              </w:rPr>
              <w:t>76/6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o objęcie </w:t>
            </w:r>
            <w:r w:rsidR="00CF4DA8" w:rsidRPr="00387F52">
              <w:rPr>
                <w:rFonts w:ascii="Arial" w:hAnsi="Arial" w:cs="Arial"/>
                <w:sz w:val="16"/>
                <w:szCs w:val="16"/>
              </w:rPr>
              <w:t xml:space="preserve">działek strefą wielofunkcyjną z </w:t>
            </w:r>
            <w:r w:rsidRPr="00387F52">
              <w:rPr>
                <w:rFonts w:ascii="Arial" w:hAnsi="Arial" w:cs="Arial"/>
                <w:sz w:val="16"/>
                <w:szCs w:val="16"/>
              </w:rPr>
              <w:t>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przedmiotowe działki obejmuje się strefą wielofunkcyjną z zabudową mieszkaniową wielorodzinną.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skali zabudowy otaczającej, zasad kształtowania ładu przestrzennego i standardów stosowanych przy sytuowaniu zabudowy mieszkaniowej wielorodzinnej, w kontekście uw</w:t>
            </w:r>
            <w:r w:rsidR="00730995" w:rsidRPr="00387F52">
              <w:rPr>
                <w:rFonts w:ascii="Arial" w:hAnsi="Arial" w:cs="Arial"/>
                <w:sz w:val="16"/>
                <w:szCs w:val="16"/>
              </w:rPr>
              <w:t>arunkowań zabudowy otaczającej.</w:t>
            </w:r>
          </w:p>
        </w:tc>
      </w:tr>
      <w:tr w:rsidR="00FF6CB1" w:rsidRPr="00387F52" w:rsidTr="00CC62E6">
        <w:trPr>
          <w:trHeight w:val="340"/>
        </w:trPr>
        <w:tc>
          <w:tcPr>
            <w:tcW w:w="510" w:type="dxa"/>
            <w:vMerge w:val="restart"/>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vMerge w:val="restart"/>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vMerge w:val="restart"/>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289337.2024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 xml:space="preserve">660/7 </w:t>
            </w:r>
            <w:r w:rsidRPr="00387F52">
              <w:rPr>
                <w:rFonts w:ascii="Arial" w:hAnsi="Arial" w:cs="Arial"/>
                <w:sz w:val="16"/>
                <w:szCs w:val="16"/>
              </w:rPr>
              <w:t>206101_1.0002.</w:t>
            </w:r>
            <w:r w:rsidRPr="00387F52">
              <w:rPr>
                <w:rFonts w:ascii="Arial" w:hAnsi="Arial" w:cs="Arial"/>
                <w:b/>
                <w:sz w:val="16"/>
                <w:szCs w:val="16"/>
              </w:rPr>
              <w:t xml:space="preserve">660/3 </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strefami: wielofunkcyjną z zabudową mieszkaniową wielorodzinną, wielofunkcyjną z zabudową mieszkaniową jednorodzinną, wielofunkcyjną z zabudową zagrodową, usługową, handlu wielkopowierzchniowego, gospodarczą, infrastrukturalną, zieleni i rekreacji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komunikacyjną.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istniejący pas drogowy.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zagospodarowania uwzg</w:t>
            </w:r>
            <w:r w:rsidR="00730995" w:rsidRPr="00387F52">
              <w:rPr>
                <w:rFonts w:ascii="Arial" w:hAnsi="Arial" w:cs="Arial"/>
                <w:sz w:val="16"/>
                <w:szCs w:val="16"/>
              </w:rPr>
              <w:t>lędniają funkcję komunikacyjną.</w:t>
            </w:r>
          </w:p>
        </w:tc>
      </w:tr>
      <w:tr w:rsidR="00FF6CB1" w:rsidRPr="00387F52" w:rsidTr="00C059D9">
        <w:trPr>
          <w:trHeight w:val="688"/>
        </w:trPr>
        <w:tc>
          <w:tcPr>
            <w:tcW w:w="510" w:type="dxa"/>
            <w:vMerge/>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vMerge/>
            <w:shd w:val="clear" w:color="auto" w:fill="auto"/>
          </w:tcPr>
          <w:p w:rsidR="0060228A" w:rsidRPr="00387F52" w:rsidRDefault="0060228A" w:rsidP="00E45383">
            <w:pPr>
              <w:rPr>
                <w:rFonts w:ascii="Arial" w:hAnsi="Arial" w:cs="Arial"/>
                <w:sz w:val="16"/>
                <w:szCs w:val="16"/>
              </w:rPr>
            </w:pPr>
          </w:p>
        </w:tc>
        <w:tc>
          <w:tcPr>
            <w:tcW w:w="1560" w:type="dxa"/>
            <w:vMerge/>
            <w:shd w:val="clear" w:color="auto" w:fill="auto"/>
          </w:tcPr>
          <w:p w:rsidR="0060228A" w:rsidRPr="00387F52" w:rsidRDefault="0060228A" w:rsidP="00E45383">
            <w:pPr>
              <w:rPr>
                <w:rFonts w:ascii="Arial" w:hAnsi="Arial" w:cs="Arial"/>
                <w:sz w:val="16"/>
                <w:szCs w:val="16"/>
              </w:rPr>
            </w:pP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206101_1.0009.</w:t>
            </w:r>
            <w:r w:rsidRPr="00387F52">
              <w:rPr>
                <w:rFonts w:ascii="Arial" w:hAnsi="Arial" w:cs="Arial"/>
                <w:b/>
                <w:sz w:val="16"/>
                <w:szCs w:val="16"/>
              </w:rPr>
              <w:t>263/3</w:t>
            </w:r>
          </w:p>
          <w:p w:rsidR="0060228A" w:rsidRPr="00387F52" w:rsidRDefault="0060228A" w:rsidP="00E45383">
            <w:pPr>
              <w:rPr>
                <w:rFonts w:ascii="Arial" w:hAnsi="Arial" w:cs="Arial"/>
                <w:b/>
                <w:sz w:val="16"/>
                <w:szCs w:val="16"/>
              </w:rPr>
            </w:pPr>
            <w:r w:rsidRPr="00387F52">
              <w:rPr>
                <w:rFonts w:ascii="Arial" w:hAnsi="Arial" w:cs="Arial"/>
                <w:sz w:val="16"/>
                <w:szCs w:val="16"/>
              </w:rPr>
              <w:t>(błędna działka</w:t>
            </w:r>
            <w:r w:rsidRPr="00387F52">
              <w:rPr>
                <w:rFonts w:ascii="Arial" w:hAnsi="Arial" w:cs="Arial"/>
                <w:b/>
                <w:sz w:val="16"/>
                <w:szCs w:val="16"/>
              </w:rPr>
              <w:t xml:space="preserve"> </w:t>
            </w:r>
            <w:r w:rsidRPr="00387F52">
              <w:rPr>
                <w:rFonts w:ascii="Arial" w:hAnsi="Arial" w:cs="Arial"/>
                <w:sz w:val="16"/>
                <w:szCs w:val="16"/>
              </w:rPr>
              <w:t>prawdopodobnie działka</w:t>
            </w:r>
            <w:r w:rsidRPr="00387F52">
              <w:rPr>
                <w:rFonts w:ascii="Arial" w:hAnsi="Arial" w:cs="Arial"/>
                <w:b/>
                <w:sz w:val="16"/>
                <w:szCs w:val="16"/>
              </w:rPr>
              <w:t xml:space="preserve"> </w:t>
            </w:r>
            <w:r w:rsidRPr="00387F52">
              <w:rPr>
                <w:rFonts w:ascii="Arial" w:hAnsi="Arial" w:cs="Arial"/>
                <w:sz w:val="16"/>
                <w:szCs w:val="16"/>
              </w:rPr>
              <w:t>nr</w:t>
            </w:r>
            <w:r w:rsidRPr="00387F52">
              <w:rPr>
                <w:rFonts w:ascii="Arial" w:hAnsi="Arial" w:cs="Arial"/>
                <w:b/>
                <w:sz w:val="16"/>
                <w:szCs w:val="16"/>
              </w:rPr>
              <w:t xml:space="preserve"> </w:t>
            </w:r>
            <w:r w:rsidRPr="00387F52">
              <w:rPr>
                <w:rFonts w:ascii="Arial" w:hAnsi="Arial" w:cs="Arial"/>
                <w:sz w:val="16"/>
                <w:szCs w:val="16"/>
              </w:rPr>
              <w:t>206101_1.0009.</w:t>
            </w:r>
            <w:r w:rsidRPr="00387F52">
              <w:rPr>
                <w:rFonts w:ascii="Arial" w:hAnsi="Arial" w:cs="Arial"/>
                <w:b/>
                <w:sz w:val="16"/>
                <w:szCs w:val="16"/>
              </w:rPr>
              <w:t>236/3</w:t>
            </w:r>
            <w:r w:rsidRPr="00387F52">
              <w:rPr>
                <w:rFonts w:ascii="Arial" w:hAnsi="Arial" w:cs="Arial"/>
                <w:sz w:val="16"/>
                <w:szCs w:val="16"/>
              </w:rPr>
              <w:t>)</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działki obszarem uzupełnienia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przedmiotową działkę obejmuje się strefą usługową.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730995"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FF6CB1" w:rsidRPr="00387F52" w:rsidTr="00C059D9">
        <w:trPr>
          <w:trHeight w:val="688"/>
        </w:trPr>
        <w:tc>
          <w:tcPr>
            <w:tcW w:w="510" w:type="dxa"/>
            <w:vMerge/>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vMerge/>
            <w:shd w:val="clear" w:color="auto" w:fill="auto"/>
          </w:tcPr>
          <w:p w:rsidR="0060228A" w:rsidRPr="00387F52" w:rsidRDefault="0060228A" w:rsidP="00E45383">
            <w:pPr>
              <w:rPr>
                <w:rFonts w:ascii="Arial" w:hAnsi="Arial" w:cs="Arial"/>
                <w:sz w:val="16"/>
                <w:szCs w:val="16"/>
              </w:rPr>
            </w:pPr>
          </w:p>
        </w:tc>
        <w:tc>
          <w:tcPr>
            <w:tcW w:w="1560" w:type="dxa"/>
            <w:vMerge/>
            <w:shd w:val="clear" w:color="auto" w:fill="auto"/>
          </w:tcPr>
          <w:p w:rsidR="0060228A" w:rsidRPr="00387F52" w:rsidRDefault="0060228A" w:rsidP="00E45383">
            <w:pPr>
              <w:rPr>
                <w:rFonts w:ascii="Arial" w:hAnsi="Arial" w:cs="Arial"/>
                <w:sz w:val="16"/>
                <w:szCs w:val="16"/>
              </w:rPr>
            </w:pP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 xml:space="preserve">104/5 </w:t>
            </w:r>
            <w:r w:rsidRPr="00387F52">
              <w:rPr>
                <w:rFonts w:ascii="Arial" w:hAnsi="Arial" w:cs="Arial"/>
                <w:sz w:val="16"/>
                <w:szCs w:val="16"/>
              </w:rPr>
              <w:t>206101_1.0011.</w:t>
            </w:r>
            <w:r w:rsidRPr="00387F52">
              <w:rPr>
                <w:rFonts w:ascii="Arial" w:hAnsi="Arial" w:cs="Arial"/>
                <w:b/>
                <w:sz w:val="16"/>
                <w:szCs w:val="16"/>
              </w:rPr>
              <w:t xml:space="preserve">104/13 </w:t>
            </w:r>
            <w:r w:rsidRPr="00387F52">
              <w:rPr>
                <w:rFonts w:ascii="Arial" w:hAnsi="Arial" w:cs="Arial"/>
                <w:sz w:val="16"/>
                <w:szCs w:val="16"/>
              </w:rPr>
              <w:t>206101_1.0011.</w:t>
            </w:r>
            <w:r w:rsidRPr="00387F52">
              <w:rPr>
                <w:rFonts w:ascii="Arial" w:hAnsi="Arial" w:cs="Arial"/>
                <w:b/>
                <w:sz w:val="16"/>
                <w:szCs w:val="16"/>
              </w:rPr>
              <w:t xml:space="preserve">104/14 </w:t>
            </w:r>
            <w:r w:rsidRPr="00387F52">
              <w:rPr>
                <w:rFonts w:ascii="Arial" w:hAnsi="Arial" w:cs="Arial"/>
                <w:sz w:val="16"/>
                <w:szCs w:val="16"/>
              </w:rPr>
              <w:t>206101_1.0011.</w:t>
            </w:r>
            <w:r w:rsidRPr="00387F52">
              <w:rPr>
                <w:rFonts w:ascii="Arial" w:hAnsi="Arial" w:cs="Arial"/>
                <w:b/>
                <w:sz w:val="16"/>
                <w:szCs w:val="16"/>
              </w:rPr>
              <w:t xml:space="preserve">104/15 </w:t>
            </w:r>
            <w:r w:rsidRPr="00387F52">
              <w:rPr>
                <w:rFonts w:ascii="Arial" w:hAnsi="Arial" w:cs="Arial"/>
                <w:sz w:val="16"/>
                <w:szCs w:val="16"/>
              </w:rPr>
              <w:t>206101_1.0011.</w:t>
            </w:r>
            <w:r w:rsidRPr="00387F52">
              <w:rPr>
                <w:rFonts w:ascii="Arial" w:hAnsi="Arial" w:cs="Arial"/>
                <w:b/>
                <w:sz w:val="16"/>
                <w:szCs w:val="16"/>
              </w:rPr>
              <w:t xml:space="preserve">107 </w:t>
            </w:r>
            <w:r w:rsidRPr="00387F52">
              <w:rPr>
                <w:rFonts w:ascii="Arial" w:hAnsi="Arial" w:cs="Arial"/>
                <w:sz w:val="16"/>
                <w:szCs w:val="16"/>
              </w:rPr>
              <w:t>206101_1.0011.</w:t>
            </w:r>
            <w:r w:rsidRPr="00387F52">
              <w:rPr>
                <w:rFonts w:ascii="Arial" w:hAnsi="Arial" w:cs="Arial"/>
                <w:b/>
                <w:sz w:val="16"/>
                <w:szCs w:val="16"/>
              </w:rPr>
              <w:t xml:space="preserve">108/3 </w:t>
            </w:r>
            <w:r w:rsidRPr="00387F52">
              <w:rPr>
                <w:rFonts w:ascii="Arial" w:hAnsi="Arial" w:cs="Arial"/>
                <w:sz w:val="16"/>
                <w:szCs w:val="16"/>
              </w:rPr>
              <w:t>206101_1.0011.</w:t>
            </w:r>
            <w:r w:rsidRPr="00387F52">
              <w:rPr>
                <w:rFonts w:ascii="Arial" w:hAnsi="Arial" w:cs="Arial"/>
                <w:b/>
                <w:sz w:val="16"/>
                <w:szCs w:val="16"/>
              </w:rPr>
              <w:t xml:space="preserve">108/5 </w:t>
            </w:r>
            <w:r w:rsidRPr="00387F52">
              <w:rPr>
                <w:rFonts w:ascii="Arial" w:hAnsi="Arial" w:cs="Arial"/>
                <w:sz w:val="16"/>
                <w:szCs w:val="16"/>
              </w:rPr>
              <w:t>206101_1.0011.</w:t>
            </w:r>
            <w:r w:rsidRPr="00387F52">
              <w:rPr>
                <w:rFonts w:ascii="Arial" w:hAnsi="Arial" w:cs="Arial"/>
                <w:b/>
                <w:sz w:val="16"/>
                <w:szCs w:val="16"/>
              </w:rPr>
              <w:t>109/1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strefami: wielofunkcyjną z zabudową mieszkaniową wielorodzinną, wielofunkcyjną z zabudową mieszkaniową jednorodzinną, wielofunkcyjną z zabudową zagrodową, usługową, handlu wielkopowierzchniowego, gospodarczą, infrastrukturalną, zieleni i rekreacji - uwzględnia się w części.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działek obszarem uzupełnienia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w części strefą usługową oraz w części strefą komunikacyjną, uwzględniającą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docelowy zakres pasa drogowego na części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Z uwagi na obowiązujący plan miejscowy, przedmiotowy teren nie został włączony do obszaru uzupełnienia zabudowy.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w:t>
            </w:r>
            <w:r w:rsidR="00730995"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289353.2024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206101_1.0020.</w:t>
            </w:r>
            <w:r w:rsidRPr="00387F52">
              <w:rPr>
                <w:rFonts w:ascii="Arial" w:hAnsi="Arial" w:cs="Arial"/>
                <w:b/>
                <w:sz w:val="16"/>
                <w:szCs w:val="16"/>
              </w:rPr>
              <w:t>1332/2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Na podstawie analiz funkcjonalno-przestrzennych, zgodnie z zagospodarowaniem istniejącego osiedla mieszkaniowego, przedmiotową działkę obejmuje się strefą wielofunkcyjną z zabud</w:t>
            </w:r>
            <w:r w:rsidR="00730995" w:rsidRPr="00387F52">
              <w:rPr>
                <w:rFonts w:ascii="Arial" w:hAnsi="Arial" w:cs="Arial"/>
                <w:sz w:val="16"/>
                <w:szCs w:val="16"/>
              </w:rPr>
              <w:t>ową mieszkaniową jednorodzinną.</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 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289393.2024 291221.2024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 xml:space="preserve">tereny w rejonie obrębów: </w:t>
            </w:r>
            <w:proofErr w:type="spellStart"/>
            <w:r w:rsidRPr="00387F52">
              <w:rPr>
                <w:rFonts w:ascii="Arial" w:hAnsi="Arial" w:cs="Arial"/>
                <w:sz w:val="16"/>
                <w:szCs w:val="16"/>
              </w:rPr>
              <w:t>Bacieczki</w:t>
            </w:r>
            <w:proofErr w:type="spellEnd"/>
            <w:r w:rsidRPr="00387F52">
              <w:rPr>
                <w:rFonts w:ascii="Arial" w:hAnsi="Arial" w:cs="Arial"/>
                <w:sz w:val="16"/>
                <w:szCs w:val="16"/>
              </w:rPr>
              <w:t xml:space="preserve">, Starosielce Płn., </w:t>
            </w:r>
            <w:proofErr w:type="spellStart"/>
            <w:r w:rsidRPr="00387F52">
              <w:rPr>
                <w:rFonts w:ascii="Arial" w:hAnsi="Arial" w:cs="Arial"/>
                <w:sz w:val="16"/>
                <w:szCs w:val="16"/>
              </w:rPr>
              <w:t>Krywlany</w:t>
            </w:r>
            <w:proofErr w:type="spellEnd"/>
            <w:r w:rsidRPr="00387F52">
              <w:rPr>
                <w:rFonts w:ascii="Arial" w:hAnsi="Arial" w:cs="Arial"/>
                <w:sz w:val="16"/>
                <w:szCs w:val="16"/>
              </w:rPr>
              <w:t xml:space="preserve">, Dojlidy </w:t>
            </w:r>
            <w:r w:rsidRPr="00387F52">
              <w:rPr>
                <w:rFonts w:ascii="Arial" w:hAnsi="Arial" w:cs="Arial"/>
                <w:b/>
                <w:sz w:val="16"/>
                <w:szCs w:val="16"/>
              </w:rPr>
              <w:t>- 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pStyle w:val="Bezodstpw"/>
              <w:rPr>
                <w:rFonts w:ascii="Arial" w:hAnsi="Arial" w:cs="Arial"/>
                <w:sz w:val="16"/>
                <w:szCs w:val="16"/>
              </w:rPr>
            </w:pPr>
          </w:p>
        </w:tc>
        <w:tc>
          <w:tcPr>
            <w:tcW w:w="7230" w:type="dxa"/>
            <w:shd w:val="clear" w:color="auto" w:fill="FFFFFF" w:themeFill="background1"/>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dotyczący możliwości lokalizacji urządzeń wytwarzających energię z odnawialnych źródeł energii (elektrowni fotowoltaicznych, instalacji i obiektów stanowiących infrastrukturę techniczną służącą magazynowaniu energii) o mocy przekraczającej 1000 kW, wskazanych na załączniku graficznym - uwzględnia się na częściach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obowiązującymi planami miejscowymi: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tereny oznaczone na załączniku graficznym numerami: 1, 2, 3, 6, 7, 8, 10, 11, 12, 13, 14 i 15 obejmuje się strefą gospodarczą,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teren oznaczony na załączniku graficznym nr 4 obejmuje się w części strefą gospodarczą, w części strefą zieleni i rekreacji oraz w części strefą usługową,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tereny oznaczone na załączniku graficznym nr 5 i 9 obejmuje się w c</w:t>
            </w:r>
            <w:r w:rsidR="00051183" w:rsidRPr="00387F52">
              <w:rPr>
                <w:rFonts w:ascii="Arial" w:hAnsi="Arial" w:cs="Arial"/>
                <w:sz w:val="16"/>
                <w:szCs w:val="16"/>
              </w:rPr>
              <w:t>zęści strefą gospodarczą oraz w </w:t>
            </w:r>
            <w:r w:rsidRPr="00387F52">
              <w:rPr>
                <w:rFonts w:ascii="Arial" w:hAnsi="Arial" w:cs="Arial"/>
                <w:sz w:val="16"/>
                <w:szCs w:val="16"/>
              </w:rPr>
              <w:t>części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teren oznaczony na załączniku graficznym nr 16 obejmuje się w części strefą cmentarzy, w części strefą usługową oraz w części strefą otwartą.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możliwość lokalizacji ur</w:t>
            </w:r>
            <w:r w:rsidR="00051183" w:rsidRPr="00387F52">
              <w:rPr>
                <w:rFonts w:ascii="Arial" w:hAnsi="Arial" w:cs="Arial"/>
                <w:sz w:val="16"/>
                <w:szCs w:val="16"/>
              </w:rPr>
              <w:t>ządzeń wytwarzających energię z </w:t>
            </w:r>
            <w:r w:rsidRPr="00387F52">
              <w:rPr>
                <w:rFonts w:ascii="Arial" w:hAnsi="Arial" w:cs="Arial"/>
                <w:sz w:val="16"/>
                <w:szCs w:val="16"/>
              </w:rPr>
              <w:t>odnawialnych źródeł energii o mocy przekraczającej 1000 kW wyłącznie na terenach w całości objętych strefą gospodarczą (1, 2, 3, 6, 7. 8, 10, 11, 12, 13, 14 i 15) oraz na częściach terenów objętych na fragmentach</w:t>
            </w:r>
            <w:r w:rsidR="00730995" w:rsidRPr="00387F52">
              <w:rPr>
                <w:rFonts w:ascii="Arial" w:hAnsi="Arial" w:cs="Arial"/>
                <w:sz w:val="16"/>
                <w:szCs w:val="16"/>
              </w:rPr>
              <w:t xml:space="preserve"> strefą gospodarczą (4, 5 i 9).</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28.10.2024 r. 29.10.2024 r. </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289859.2024 290744.2024 290813.2024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 xml:space="preserve">1684/15 </w:t>
            </w:r>
            <w:r w:rsidRPr="00387F52">
              <w:rPr>
                <w:rFonts w:ascii="Arial" w:hAnsi="Arial" w:cs="Arial"/>
                <w:sz w:val="16"/>
                <w:szCs w:val="16"/>
              </w:rPr>
              <w:t>206101_1.0002.</w:t>
            </w:r>
            <w:r w:rsidRPr="00387F52">
              <w:rPr>
                <w:rFonts w:ascii="Arial" w:hAnsi="Arial" w:cs="Arial"/>
                <w:b/>
                <w:sz w:val="16"/>
                <w:szCs w:val="16"/>
              </w:rPr>
              <w:t xml:space="preserve">1684/17 </w:t>
            </w:r>
            <w:r w:rsidRPr="00387F52">
              <w:rPr>
                <w:rFonts w:ascii="Arial" w:hAnsi="Arial" w:cs="Arial"/>
                <w:sz w:val="16"/>
                <w:szCs w:val="16"/>
              </w:rPr>
              <w:t>206101_1.0002.</w:t>
            </w:r>
            <w:r w:rsidRPr="00387F52">
              <w:rPr>
                <w:rFonts w:ascii="Arial" w:hAnsi="Arial" w:cs="Arial"/>
                <w:b/>
                <w:sz w:val="16"/>
                <w:szCs w:val="16"/>
              </w:rPr>
              <w:t>1684/18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r w:rsidR="00650D4E" w:rsidRPr="00387F52">
              <w:rPr>
                <w:rFonts w:ascii="Arial" w:hAnsi="Arial" w:cs="Arial"/>
                <w:sz w:val="16"/>
                <w:szCs w:val="16"/>
              </w:rPr>
              <w:t>.</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w części strefą usługową oraz w części strefą wielofunkcyjną z zabudową mieszkaniową jednorodzinną.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nie przewidują lokalizacji zabudowy mieszkaniowej wielorodzinnej.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w:t>
            </w:r>
            <w:r w:rsidR="00730995"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28.10.2024 r. </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289859.2024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1684/11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istniejącym zagospodarowaniem i obowiązującym planem miejscowym, przedmiotową działkę obejmuje się w części strefą otwartą oraz w części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zakładają uwzględnienie istniejącego zagospodarowania na przedpolu obiektu sakralnego (teren placu i parkingu) oraz zachowanie obszarów wchodzących w skład systemu przyrodniczego miasta (tereny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zagospodarowania uwzględniają strefy planis</w:t>
            </w:r>
            <w:r w:rsidR="00730995" w:rsidRPr="00387F52">
              <w:rPr>
                <w:rFonts w:ascii="Arial" w:hAnsi="Arial" w:cs="Arial"/>
                <w:sz w:val="16"/>
                <w:szCs w:val="16"/>
              </w:rPr>
              <w:t>tyczne wyłączone spod zabudowy.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290757.2024 290777.2024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206101_1.0002.</w:t>
            </w:r>
            <w:r w:rsidRPr="00387F52">
              <w:rPr>
                <w:rFonts w:ascii="Arial" w:hAnsi="Arial" w:cs="Arial"/>
                <w:b/>
                <w:sz w:val="16"/>
                <w:szCs w:val="16"/>
              </w:rPr>
              <w:t>1684/11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istniejącym zagospodarowaniem i obowiązującym planem miejscowym, przedmiotową działkę obejmuje się w części strefą otwartą oraz w części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zakładają uwzględnienie istniejącego zagospodarowania na przedpolu obiektu sakralnego (teren placu i parkingu) oraz zachowanie obszarów wchodzących w skład systemu przyrodniczego miasta (tereny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zagospodarowania uwzględniają strefy planis</w:t>
            </w:r>
            <w:r w:rsidR="00730995" w:rsidRPr="00387F52">
              <w:rPr>
                <w:rFonts w:ascii="Arial" w:hAnsi="Arial" w:cs="Arial"/>
                <w:sz w:val="16"/>
                <w:szCs w:val="16"/>
              </w:rPr>
              <w:t>tyczne wyłączone spod zabudowy.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28.10.2024 r. </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289859.2024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1661/43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obejmuje się w części strefą zieleni i rekreacj</w:t>
            </w:r>
            <w:r w:rsidR="00051183" w:rsidRPr="00387F52">
              <w:rPr>
                <w:rFonts w:ascii="Arial" w:hAnsi="Arial" w:cs="Arial"/>
                <w:sz w:val="16"/>
                <w:szCs w:val="16"/>
              </w:rPr>
              <w:t>i oraz w części strefą otwartą.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realizują politykę przestrzenną w zakresie ochrony terenów systemu przyrodniczego w zasięgu dolin rzecznych jako spójnych powiązań ekologicznych w skali miasta (pełniących funkcje klimatyczne, retencyjne i </w:t>
            </w:r>
            <w:proofErr w:type="spellStart"/>
            <w:r w:rsidRPr="00387F52">
              <w:rPr>
                <w:rFonts w:ascii="Arial" w:hAnsi="Arial" w:cs="Arial"/>
                <w:sz w:val="16"/>
                <w:szCs w:val="16"/>
              </w:rPr>
              <w:t>aerosanitane</w:t>
            </w:r>
            <w:proofErr w:type="spellEnd"/>
            <w:r w:rsidRPr="00387F52">
              <w:rPr>
                <w:rFonts w:ascii="Arial" w:hAnsi="Arial" w:cs="Arial"/>
                <w:sz w:val="16"/>
                <w:szCs w:val="16"/>
              </w:rPr>
              <w:t>) oraz potrzeb kształtowania terenów sportu i rekreacji w osiedlach mieszkaniowych. W ramach strefy zieleni i rekreacji przewiduje się możliwość lokalizacji niezbędnych inwestycji celu publicznego, w tym terenów usług sportu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w:t>
            </w:r>
            <w:r w:rsidR="00051183" w:rsidRPr="00387F52">
              <w:rPr>
                <w:rFonts w:ascii="Arial" w:hAnsi="Arial" w:cs="Arial"/>
                <w:sz w:val="16"/>
                <w:szCs w:val="16"/>
              </w:rPr>
              <w:t>ędnieniem sąsiedztwa obszarów o </w:t>
            </w:r>
            <w:r w:rsidRPr="00387F52">
              <w:rPr>
                <w:rFonts w:ascii="Arial" w:hAnsi="Arial" w:cs="Arial"/>
                <w:sz w:val="16"/>
                <w:szCs w:val="16"/>
              </w:rPr>
              <w:t>szczególnych uwarunkowaniach środowiskowych, stanowiąc</w:t>
            </w:r>
            <w:r w:rsidR="00730995" w:rsidRPr="00387F52">
              <w:rPr>
                <w:rFonts w:ascii="Arial" w:hAnsi="Arial" w:cs="Arial"/>
                <w:sz w:val="16"/>
                <w:szCs w:val="16"/>
              </w:rPr>
              <w:t>ych system przyrodniczy miasta.</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290698.2024 290829.2024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206101_1.0002.</w:t>
            </w:r>
            <w:r w:rsidRPr="00387F52">
              <w:rPr>
                <w:rFonts w:ascii="Arial" w:hAnsi="Arial" w:cs="Arial"/>
                <w:b/>
                <w:sz w:val="16"/>
                <w:szCs w:val="16"/>
              </w:rPr>
              <w:t>1661/43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przedmiotową działkę obejmuje się w części strefą zieleni i rekreacji oraz w części strefą otwartą.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realizują politykę przestrzenną w zakresie ochrony terenów systemu przyrodniczego w zasięgu dolin rzecznych jako spójnych powiązań ekologicznych w skali miasta (pełniących funkcje klimatyczne, retencyjne i </w:t>
            </w:r>
            <w:proofErr w:type="spellStart"/>
            <w:r w:rsidRPr="00387F52">
              <w:rPr>
                <w:rFonts w:ascii="Arial" w:hAnsi="Arial" w:cs="Arial"/>
                <w:sz w:val="16"/>
                <w:szCs w:val="16"/>
              </w:rPr>
              <w:t>aerosanitane</w:t>
            </w:r>
            <w:proofErr w:type="spellEnd"/>
            <w:r w:rsidRPr="00387F52">
              <w:rPr>
                <w:rFonts w:ascii="Arial" w:hAnsi="Arial" w:cs="Arial"/>
                <w:sz w:val="16"/>
                <w:szCs w:val="16"/>
              </w:rPr>
              <w:t>) oraz potrzeb kształtowania terenów sportu i rekreacji w osiedlach mieszkaniowych. W ramach strefy zieleni i rekreacji przewiduje się możliwość lokalizacji niezbędnych inwestycji celu publicznego, w tym terenów usług sportu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z uwzględnieniem sąsiedztwa o</w:t>
            </w:r>
            <w:r w:rsidR="00051183" w:rsidRPr="00387F52">
              <w:rPr>
                <w:rFonts w:ascii="Arial" w:hAnsi="Arial" w:cs="Arial"/>
                <w:sz w:val="16"/>
                <w:szCs w:val="16"/>
              </w:rPr>
              <w:t>bszarów o </w:t>
            </w:r>
            <w:r w:rsidRPr="00387F52">
              <w:rPr>
                <w:rFonts w:ascii="Arial" w:hAnsi="Arial" w:cs="Arial"/>
                <w:sz w:val="16"/>
                <w:szCs w:val="16"/>
              </w:rPr>
              <w:t>szczególnych uwarunkowaniach środowiskowych, stanowiących system przyrodniczy miasta.</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28.10.2024 r. 29.10.2024 r. </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289859.2024 290725.2024 290820.2024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206101_1.0002.</w:t>
            </w:r>
            <w:r w:rsidRPr="00387F52">
              <w:rPr>
                <w:rFonts w:ascii="Arial" w:hAnsi="Arial" w:cs="Arial"/>
                <w:b/>
                <w:sz w:val="16"/>
                <w:szCs w:val="16"/>
              </w:rPr>
              <w:t>1661/38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obejmuje się strefą wielofunkcyjną z zabudową mieszkaniową wielorodzinną. W strefie wielofunkcyjnej z zabudową mieszkaniową wielorodzinną teren usług przewidziany jest w profilu podstawowym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w:t>
            </w:r>
            <w:r w:rsidR="00730995" w:rsidRPr="00387F52">
              <w:rPr>
                <w:rFonts w:ascii="Arial" w:hAnsi="Arial" w:cs="Arial"/>
                <w:sz w:val="16"/>
                <w:szCs w:val="16"/>
              </w:rPr>
              <w:t>y mieszkaniowej wielorodzinnej.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289884.2024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206101_1.0012.</w:t>
            </w:r>
            <w:r w:rsidRPr="00387F52">
              <w:rPr>
                <w:rFonts w:ascii="Arial" w:hAnsi="Arial" w:cs="Arial"/>
                <w:b/>
                <w:sz w:val="16"/>
                <w:szCs w:val="16"/>
              </w:rPr>
              <w:t xml:space="preserve">200/2 </w:t>
            </w:r>
            <w:r w:rsidRPr="00387F52">
              <w:rPr>
                <w:rFonts w:ascii="Arial" w:hAnsi="Arial" w:cs="Arial"/>
                <w:sz w:val="16"/>
                <w:szCs w:val="16"/>
              </w:rPr>
              <w:t>206101_1.0012.</w:t>
            </w:r>
            <w:r w:rsidRPr="00387F52">
              <w:rPr>
                <w:rFonts w:ascii="Arial" w:hAnsi="Arial" w:cs="Arial"/>
                <w:b/>
                <w:sz w:val="16"/>
                <w:szCs w:val="16"/>
              </w:rPr>
              <w:t xml:space="preserve">201/2 </w:t>
            </w:r>
            <w:r w:rsidRPr="00387F52">
              <w:rPr>
                <w:rFonts w:ascii="Arial" w:hAnsi="Arial" w:cs="Arial"/>
                <w:sz w:val="16"/>
                <w:szCs w:val="16"/>
              </w:rPr>
              <w:t>206101_1.0012.</w:t>
            </w:r>
            <w:r w:rsidRPr="00387F52">
              <w:rPr>
                <w:rFonts w:ascii="Arial" w:hAnsi="Arial" w:cs="Arial"/>
                <w:b/>
                <w:sz w:val="16"/>
                <w:szCs w:val="16"/>
              </w:rPr>
              <w:t xml:space="preserve">202/4 </w:t>
            </w:r>
            <w:r w:rsidRPr="00387F52">
              <w:rPr>
                <w:rFonts w:ascii="Arial" w:hAnsi="Arial" w:cs="Arial"/>
                <w:sz w:val="16"/>
                <w:szCs w:val="16"/>
              </w:rPr>
              <w:t>206101_1.0012.</w:t>
            </w:r>
            <w:r w:rsidRPr="00387F52">
              <w:rPr>
                <w:rFonts w:ascii="Arial" w:hAnsi="Arial" w:cs="Arial"/>
                <w:b/>
                <w:sz w:val="16"/>
                <w:szCs w:val="16"/>
              </w:rPr>
              <w:t xml:space="preserve">203/2 </w:t>
            </w:r>
            <w:r w:rsidRPr="00387F52">
              <w:rPr>
                <w:rFonts w:ascii="Arial" w:hAnsi="Arial" w:cs="Arial"/>
                <w:sz w:val="16"/>
                <w:szCs w:val="16"/>
              </w:rPr>
              <w:t>206101_1.0012.</w:t>
            </w:r>
            <w:r w:rsidRPr="00387F52">
              <w:rPr>
                <w:rFonts w:ascii="Arial" w:hAnsi="Arial" w:cs="Arial"/>
                <w:b/>
                <w:sz w:val="16"/>
                <w:szCs w:val="16"/>
              </w:rPr>
              <w:t xml:space="preserve">204/2 </w:t>
            </w:r>
            <w:r w:rsidRPr="00387F52">
              <w:rPr>
                <w:rFonts w:ascii="Arial" w:hAnsi="Arial" w:cs="Arial"/>
                <w:sz w:val="16"/>
                <w:szCs w:val="16"/>
              </w:rPr>
              <w:t>206101_1.0012.</w:t>
            </w:r>
            <w:r w:rsidRPr="00387F52">
              <w:rPr>
                <w:rFonts w:ascii="Arial" w:hAnsi="Arial" w:cs="Arial"/>
                <w:b/>
                <w:sz w:val="16"/>
                <w:szCs w:val="16"/>
              </w:rPr>
              <w:t xml:space="preserve">205/2 </w:t>
            </w:r>
            <w:r w:rsidRPr="00387F52">
              <w:rPr>
                <w:rFonts w:ascii="Arial" w:hAnsi="Arial" w:cs="Arial"/>
                <w:sz w:val="16"/>
                <w:szCs w:val="16"/>
              </w:rPr>
              <w:t>206101_1.0012.</w:t>
            </w:r>
            <w:r w:rsidRPr="00387F52">
              <w:rPr>
                <w:rFonts w:ascii="Arial" w:hAnsi="Arial" w:cs="Arial"/>
                <w:b/>
                <w:sz w:val="16"/>
                <w:szCs w:val="16"/>
              </w:rPr>
              <w:t xml:space="preserve">212 </w:t>
            </w:r>
            <w:r w:rsidRPr="00387F52">
              <w:rPr>
                <w:rFonts w:ascii="Arial" w:hAnsi="Arial" w:cs="Arial"/>
                <w:sz w:val="16"/>
                <w:szCs w:val="16"/>
              </w:rPr>
              <w:t>206101_1.0012.</w:t>
            </w:r>
            <w:r w:rsidRPr="00387F52">
              <w:rPr>
                <w:rFonts w:ascii="Arial" w:hAnsi="Arial" w:cs="Arial"/>
                <w:b/>
                <w:sz w:val="16"/>
                <w:szCs w:val="16"/>
              </w:rPr>
              <w:t xml:space="preserve">213 </w:t>
            </w:r>
            <w:r w:rsidRPr="00387F52">
              <w:rPr>
                <w:rFonts w:ascii="Arial" w:hAnsi="Arial" w:cs="Arial"/>
                <w:sz w:val="16"/>
                <w:szCs w:val="16"/>
              </w:rPr>
              <w:t>206101_1.0012.</w:t>
            </w:r>
            <w:r w:rsidRPr="00387F52">
              <w:rPr>
                <w:rFonts w:ascii="Arial" w:hAnsi="Arial" w:cs="Arial"/>
                <w:b/>
                <w:sz w:val="16"/>
                <w:szCs w:val="16"/>
              </w:rPr>
              <w:t xml:space="preserve">214 </w:t>
            </w:r>
            <w:r w:rsidRPr="00387F52">
              <w:rPr>
                <w:rFonts w:ascii="Arial" w:hAnsi="Arial" w:cs="Arial"/>
                <w:sz w:val="16"/>
                <w:szCs w:val="16"/>
              </w:rPr>
              <w:t>206101_1.0012.</w:t>
            </w:r>
            <w:r w:rsidRPr="00387F52">
              <w:rPr>
                <w:rFonts w:ascii="Arial" w:hAnsi="Arial" w:cs="Arial"/>
                <w:b/>
                <w:sz w:val="16"/>
                <w:szCs w:val="16"/>
              </w:rPr>
              <w:t xml:space="preserve">216 </w:t>
            </w:r>
            <w:r w:rsidRPr="00387F52">
              <w:rPr>
                <w:rFonts w:ascii="Arial" w:hAnsi="Arial" w:cs="Arial"/>
                <w:sz w:val="16"/>
                <w:szCs w:val="16"/>
              </w:rPr>
              <w:t>206101_1.0012.</w:t>
            </w:r>
            <w:r w:rsidRPr="00387F52">
              <w:rPr>
                <w:rFonts w:ascii="Arial" w:hAnsi="Arial" w:cs="Arial"/>
                <w:b/>
                <w:sz w:val="16"/>
                <w:szCs w:val="16"/>
              </w:rPr>
              <w:t xml:space="preserve">218 </w:t>
            </w:r>
            <w:r w:rsidRPr="00387F52">
              <w:rPr>
                <w:rFonts w:ascii="Arial" w:hAnsi="Arial" w:cs="Arial"/>
                <w:sz w:val="16"/>
                <w:szCs w:val="16"/>
              </w:rPr>
              <w:t>206101_1.0012.</w:t>
            </w:r>
            <w:r w:rsidRPr="00387F52">
              <w:rPr>
                <w:rFonts w:ascii="Arial" w:hAnsi="Arial" w:cs="Arial"/>
                <w:b/>
                <w:sz w:val="16"/>
                <w:szCs w:val="16"/>
              </w:rPr>
              <w:t xml:space="preserve">219 </w:t>
            </w:r>
            <w:r w:rsidRPr="00387F52">
              <w:rPr>
                <w:rFonts w:ascii="Arial" w:hAnsi="Arial" w:cs="Arial"/>
                <w:sz w:val="16"/>
                <w:szCs w:val="16"/>
              </w:rPr>
              <w:t>206101_1.0012.</w:t>
            </w:r>
            <w:r w:rsidRPr="00387F52">
              <w:rPr>
                <w:rFonts w:ascii="Arial" w:hAnsi="Arial" w:cs="Arial"/>
                <w:b/>
                <w:sz w:val="16"/>
                <w:szCs w:val="16"/>
              </w:rPr>
              <w:t xml:space="preserve">228 </w:t>
            </w:r>
            <w:r w:rsidRPr="00387F52">
              <w:rPr>
                <w:rFonts w:ascii="Arial" w:hAnsi="Arial" w:cs="Arial"/>
                <w:sz w:val="16"/>
                <w:szCs w:val="16"/>
              </w:rPr>
              <w:t>206101_1.0012.</w:t>
            </w:r>
            <w:r w:rsidRPr="00387F52">
              <w:rPr>
                <w:rFonts w:ascii="Arial" w:hAnsi="Arial" w:cs="Arial"/>
                <w:b/>
                <w:sz w:val="16"/>
                <w:szCs w:val="16"/>
              </w:rPr>
              <w:t xml:space="preserve">231 </w:t>
            </w:r>
            <w:r w:rsidRPr="00387F52">
              <w:rPr>
                <w:rFonts w:ascii="Arial" w:hAnsi="Arial" w:cs="Arial"/>
                <w:sz w:val="16"/>
                <w:szCs w:val="16"/>
              </w:rPr>
              <w:t>206101_1.0012.</w:t>
            </w:r>
            <w:r w:rsidRPr="00387F52">
              <w:rPr>
                <w:rFonts w:ascii="Arial" w:hAnsi="Arial" w:cs="Arial"/>
                <w:b/>
                <w:sz w:val="16"/>
                <w:szCs w:val="16"/>
              </w:rPr>
              <w:t xml:space="preserve">209/2 </w:t>
            </w:r>
            <w:r w:rsidRPr="00387F52">
              <w:rPr>
                <w:rFonts w:ascii="Arial" w:hAnsi="Arial" w:cs="Arial"/>
                <w:sz w:val="16"/>
                <w:szCs w:val="16"/>
              </w:rPr>
              <w:t>206101_1.0012.</w:t>
            </w:r>
            <w:r w:rsidRPr="00387F52">
              <w:rPr>
                <w:rFonts w:ascii="Arial" w:hAnsi="Arial" w:cs="Arial"/>
                <w:b/>
                <w:sz w:val="16"/>
                <w:szCs w:val="16"/>
              </w:rPr>
              <w:t xml:space="preserve">210 </w:t>
            </w:r>
            <w:r w:rsidRPr="00387F52">
              <w:rPr>
                <w:rFonts w:ascii="Arial" w:hAnsi="Arial" w:cs="Arial"/>
                <w:sz w:val="16"/>
                <w:szCs w:val="16"/>
              </w:rPr>
              <w:t>206101_1.0012.</w:t>
            </w:r>
            <w:r w:rsidRPr="00387F52">
              <w:rPr>
                <w:rFonts w:ascii="Arial" w:hAnsi="Arial" w:cs="Arial"/>
                <w:b/>
                <w:sz w:val="16"/>
                <w:szCs w:val="16"/>
              </w:rPr>
              <w:t xml:space="preserve">199/2 </w:t>
            </w:r>
            <w:r w:rsidRPr="00387F52">
              <w:rPr>
                <w:rFonts w:ascii="Arial" w:hAnsi="Arial" w:cs="Arial"/>
                <w:sz w:val="16"/>
                <w:szCs w:val="16"/>
              </w:rPr>
              <w:t>206101_1.0012.</w:t>
            </w:r>
            <w:r w:rsidRPr="00387F52">
              <w:rPr>
                <w:rFonts w:ascii="Arial" w:hAnsi="Arial" w:cs="Arial"/>
                <w:b/>
                <w:sz w:val="16"/>
                <w:szCs w:val="16"/>
              </w:rPr>
              <w:t>198/4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przedmiotowych działek strefą handlu wielkopowierzchniowego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przedmiotowych działek strefą gospodarczą i s</w:t>
            </w:r>
            <w:r w:rsidR="00051183" w:rsidRPr="00387F52">
              <w:rPr>
                <w:rFonts w:ascii="Arial" w:hAnsi="Arial" w:cs="Arial"/>
                <w:sz w:val="16"/>
                <w:szCs w:val="16"/>
              </w:rPr>
              <w:t>trefą usługową uwzględnia się w </w:t>
            </w:r>
            <w:r w:rsidRPr="00387F52">
              <w:rPr>
                <w:rFonts w:ascii="Arial" w:hAnsi="Arial" w:cs="Arial"/>
                <w:sz w:val="16"/>
                <w:szCs w:val="16"/>
              </w:rPr>
              <w:t>części.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istniej</w:t>
            </w:r>
            <w:r w:rsidR="00051183" w:rsidRPr="00387F52">
              <w:rPr>
                <w:rFonts w:ascii="Arial" w:hAnsi="Arial" w:cs="Arial"/>
                <w:sz w:val="16"/>
                <w:szCs w:val="16"/>
              </w:rPr>
              <w:t>ących uwarunkowań związanych z </w:t>
            </w:r>
            <w:r w:rsidRPr="00387F52">
              <w:rPr>
                <w:rFonts w:ascii="Arial" w:hAnsi="Arial" w:cs="Arial"/>
                <w:sz w:val="16"/>
                <w:szCs w:val="16"/>
              </w:rPr>
              <w:t>uciążliwościami ulicy wysokiej klasy technicznej oraz ustaleń obowiązującego planu miejscowego, nie przewiduje się na tym terenie funkcji mieszkaniowej. Przepisy dotyczące ustanawiania stref planistycznych wykluczają łączenie strefy gospodarczej ze strefą handlu wielkopowierzchniowego. Przedmiotowe działki obejmuje się strefą usługową od strony ulicy Bitwy Białostockiej oraz strefą gospodarczą od strony ulicy gen. W. Andersa.</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289930.2024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206101_1.0005.</w:t>
            </w:r>
            <w:r w:rsidRPr="00387F52">
              <w:rPr>
                <w:rFonts w:ascii="Arial" w:hAnsi="Arial" w:cs="Arial"/>
                <w:b/>
                <w:sz w:val="16"/>
                <w:szCs w:val="16"/>
              </w:rPr>
              <w:t xml:space="preserve">419/41 </w:t>
            </w:r>
            <w:r w:rsidRPr="00387F52">
              <w:rPr>
                <w:rFonts w:ascii="Arial" w:hAnsi="Arial" w:cs="Arial"/>
                <w:sz w:val="16"/>
                <w:szCs w:val="16"/>
              </w:rPr>
              <w:t>206101_1.0005.</w:t>
            </w:r>
            <w:r w:rsidRPr="00387F52">
              <w:rPr>
                <w:rFonts w:ascii="Arial" w:hAnsi="Arial" w:cs="Arial"/>
                <w:b/>
                <w:sz w:val="16"/>
                <w:szCs w:val="16"/>
              </w:rPr>
              <w:t xml:space="preserve">419/53 </w:t>
            </w:r>
            <w:r w:rsidRPr="00387F52">
              <w:rPr>
                <w:rFonts w:ascii="Arial" w:hAnsi="Arial" w:cs="Arial"/>
                <w:sz w:val="16"/>
                <w:szCs w:val="16"/>
              </w:rPr>
              <w:t>206101_1.0005.</w:t>
            </w:r>
            <w:r w:rsidRPr="00387F52">
              <w:rPr>
                <w:rFonts w:ascii="Arial" w:hAnsi="Arial" w:cs="Arial"/>
                <w:b/>
                <w:sz w:val="16"/>
                <w:szCs w:val="16"/>
              </w:rPr>
              <w:t xml:space="preserve">419/94 </w:t>
            </w:r>
            <w:r w:rsidRPr="00387F52">
              <w:rPr>
                <w:rFonts w:ascii="Arial" w:hAnsi="Arial" w:cs="Arial"/>
                <w:sz w:val="16"/>
                <w:szCs w:val="16"/>
              </w:rPr>
              <w:t>206101_1.0005.</w:t>
            </w:r>
            <w:r w:rsidRPr="00387F52">
              <w:rPr>
                <w:rFonts w:ascii="Arial" w:hAnsi="Arial" w:cs="Arial"/>
                <w:b/>
                <w:sz w:val="16"/>
                <w:szCs w:val="16"/>
              </w:rPr>
              <w:t xml:space="preserve">419/93 </w:t>
            </w:r>
            <w:r w:rsidRPr="00387F52">
              <w:rPr>
                <w:rFonts w:ascii="Arial" w:hAnsi="Arial" w:cs="Arial"/>
                <w:sz w:val="16"/>
                <w:szCs w:val="16"/>
              </w:rPr>
              <w:t>206101_1.0005.</w:t>
            </w:r>
            <w:r w:rsidRPr="00387F52">
              <w:rPr>
                <w:rFonts w:ascii="Arial" w:hAnsi="Arial" w:cs="Arial"/>
                <w:b/>
                <w:sz w:val="16"/>
                <w:szCs w:val="16"/>
              </w:rPr>
              <w:t xml:space="preserve">419/87 </w:t>
            </w:r>
            <w:r w:rsidRPr="00387F52">
              <w:rPr>
                <w:rFonts w:ascii="Arial" w:hAnsi="Arial" w:cs="Arial"/>
                <w:sz w:val="16"/>
                <w:szCs w:val="16"/>
              </w:rPr>
              <w:t>206101_1.0005.</w:t>
            </w:r>
            <w:r w:rsidRPr="00387F52">
              <w:rPr>
                <w:rFonts w:ascii="Arial" w:hAnsi="Arial" w:cs="Arial"/>
                <w:b/>
                <w:sz w:val="16"/>
                <w:szCs w:val="16"/>
              </w:rPr>
              <w:t xml:space="preserve">419/90 </w:t>
            </w:r>
            <w:r w:rsidRPr="00387F52">
              <w:rPr>
                <w:rFonts w:ascii="Arial" w:hAnsi="Arial" w:cs="Arial"/>
                <w:sz w:val="16"/>
                <w:szCs w:val="16"/>
              </w:rPr>
              <w:t>206101_1.0005.</w:t>
            </w:r>
            <w:r w:rsidRPr="00387F52">
              <w:rPr>
                <w:rFonts w:ascii="Arial" w:hAnsi="Arial" w:cs="Arial"/>
                <w:b/>
                <w:sz w:val="16"/>
                <w:szCs w:val="16"/>
              </w:rPr>
              <w:t xml:space="preserve">419/91 </w:t>
            </w:r>
            <w:r w:rsidRPr="00387F52">
              <w:rPr>
                <w:rFonts w:ascii="Arial" w:hAnsi="Arial" w:cs="Arial"/>
                <w:sz w:val="16"/>
                <w:szCs w:val="16"/>
              </w:rPr>
              <w:t>206101_1.0005.</w:t>
            </w:r>
            <w:r w:rsidRPr="00387F52">
              <w:rPr>
                <w:rFonts w:ascii="Arial" w:hAnsi="Arial" w:cs="Arial"/>
                <w:b/>
                <w:sz w:val="16"/>
                <w:szCs w:val="16"/>
              </w:rPr>
              <w:t xml:space="preserve">419/92 </w:t>
            </w:r>
            <w:r w:rsidRPr="00387F52">
              <w:rPr>
                <w:rFonts w:ascii="Arial" w:hAnsi="Arial" w:cs="Arial"/>
                <w:sz w:val="16"/>
                <w:szCs w:val="16"/>
              </w:rPr>
              <w:t>206101_1.0005.</w:t>
            </w:r>
            <w:r w:rsidRPr="00387F52">
              <w:rPr>
                <w:rFonts w:ascii="Arial" w:hAnsi="Arial" w:cs="Arial"/>
                <w:b/>
                <w:sz w:val="16"/>
                <w:szCs w:val="16"/>
              </w:rPr>
              <w:t xml:space="preserve">419/84 </w:t>
            </w:r>
            <w:r w:rsidRPr="00387F52">
              <w:rPr>
                <w:rFonts w:ascii="Arial" w:hAnsi="Arial" w:cs="Arial"/>
                <w:sz w:val="16"/>
                <w:szCs w:val="16"/>
              </w:rPr>
              <w:t>206101_1.0005.</w:t>
            </w:r>
            <w:r w:rsidRPr="00387F52">
              <w:rPr>
                <w:rFonts w:ascii="Arial" w:hAnsi="Arial" w:cs="Arial"/>
                <w:b/>
                <w:sz w:val="16"/>
                <w:szCs w:val="16"/>
              </w:rPr>
              <w:t xml:space="preserve">419/83 </w:t>
            </w:r>
            <w:r w:rsidRPr="00387F52">
              <w:rPr>
                <w:rFonts w:ascii="Arial" w:hAnsi="Arial" w:cs="Arial"/>
                <w:sz w:val="16"/>
                <w:szCs w:val="16"/>
              </w:rPr>
              <w:t>206101_1.0005.</w:t>
            </w:r>
            <w:r w:rsidRPr="00387F52">
              <w:rPr>
                <w:rFonts w:ascii="Arial" w:hAnsi="Arial" w:cs="Arial"/>
                <w:b/>
                <w:sz w:val="16"/>
                <w:szCs w:val="16"/>
              </w:rPr>
              <w:t>419/89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oraz strefą handlu wielkopowierzchniowego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 xml:space="preserve">nie uwzględnia się </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istnie</w:t>
            </w:r>
            <w:r w:rsidR="00051183" w:rsidRPr="00387F52">
              <w:rPr>
                <w:rFonts w:ascii="Arial" w:hAnsi="Arial" w:cs="Arial"/>
                <w:sz w:val="16"/>
                <w:szCs w:val="16"/>
              </w:rPr>
              <w:t>jących uwarunkowań związanych z </w:t>
            </w:r>
            <w:r w:rsidRPr="00387F52">
              <w:rPr>
                <w:rFonts w:ascii="Arial" w:hAnsi="Arial" w:cs="Arial"/>
                <w:sz w:val="16"/>
                <w:szCs w:val="16"/>
              </w:rPr>
              <w:t>położeniem działki w strukturze przestrzennej miasta, w tym uciążliwościami sąsiadującej ulicy wysokiej klasy technicznej i terenów kolejowych oraz ustaleń obowiązującego planu miejscowego, przedmiotową działkę obejmuje się w części strefą usługową oraz w części strefą komunikacyjną.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nie przewidują na tym terenie funkcji mieszkaniowej. Nie przewiduje się objęcia działki jednocześnie strefą handlu wielkopowierzchn</w:t>
            </w:r>
            <w:r w:rsidR="00051183" w:rsidRPr="00387F52">
              <w:rPr>
                <w:rFonts w:ascii="Arial" w:hAnsi="Arial" w:cs="Arial"/>
                <w:sz w:val="16"/>
                <w:szCs w:val="16"/>
              </w:rPr>
              <w:t xml:space="preserve">iowego. Zgodnie z art. 13c ust. </w:t>
            </w:r>
            <w:r w:rsidRPr="00387F52">
              <w:rPr>
                <w:rFonts w:ascii="Arial" w:hAnsi="Arial" w:cs="Arial"/>
                <w:sz w:val="16"/>
                <w:szCs w:val="16"/>
              </w:rPr>
              <w:t>1 ustawy planistycznej, obszar objęty planem dzieli się w sposób rozłączny na strefy planistyczne.</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terenu ustala się w nawiązaniu do ust</w:t>
            </w:r>
            <w:r w:rsidR="00730995" w:rsidRPr="00387F52">
              <w:rPr>
                <w:rFonts w:ascii="Arial" w:hAnsi="Arial" w:cs="Arial"/>
                <w:sz w:val="16"/>
                <w:szCs w:val="16"/>
              </w:rPr>
              <w:t>aleń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289932.2024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206101_1.0023.</w:t>
            </w:r>
            <w:r w:rsidRPr="00387F52">
              <w:rPr>
                <w:rFonts w:ascii="Arial" w:hAnsi="Arial" w:cs="Arial"/>
                <w:b/>
                <w:sz w:val="16"/>
                <w:szCs w:val="16"/>
              </w:rPr>
              <w:t>87/5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jednorodzinną i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 xml:space="preserve">nie uwzględnia się </w:t>
            </w:r>
            <w:r w:rsidRPr="00387F52">
              <w:rPr>
                <w:rFonts w:ascii="Arial" w:hAnsi="Arial" w:cs="Arial"/>
                <w:sz w:val="16"/>
                <w:szCs w:val="16"/>
              </w:rPr>
              <w:t>także w zakresie prop</w:t>
            </w:r>
            <w:r w:rsidR="00051183" w:rsidRPr="00387F52">
              <w:rPr>
                <w:rFonts w:ascii="Arial" w:hAnsi="Arial" w:cs="Arial"/>
                <w:sz w:val="16"/>
                <w:szCs w:val="16"/>
              </w:rPr>
              <w:t>onowanych parametrów zabudowy i </w:t>
            </w:r>
            <w:r w:rsidRPr="00387F52">
              <w:rPr>
                <w:rFonts w:ascii="Arial" w:hAnsi="Arial" w:cs="Arial"/>
                <w:sz w:val="16"/>
                <w:szCs w:val="16"/>
              </w:rPr>
              <w:t>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przeprowadzonych analiz funkcjonalno-przestrzennych, istniejącego zagospodarowania, uwarunkowań środowiskowych (sąsiedztwo rzeki Białej) oraz ustaleń obowiązującego planu miejscowego, nie przewiduje się na tym terenie funkcji mieszkaniowej oraz strefy usług. Przedmiotową działkę obejmuje się w części strefą zieleni i rekreacji oraz w części strefą otwartą.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zagospodarowania dostosowane są do funkcji sportowo-rekreacyjnej oraz terenów otwartych w</w:t>
            </w:r>
            <w:r w:rsidR="00730995" w:rsidRPr="00387F52">
              <w:rPr>
                <w:rFonts w:ascii="Arial" w:hAnsi="Arial" w:cs="Arial"/>
                <w:sz w:val="16"/>
                <w:szCs w:val="16"/>
              </w:rPr>
              <w:t xml:space="preserve"> dolinie rzeki Białej.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289939.2024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206101_1.0005.</w:t>
            </w:r>
            <w:r w:rsidRPr="00387F52">
              <w:rPr>
                <w:rFonts w:ascii="Arial" w:hAnsi="Arial" w:cs="Arial"/>
                <w:b/>
                <w:sz w:val="16"/>
                <w:szCs w:val="16"/>
              </w:rPr>
              <w:t>419/23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oraz strefą handlu wielkopowierzchniowego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istnie</w:t>
            </w:r>
            <w:r w:rsidR="00051183" w:rsidRPr="00387F52">
              <w:rPr>
                <w:rFonts w:ascii="Arial" w:hAnsi="Arial" w:cs="Arial"/>
                <w:sz w:val="16"/>
                <w:szCs w:val="16"/>
              </w:rPr>
              <w:t>jących uwarunkowań związanych z </w:t>
            </w:r>
            <w:r w:rsidRPr="00387F52">
              <w:rPr>
                <w:rFonts w:ascii="Arial" w:hAnsi="Arial" w:cs="Arial"/>
                <w:sz w:val="16"/>
                <w:szCs w:val="16"/>
              </w:rPr>
              <w:t>położeniem działki w strukturze przestrzennej miasta, w tym uciążliwościami sąsiadującej ulicy wysokiej klasy technicznej i terenów kolejowych oraz ustaleń obowiązującego planu miejscowego, przedmiotową działkę obejmuje się strefą usługową.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nie przewidują na tym terenie funkcji mieszkaniowej. Nie przewiduje się objęcia działki jednocześnie strefą handlu wielkopowierzchn</w:t>
            </w:r>
            <w:r w:rsidR="00051183" w:rsidRPr="00387F52">
              <w:rPr>
                <w:rFonts w:ascii="Arial" w:hAnsi="Arial" w:cs="Arial"/>
                <w:sz w:val="16"/>
                <w:szCs w:val="16"/>
              </w:rPr>
              <w:t xml:space="preserve">iowego. Zgodnie z art. 13c ust. </w:t>
            </w:r>
            <w:r w:rsidRPr="00387F52">
              <w:rPr>
                <w:rFonts w:ascii="Arial" w:hAnsi="Arial" w:cs="Arial"/>
                <w:sz w:val="16"/>
                <w:szCs w:val="16"/>
              </w:rPr>
              <w:t>1 ustawy planistycznej, obszar objęty planem dzieli się w sposób rozłączny na strefy planistyczne.</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te</w:t>
            </w:r>
            <w:r w:rsidR="00051183" w:rsidRPr="00387F52">
              <w:rPr>
                <w:rFonts w:ascii="Arial" w:hAnsi="Arial" w:cs="Arial"/>
                <w:sz w:val="16"/>
                <w:szCs w:val="16"/>
              </w:rPr>
              <w:t xml:space="preserve">renu ustala się w nawiązaniu do </w:t>
            </w:r>
            <w:r w:rsidRPr="00387F52">
              <w:rPr>
                <w:rFonts w:ascii="Arial" w:hAnsi="Arial" w:cs="Arial"/>
                <w:sz w:val="16"/>
                <w:szCs w:val="16"/>
              </w:rPr>
              <w:t>ustaleń planu miejscow</w:t>
            </w:r>
            <w:r w:rsidR="00730995" w:rsidRPr="00387F52">
              <w:rPr>
                <w:rFonts w:ascii="Arial" w:hAnsi="Arial" w:cs="Arial"/>
                <w:sz w:val="16"/>
                <w:szCs w:val="16"/>
              </w:rPr>
              <w:t>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290531.2024 292469.2024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206101_1.0007.</w:t>
            </w:r>
            <w:r w:rsidRPr="00387F52">
              <w:rPr>
                <w:rFonts w:ascii="Arial" w:hAnsi="Arial" w:cs="Arial"/>
                <w:b/>
                <w:sz w:val="16"/>
                <w:szCs w:val="16"/>
              </w:rPr>
              <w:t xml:space="preserve">655/15 </w:t>
            </w:r>
            <w:r w:rsidRPr="00387F52">
              <w:rPr>
                <w:rFonts w:ascii="Arial" w:hAnsi="Arial" w:cs="Arial"/>
                <w:sz w:val="16"/>
                <w:szCs w:val="16"/>
              </w:rPr>
              <w:t>206101_1.0007.</w:t>
            </w:r>
            <w:r w:rsidRPr="00387F52">
              <w:rPr>
                <w:rFonts w:ascii="Arial" w:hAnsi="Arial" w:cs="Arial"/>
                <w:b/>
                <w:sz w:val="16"/>
                <w:szCs w:val="16"/>
              </w:rPr>
              <w:t>654/9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zieleni i rekreacji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przeprowadzonych analiz funkcjonalno-przestrzennych oraz ustaleń obowiązującego planu miejscowego, wskazany teren do pełnienia funkcji publicznych - placu z zielenią obejmuje się w przeważającej części strefą otwartą, w której teren zieleni naturalnej występuje w profilu podstawowym strefy, umożliwiającym realizację przestrzeni publicznej służącej mieszkańcom osiedla np. w formie parku kieszonkowego. Niewielką część terenu o</w:t>
            </w:r>
            <w:r w:rsidR="00051183" w:rsidRPr="00387F52">
              <w:rPr>
                <w:rFonts w:ascii="Arial" w:hAnsi="Arial" w:cs="Arial"/>
                <w:sz w:val="16"/>
                <w:szCs w:val="16"/>
              </w:rPr>
              <w:t>bejmuje strefą wielofunkcyjną z </w:t>
            </w:r>
            <w:r w:rsidRPr="00387F52">
              <w:rPr>
                <w:rFonts w:ascii="Arial" w:hAnsi="Arial" w:cs="Arial"/>
                <w:sz w:val="16"/>
                <w:szCs w:val="16"/>
              </w:rPr>
              <w:t>zabudową mieszkaniową jednorodzinną w bezpośrednim jej sąsiedztwie, co wynika z ustaleń planu miejscowego.</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ustaleń ob</w:t>
            </w:r>
            <w:r w:rsidR="00730995" w:rsidRPr="00387F52">
              <w:rPr>
                <w:rFonts w:ascii="Arial" w:hAnsi="Arial" w:cs="Arial"/>
                <w:sz w:val="16"/>
                <w:szCs w:val="16"/>
              </w:rPr>
              <w:t>owiązującego planu miejscowego.</w:t>
            </w:r>
          </w:p>
        </w:tc>
      </w:tr>
      <w:tr w:rsidR="00CC62E6" w:rsidRPr="00387F52" w:rsidTr="00C059D9">
        <w:trPr>
          <w:trHeight w:val="928"/>
        </w:trPr>
        <w:tc>
          <w:tcPr>
            <w:tcW w:w="510" w:type="dxa"/>
            <w:shd w:val="clear" w:color="auto" w:fill="auto"/>
          </w:tcPr>
          <w:p w:rsidR="00CC62E6" w:rsidRPr="00387F52" w:rsidRDefault="00CC62E6" w:rsidP="00E45383">
            <w:pPr>
              <w:numPr>
                <w:ilvl w:val="0"/>
                <w:numId w:val="23"/>
              </w:numPr>
              <w:ind w:left="0" w:firstLine="0"/>
              <w:rPr>
                <w:rFonts w:ascii="Arial" w:hAnsi="Arial" w:cs="Arial"/>
                <w:sz w:val="16"/>
                <w:szCs w:val="16"/>
              </w:rPr>
            </w:pPr>
          </w:p>
        </w:tc>
        <w:tc>
          <w:tcPr>
            <w:tcW w:w="1333" w:type="dxa"/>
            <w:shd w:val="clear" w:color="auto" w:fill="auto"/>
          </w:tcPr>
          <w:p w:rsidR="00CC62E6" w:rsidRPr="00387F52" w:rsidRDefault="00CC62E6" w:rsidP="00E45383">
            <w:pPr>
              <w:rPr>
                <w:rFonts w:ascii="Arial" w:hAnsi="Arial" w:cs="Arial"/>
                <w:sz w:val="16"/>
                <w:szCs w:val="16"/>
              </w:rPr>
            </w:pPr>
            <w:r w:rsidRPr="00387F52">
              <w:rPr>
                <w:rFonts w:ascii="Arial" w:hAnsi="Arial" w:cs="Arial"/>
                <w:sz w:val="16"/>
                <w:szCs w:val="16"/>
              </w:rPr>
              <w:t>29.10.2024 r. 30.10.2024 r.</w:t>
            </w:r>
          </w:p>
          <w:p w:rsidR="00CC62E6" w:rsidRPr="00387F52" w:rsidRDefault="00CC62E6" w:rsidP="00E45383">
            <w:pPr>
              <w:rPr>
                <w:rFonts w:ascii="Arial" w:hAnsi="Arial" w:cs="Arial"/>
                <w:sz w:val="16"/>
                <w:szCs w:val="16"/>
              </w:rPr>
            </w:pPr>
          </w:p>
          <w:p w:rsidR="00CC62E6" w:rsidRPr="00387F52" w:rsidRDefault="00CC62E6" w:rsidP="00E45383">
            <w:pPr>
              <w:rPr>
                <w:rFonts w:ascii="Arial" w:hAnsi="Arial" w:cs="Arial"/>
                <w:sz w:val="16"/>
                <w:szCs w:val="16"/>
              </w:rPr>
            </w:pPr>
          </w:p>
          <w:p w:rsidR="00CC62E6" w:rsidRDefault="00CC62E6"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1560" w:type="dxa"/>
            <w:shd w:val="clear" w:color="auto" w:fill="auto"/>
          </w:tcPr>
          <w:p w:rsidR="00CC62E6" w:rsidRPr="00387F52" w:rsidRDefault="00CC62E6" w:rsidP="00E45383">
            <w:pPr>
              <w:rPr>
                <w:rFonts w:ascii="Arial" w:hAnsi="Arial" w:cs="Arial"/>
                <w:sz w:val="16"/>
                <w:szCs w:val="16"/>
              </w:rPr>
            </w:pPr>
            <w:r w:rsidRPr="00387F52">
              <w:rPr>
                <w:rFonts w:ascii="Arial" w:hAnsi="Arial" w:cs="Arial"/>
                <w:sz w:val="16"/>
                <w:szCs w:val="16"/>
              </w:rPr>
              <w:t>290534.2024 292469.2024</w:t>
            </w:r>
          </w:p>
          <w:p w:rsidR="00CC62E6" w:rsidRPr="00387F52" w:rsidRDefault="00CC62E6" w:rsidP="00E45383">
            <w:pPr>
              <w:rPr>
                <w:rFonts w:ascii="Arial" w:hAnsi="Arial" w:cs="Arial"/>
                <w:sz w:val="16"/>
                <w:szCs w:val="16"/>
              </w:rPr>
            </w:pPr>
          </w:p>
          <w:p w:rsidR="00CC62E6" w:rsidRDefault="00CC62E6"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CC62E6" w:rsidRPr="00387F52" w:rsidRDefault="00CC62E6" w:rsidP="00E45383">
            <w:pPr>
              <w:rPr>
                <w:rFonts w:ascii="Arial" w:hAnsi="Arial" w:cs="Arial"/>
                <w:sz w:val="16"/>
                <w:szCs w:val="16"/>
              </w:rPr>
            </w:pPr>
          </w:p>
        </w:tc>
        <w:tc>
          <w:tcPr>
            <w:tcW w:w="2268" w:type="dxa"/>
          </w:tcPr>
          <w:p w:rsidR="00CC62E6" w:rsidRPr="00387F52" w:rsidRDefault="00CC62E6"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 xml:space="preserve">54/1 </w:t>
            </w:r>
          </w:p>
        </w:tc>
        <w:tc>
          <w:tcPr>
            <w:tcW w:w="1305" w:type="dxa"/>
            <w:shd w:val="clear" w:color="auto" w:fill="auto"/>
          </w:tcPr>
          <w:p w:rsidR="00CC62E6" w:rsidRPr="00387F52" w:rsidRDefault="00CC62E6" w:rsidP="00E45383">
            <w:pPr>
              <w:tabs>
                <w:tab w:val="left" w:pos="0"/>
                <w:tab w:val="left" w:pos="35"/>
              </w:tabs>
              <w:rPr>
                <w:rFonts w:ascii="Arial" w:hAnsi="Arial" w:cs="Arial"/>
                <w:sz w:val="16"/>
                <w:szCs w:val="16"/>
              </w:rPr>
            </w:pPr>
            <w:r w:rsidRPr="00387F52">
              <w:rPr>
                <w:rFonts w:ascii="Arial" w:hAnsi="Arial" w:cs="Arial"/>
                <w:sz w:val="16"/>
                <w:szCs w:val="16"/>
              </w:rPr>
              <w:t xml:space="preserve"> </w:t>
            </w:r>
          </w:p>
        </w:tc>
        <w:tc>
          <w:tcPr>
            <w:tcW w:w="1559" w:type="dxa"/>
          </w:tcPr>
          <w:p w:rsidR="00CC62E6" w:rsidRPr="00387F52" w:rsidRDefault="00CC62E6" w:rsidP="00E45383">
            <w:pPr>
              <w:pStyle w:val="Bezodstpw"/>
              <w:rPr>
                <w:rFonts w:ascii="Arial" w:hAnsi="Arial" w:cs="Arial"/>
                <w:sz w:val="16"/>
                <w:szCs w:val="16"/>
              </w:rPr>
            </w:pPr>
            <w:r w:rsidRPr="00387F52">
              <w:rPr>
                <w:rFonts w:ascii="Arial" w:hAnsi="Arial" w:cs="Arial"/>
                <w:sz w:val="16"/>
                <w:szCs w:val="16"/>
              </w:rPr>
              <w:t>x</w:t>
            </w:r>
          </w:p>
        </w:tc>
        <w:tc>
          <w:tcPr>
            <w:tcW w:w="7230" w:type="dxa"/>
            <w:shd w:val="clear" w:color="auto" w:fill="auto"/>
          </w:tcPr>
          <w:p w:rsidR="00CC62E6" w:rsidRPr="00387F52" w:rsidRDefault="00CC62E6" w:rsidP="00E45383">
            <w:pPr>
              <w:pStyle w:val="Bezodstpw"/>
              <w:rPr>
                <w:rFonts w:ascii="Arial" w:hAnsi="Arial" w:cs="Arial"/>
                <w:sz w:val="16"/>
                <w:szCs w:val="16"/>
              </w:rPr>
            </w:pPr>
            <w:r w:rsidRPr="00387F52">
              <w:rPr>
                <w:rFonts w:ascii="Arial" w:hAnsi="Arial" w:cs="Arial"/>
                <w:sz w:val="16"/>
                <w:szCs w:val="16"/>
              </w:rPr>
              <w:t>Wniosku o objęcie działki strefą gospodarczą nie uwzględnia się.</w:t>
            </w:r>
          </w:p>
          <w:p w:rsidR="00CC62E6" w:rsidRPr="00387F52" w:rsidRDefault="00CC62E6" w:rsidP="00E45383">
            <w:pPr>
              <w:pStyle w:val="Bezodstpw"/>
              <w:spacing w:after="120"/>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obejmuje się strefą wielofunkcyjną z zabudową mieszkaniową wielorodzinną.</w:t>
            </w:r>
          </w:p>
        </w:tc>
      </w:tr>
      <w:tr w:rsidR="00CC62E6" w:rsidRPr="00387F52" w:rsidTr="00CC62E6">
        <w:trPr>
          <w:trHeight w:val="794"/>
        </w:trPr>
        <w:tc>
          <w:tcPr>
            <w:tcW w:w="510" w:type="dxa"/>
            <w:shd w:val="clear" w:color="auto" w:fill="auto"/>
          </w:tcPr>
          <w:p w:rsidR="00CC62E6" w:rsidRPr="00387F52" w:rsidRDefault="00CC62E6" w:rsidP="00E45383">
            <w:pPr>
              <w:rPr>
                <w:rFonts w:ascii="Arial" w:hAnsi="Arial" w:cs="Arial"/>
                <w:sz w:val="16"/>
                <w:szCs w:val="16"/>
              </w:rPr>
            </w:pPr>
          </w:p>
        </w:tc>
        <w:tc>
          <w:tcPr>
            <w:tcW w:w="1333" w:type="dxa"/>
            <w:shd w:val="clear" w:color="auto" w:fill="auto"/>
          </w:tcPr>
          <w:p w:rsidR="00CC62E6" w:rsidRPr="00387F52" w:rsidRDefault="00CC62E6" w:rsidP="00E45383">
            <w:pPr>
              <w:rPr>
                <w:rFonts w:ascii="Arial" w:hAnsi="Arial" w:cs="Arial"/>
                <w:sz w:val="16"/>
                <w:szCs w:val="16"/>
              </w:rPr>
            </w:pPr>
          </w:p>
        </w:tc>
        <w:tc>
          <w:tcPr>
            <w:tcW w:w="1560" w:type="dxa"/>
            <w:shd w:val="clear" w:color="auto" w:fill="auto"/>
          </w:tcPr>
          <w:p w:rsidR="00CC62E6" w:rsidRPr="00387F52" w:rsidRDefault="00CC62E6" w:rsidP="00E45383">
            <w:pPr>
              <w:rPr>
                <w:rFonts w:ascii="Arial" w:hAnsi="Arial" w:cs="Arial"/>
                <w:sz w:val="16"/>
                <w:szCs w:val="16"/>
              </w:rPr>
            </w:pPr>
          </w:p>
        </w:tc>
        <w:tc>
          <w:tcPr>
            <w:tcW w:w="2268" w:type="dxa"/>
          </w:tcPr>
          <w:p w:rsidR="00CC62E6" w:rsidRPr="00387F52" w:rsidRDefault="00CC62E6"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 xml:space="preserve">58 </w:t>
            </w:r>
            <w:r w:rsidRPr="00387F52">
              <w:rPr>
                <w:rFonts w:ascii="Arial" w:hAnsi="Arial" w:cs="Arial"/>
                <w:sz w:val="16"/>
                <w:szCs w:val="16"/>
              </w:rPr>
              <w:t>206101_1.0004.</w:t>
            </w:r>
            <w:r w:rsidRPr="00387F52">
              <w:rPr>
                <w:rFonts w:ascii="Arial" w:hAnsi="Arial" w:cs="Arial"/>
                <w:b/>
                <w:sz w:val="16"/>
                <w:szCs w:val="16"/>
              </w:rPr>
              <w:t xml:space="preserve">59 </w:t>
            </w:r>
            <w:r w:rsidRPr="00387F52">
              <w:rPr>
                <w:rFonts w:ascii="Arial" w:hAnsi="Arial" w:cs="Arial"/>
                <w:sz w:val="16"/>
                <w:szCs w:val="16"/>
              </w:rPr>
              <w:t>206101_1.0004.</w:t>
            </w:r>
            <w:r w:rsidRPr="00387F52">
              <w:rPr>
                <w:rFonts w:ascii="Arial" w:hAnsi="Arial" w:cs="Arial"/>
                <w:b/>
                <w:sz w:val="16"/>
                <w:szCs w:val="16"/>
              </w:rPr>
              <w:t xml:space="preserve">60 </w:t>
            </w:r>
            <w:r w:rsidRPr="00387F52">
              <w:rPr>
                <w:rFonts w:ascii="Arial" w:hAnsi="Arial" w:cs="Arial"/>
                <w:sz w:val="16"/>
                <w:szCs w:val="16"/>
              </w:rPr>
              <w:t>206101_1.0004.</w:t>
            </w:r>
            <w:r w:rsidRPr="00387F52">
              <w:rPr>
                <w:rFonts w:ascii="Arial" w:hAnsi="Arial" w:cs="Arial"/>
                <w:b/>
                <w:sz w:val="16"/>
                <w:szCs w:val="16"/>
              </w:rPr>
              <w:t xml:space="preserve">61 </w:t>
            </w:r>
            <w:r w:rsidRPr="00387F52">
              <w:rPr>
                <w:rFonts w:ascii="Arial" w:hAnsi="Arial" w:cs="Arial"/>
                <w:sz w:val="16"/>
                <w:szCs w:val="16"/>
              </w:rPr>
              <w:t>206101_1.0004.</w:t>
            </w:r>
            <w:r w:rsidRPr="00387F52">
              <w:rPr>
                <w:rFonts w:ascii="Arial" w:hAnsi="Arial" w:cs="Arial"/>
                <w:b/>
                <w:sz w:val="16"/>
                <w:szCs w:val="16"/>
              </w:rPr>
              <w:t xml:space="preserve">62/2 </w:t>
            </w:r>
            <w:r w:rsidRPr="00387F52">
              <w:rPr>
                <w:rFonts w:ascii="Arial" w:hAnsi="Arial" w:cs="Arial"/>
                <w:sz w:val="16"/>
                <w:szCs w:val="16"/>
              </w:rPr>
              <w:t>206101_1.0004.</w:t>
            </w:r>
            <w:r w:rsidRPr="00387F52">
              <w:rPr>
                <w:rFonts w:ascii="Arial" w:hAnsi="Arial" w:cs="Arial"/>
                <w:b/>
                <w:sz w:val="16"/>
                <w:szCs w:val="16"/>
              </w:rPr>
              <w:t xml:space="preserve">63/2 </w:t>
            </w:r>
            <w:r w:rsidRPr="00387F52">
              <w:rPr>
                <w:rFonts w:ascii="Arial" w:hAnsi="Arial" w:cs="Arial"/>
                <w:sz w:val="16"/>
                <w:szCs w:val="16"/>
              </w:rPr>
              <w:t>206101_1.0004.</w:t>
            </w:r>
            <w:r w:rsidRPr="00387F52">
              <w:rPr>
                <w:rFonts w:ascii="Arial" w:hAnsi="Arial" w:cs="Arial"/>
                <w:b/>
                <w:sz w:val="16"/>
                <w:szCs w:val="16"/>
              </w:rPr>
              <w:t xml:space="preserve">64/2 </w:t>
            </w:r>
            <w:r w:rsidRPr="00387F52">
              <w:rPr>
                <w:rFonts w:ascii="Arial" w:hAnsi="Arial" w:cs="Arial"/>
                <w:sz w:val="16"/>
                <w:szCs w:val="16"/>
              </w:rPr>
              <w:t>206101_1.0004.</w:t>
            </w:r>
            <w:r w:rsidRPr="00387F52">
              <w:rPr>
                <w:rFonts w:ascii="Arial" w:hAnsi="Arial" w:cs="Arial"/>
                <w:b/>
                <w:sz w:val="16"/>
                <w:szCs w:val="16"/>
              </w:rPr>
              <w:t xml:space="preserve">65/2 </w:t>
            </w:r>
            <w:r w:rsidRPr="00387F52">
              <w:rPr>
                <w:rFonts w:ascii="Arial" w:hAnsi="Arial" w:cs="Arial"/>
                <w:sz w:val="16"/>
                <w:szCs w:val="16"/>
              </w:rPr>
              <w:t>206101_1.0004.</w:t>
            </w:r>
            <w:r w:rsidRPr="00387F52">
              <w:rPr>
                <w:rFonts w:ascii="Arial" w:hAnsi="Arial" w:cs="Arial"/>
                <w:b/>
                <w:sz w:val="16"/>
                <w:szCs w:val="16"/>
              </w:rPr>
              <w:t xml:space="preserve">66/6 </w:t>
            </w:r>
            <w:r w:rsidRPr="00387F52">
              <w:rPr>
                <w:rFonts w:ascii="Arial" w:hAnsi="Arial" w:cs="Arial"/>
                <w:sz w:val="16"/>
                <w:szCs w:val="16"/>
              </w:rPr>
              <w:t>206101_1.0004.</w:t>
            </w:r>
            <w:r w:rsidRPr="00387F52">
              <w:rPr>
                <w:rFonts w:ascii="Arial" w:hAnsi="Arial" w:cs="Arial"/>
                <w:b/>
                <w:sz w:val="16"/>
                <w:szCs w:val="16"/>
              </w:rPr>
              <w:t xml:space="preserve">66/5 </w:t>
            </w:r>
            <w:r w:rsidRPr="00387F52">
              <w:rPr>
                <w:rFonts w:ascii="Arial" w:hAnsi="Arial" w:cs="Arial"/>
                <w:sz w:val="16"/>
                <w:szCs w:val="16"/>
              </w:rPr>
              <w:t>206101_1.0004.</w:t>
            </w:r>
            <w:r w:rsidRPr="00387F52">
              <w:rPr>
                <w:rFonts w:ascii="Arial" w:hAnsi="Arial" w:cs="Arial"/>
                <w:b/>
                <w:sz w:val="16"/>
                <w:szCs w:val="16"/>
              </w:rPr>
              <w:t xml:space="preserve">66/4 </w:t>
            </w:r>
            <w:r w:rsidRPr="00387F52">
              <w:rPr>
                <w:rFonts w:ascii="Arial" w:hAnsi="Arial" w:cs="Arial"/>
                <w:sz w:val="16"/>
                <w:szCs w:val="16"/>
              </w:rPr>
              <w:t>206101_1.0004.</w:t>
            </w:r>
            <w:r w:rsidRPr="00387F52">
              <w:rPr>
                <w:rFonts w:ascii="Arial" w:hAnsi="Arial" w:cs="Arial"/>
                <w:b/>
                <w:sz w:val="16"/>
                <w:szCs w:val="16"/>
              </w:rPr>
              <w:t xml:space="preserve">67/6 </w:t>
            </w:r>
            <w:r w:rsidRPr="00387F52">
              <w:rPr>
                <w:rFonts w:ascii="Arial" w:hAnsi="Arial" w:cs="Arial"/>
                <w:sz w:val="16"/>
                <w:szCs w:val="16"/>
              </w:rPr>
              <w:t>206101_1.0004.</w:t>
            </w:r>
            <w:r w:rsidRPr="00387F52">
              <w:rPr>
                <w:rFonts w:ascii="Arial" w:hAnsi="Arial" w:cs="Arial"/>
                <w:b/>
                <w:sz w:val="16"/>
                <w:szCs w:val="16"/>
              </w:rPr>
              <w:t xml:space="preserve">67/5 </w:t>
            </w:r>
            <w:r w:rsidRPr="00387F52">
              <w:rPr>
                <w:rFonts w:ascii="Arial" w:hAnsi="Arial" w:cs="Arial"/>
                <w:sz w:val="16"/>
                <w:szCs w:val="16"/>
              </w:rPr>
              <w:t>206101_1.0004.</w:t>
            </w:r>
            <w:r w:rsidRPr="00387F52">
              <w:rPr>
                <w:rFonts w:ascii="Arial" w:hAnsi="Arial" w:cs="Arial"/>
                <w:b/>
                <w:sz w:val="16"/>
                <w:szCs w:val="16"/>
              </w:rPr>
              <w:t xml:space="preserve">67/4 </w:t>
            </w:r>
            <w:r w:rsidRPr="00387F52">
              <w:rPr>
                <w:rFonts w:ascii="Arial" w:hAnsi="Arial" w:cs="Arial"/>
                <w:sz w:val="16"/>
                <w:szCs w:val="16"/>
              </w:rPr>
              <w:t>206101_1.0004.</w:t>
            </w:r>
            <w:r w:rsidRPr="00387F52">
              <w:rPr>
                <w:rFonts w:ascii="Arial" w:hAnsi="Arial" w:cs="Arial"/>
                <w:b/>
                <w:sz w:val="16"/>
                <w:szCs w:val="16"/>
              </w:rPr>
              <w:t xml:space="preserve">68/7 </w:t>
            </w:r>
            <w:r w:rsidRPr="00387F52">
              <w:rPr>
                <w:rFonts w:ascii="Arial" w:hAnsi="Arial" w:cs="Arial"/>
                <w:sz w:val="16"/>
                <w:szCs w:val="16"/>
              </w:rPr>
              <w:t>206101_1.0004.</w:t>
            </w:r>
            <w:r w:rsidRPr="00387F52">
              <w:rPr>
                <w:rFonts w:ascii="Arial" w:hAnsi="Arial" w:cs="Arial"/>
                <w:b/>
                <w:sz w:val="16"/>
                <w:szCs w:val="16"/>
              </w:rPr>
              <w:t xml:space="preserve">68/8 </w:t>
            </w:r>
            <w:r w:rsidRPr="00387F52">
              <w:rPr>
                <w:rFonts w:ascii="Arial" w:hAnsi="Arial" w:cs="Arial"/>
                <w:sz w:val="16"/>
                <w:szCs w:val="16"/>
              </w:rPr>
              <w:t>206101_1.0004.</w:t>
            </w:r>
            <w:r w:rsidRPr="00387F52">
              <w:rPr>
                <w:rFonts w:ascii="Arial" w:hAnsi="Arial" w:cs="Arial"/>
                <w:b/>
                <w:sz w:val="16"/>
                <w:szCs w:val="16"/>
              </w:rPr>
              <w:t xml:space="preserve">68/10 </w:t>
            </w:r>
            <w:r w:rsidRPr="00387F52">
              <w:rPr>
                <w:rFonts w:ascii="Arial" w:hAnsi="Arial" w:cs="Arial"/>
                <w:sz w:val="16"/>
                <w:szCs w:val="16"/>
              </w:rPr>
              <w:t>206101_1.0004.</w:t>
            </w:r>
            <w:r w:rsidRPr="00387F52">
              <w:rPr>
                <w:rFonts w:ascii="Arial" w:hAnsi="Arial" w:cs="Arial"/>
                <w:b/>
                <w:sz w:val="16"/>
                <w:szCs w:val="16"/>
              </w:rPr>
              <w:t xml:space="preserve">68/11 </w:t>
            </w:r>
            <w:r w:rsidRPr="00387F52">
              <w:rPr>
                <w:rFonts w:ascii="Arial" w:hAnsi="Arial" w:cs="Arial"/>
                <w:sz w:val="16"/>
                <w:szCs w:val="16"/>
              </w:rPr>
              <w:t>206101_1.0004.</w:t>
            </w:r>
            <w:r w:rsidRPr="00387F52">
              <w:rPr>
                <w:rFonts w:ascii="Arial" w:hAnsi="Arial" w:cs="Arial"/>
                <w:b/>
                <w:sz w:val="16"/>
                <w:szCs w:val="16"/>
              </w:rPr>
              <w:t xml:space="preserve">69/6 </w:t>
            </w:r>
            <w:r w:rsidRPr="00387F52">
              <w:rPr>
                <w:rFonts w:ascii="Arial" w:hAnsi="Arial" w:cs="Arial"/>
                <w:sz w:val="16"/>
                <w:szCs w:val="16"/>
              </w:rPr>
              <w:t>206101_1.0004.</w:t>
            </w:r>
            <w:r w:rsidRPr="00387F52">
              <w:rPr>
                <w:rFonts w:ascii="Arial" w:hAnsi="Arial" w:cs="Arial"/>
                <w:b/>
                <w:sz w:val="16"/>
                <w:szCs w:val="16"/>
              </w:rPr>
              <w:t xml:space="preserve">69/7 </w:t>
            </w:r>
            <w:r w:rsidRPr="00387F52">
              <w:rPr>
                <w:rFonts w:ascii="Arial" w:hAnsi="Arial" w:cs="Arial"/>
                <w:sz w:val="16"/>
                <w:szCs w:val="16"/>
              </w:rPr>
              <w:t>206101_1.0004.</w:t>
            </w:r>
            <w:r w:rsidRPr="00387F52">
              <w:rPr>
                <w:rFonts w:ascii="Arial" w:hAnsi="Arial" w:cs="Arial"/>
                <w:b/>
                <w:sz w:val="16"/>
                <w:szCs w:val="16"/>
              </w:rPr>
              <w:t xml:space="preserve">69/9 </w:t>
            </w:r>
            <w:r w:rsidRPr="00387F52">
              <w:rPr>
                <w:rFonts w:ascii="Arial" w:hAnsi="Arial" w:cs="Arial"/>
                <w:sz w:val="16"/>
                <w:szCs w:val="16"/>
              </w:rPr>
              <w:t>206101_1.0004.</w:t>
            </w:r>
            <w:r w:rsidRPr="00387F52">
              <w:rPr>
                <w:rFonts w:ascii="Arial" w:hAnsi="Arial" w:cs="Arial"/>
                <w:b/>
                <w:sz w:val="16"/>
                <w:szCs w:val="16"/>
              </w:rPr>
              <w:t xml:space="preserve">70/9 </w:t>
            </w:r>
            <w:r w:rsidRPr="00387F52">
              <w:rPr>
                <w:rFonts w:ascii="Arial" w:hAnsi="Arial" w:cs="Arial"/>
                <w:sz w:val="16"/>
                <w:szCs w:val="16"/>
              </w:rPr>
              <w:t>206101_1.0004.</w:t>
            </w:r>
            <w:r w:rsidRPr="00387F52">
              <w:rPr>
                <w:rFonts w:ascii="Arial" w:hAnsi="Arial" w:cs="Arial"/>
                <w:b/>
                <w:sz w:val="16"/>
                <w:szCs w:val="16"/>
              </w:rPr>
              <w:t xml:space="preserve">70/10 </w:t>
            </w:r>
            <w:r w:rsidRPr="00387F52">
              <w:rPr>
                <w:rFonts w:ascii="Arial" w:hAnsi="Arial" w:cs="Arial"/>
                <w:sz w:val="16"/>
                <w:szCs w:val="16"/>
              </w:rPr>
              <w:t>206101_1.0004.</w:t>
            </w:r>
            <w:r w:rsidRPr="00387F52">
              <w:rPr>
                <w:rFonts w:ascii="Arial" w:hAnsi="Arial" w:cs="Arial"/>
                <w:b/>
                <w:sz w:val="16"/>
                <w:szCs w:val="16"/>
              </w:rPr>
              <w:t xml:space="preserve">70/8 </w:t>
            </w:r>
            <w:r w:rsidRPr="00387F52">
              <w:rPr>
                <w:rFonts w:ascii="Arial" w:hAnsi="Arial" w:cs="Arial"/>
                <w:sz w:val="16"/>
                <w:szCs w:val="16"/>
              </w:rPr>
              <w:t>206101_1.0004.</w:t>
            </w:r>
            <w:r w:rsidRPr="00387F52">
              <w:rPr>
                <w:rFonts w:ascii="Arial" w:hAnsi="Arial" w:cs="Arial"/>
                <w:b/>
                <w:sz w:val="16"/>
                <w:szCs w:val="16"/>
              </w:rPr>
              <w:t xml:space="preserve">70/11 </w:t>
            </w:r>
            <w:r w:rsidRPr="00387F52">
              <w:rPr>
                <w:rFonts w:ascii="Arial" w:hAnsi="Arial" w:cs="Arial"/>
                <w:sz w:val="16"/>
                <w:szCs w:val="16"/>
              </w:rPr>
              <w:t>206101_1.0004.</w:t>
            </w:r>
            <w:r w:rsidRPr="00387F52">
              <w:rPr>
                <w:rFonts w:ascii="Arial" w:hAnsi="Arial" w:cs="Arial"/>
                <w:b/>
                <w:sz w:val="16"/>
                <w:szCs w:val="16"/>
              </w:rPr>
              <w:t xml:space="preserve">70/5 </w:t>
            </w:r>
            <w:r w:rsidRPr="00387F52">
              <w:rPr>
                <w:rFonts w:ascii="Arial" w:hAnsi="Arial" w:cs="Arial"/>
                <w:sz w:val="16"/>
                <w:szCs w:val="16"/>
              </w:rPr>
              <w:t>206101_1.0004.</w:t>
            </w:r>
            <w:r w:rsidRPr="00387F52">
              <w:rPr>
                <w:rFonts w:ascii="Arial" w:hAnsi="Arial" w:cs="Arial"/>
                <w:b/>
                <w:sz w:val="16"/>
                <w:szCs w:val="16"/>
              </w:rPr>
              <w:t xml:space="preserve">70/12 </w:t>
            </w:r>
            <w:r w:rsidRPr="00387F52">
              <w:rPr>
                <w:rFonts w:ascii="Arial" w:hAnsi="Arial" w:cs="Arial"/>
                <w:sz w:val="16"/>
                <w:szCs w:val="16"/>
              </w:rPr>
              <w:t>206101_1.0004.</w:t>
            </w:r>
            <w:r w:rsidRPr="00387F52">
              <w:rPr>
                <w:rFonts w:ascii="Arial" w:hAnsi="Arial" w:cs="Arial"/>
                <w:b/>
                <w:sz w:val="16"/>
                <w:szCs w:val="16"/>
              </w:rPr>
              <w:t xml:space="preserve">70/14 </w:t>
            </w:r>
            <w:r w:rsidRPr="00387F52">
              <w:rPr>
                <w:rFonts w:ascii="Arial" w:hAnsi="Arial" w:cs="Arial"/>
                <w:sz w:val="16"/>
                <w:szCs w:val="16"/>
              </w:rPr>
              <w:t>206101_1.0004.</w:t>
            </w:r>
            <w:r w:rsidRPr="00387F52">
              <w:rPr>
                <w:rFonts w:ascii="Arial" w:hAnsi="Arial" w:cs="Arial"/>
                <w:b/>
                <w:sz w:val="16"/>
                <w:szCs w:val="16"/>
              </w:rPr>
              <w:t xml:space="preserve">70/16 </w:t>
            </w:r>
            <w:r w:rsidRPr="00387F52">
              <w:rPr>
                <w:rFonts w:ascii="Arial" w:hAnsi="Arial" w:cs="Arial"/>
                <w:sz w:val="16"/>
                <w:szCs w:val="16"/>
              </w:rPr>
              <w:t>206101_1.0004.</w:t>
            </w:r>
            <w:r w:rsidRPr="00387F52">
              <w:rPr>
                <w:rFonts w:ascii="Arial" w:hAnsi="Arial" w:cs="Arial"/>
                <w:b/>
                <w:sz w:val="16"/>
                <w:szCs w:val="16"/>
              </w:rPr>
              <w:t xml:space="preserve">70/18 </w:t>
            </w:r>
            <w:r w:rsidRPr="00387F52">
              <w:rPr>
                <w:rFonts w:ascii="Arial" w:hAnsi="Arial" w:cs="Arial"/>
                <w:sz w:val="16"/>
                <w:szCs w:val="16"/>
              </w:rPr>
              <w:t>206101_1.0004.</w:t>
            </w:r>
            <w:r w:rsidRPr="00387F52">
              <w:rPr>
                <w:rFonts w:ascii="Arial" w:hAnsi="Arial" w:cs="Arial"/>
                <w:b/>
                <w:sz w:val="16"/>
                <w:szCs w:val="16"/>
              </w:rPr>
              <w:t xml:space="preserve">70/19 </w:t>
            </w:r>
            <w:r w:rsidRPr="00387F52">
              <w:rPr>
                <w:rFonts w:ascii="Arial" w:hAnsi="Arial" w:cs="Arial"/>
                <w:sz w:val="16"/>
                <w:szCs w:val="16"/>
              </w:rPr>
              <w:t>206101_1.0004.</w:t>
            </w:r>
            <w:r w:rsidRPr="00387F52">
              <w:rPr>
                <w:rFonts w:ascii="Arial" w:hAnsi="Arial" w:cs="Arial"/>
                <w:b/>
                <w:sz w:val="16"/>
                <w:szCs w:val="16"/>
              </w:rPr>
              <w:t xml:space="preserve">70/20 </w:t>
            </w:r>
            <w:r w:rsidRPr="00387F52">
              <w:rPr>
                <w:rFonts w:ascii="Arial" w:hAnsi="Arial" w:cs="Arial"/>
                <w:sz w:val="16"/>
                <w:szCs w:val="16"/>
              </w:rPr>
              <w:t>206101_1.0004.</w:t>
            </w:r>
            <w:r w:rsidRPr="00387F52">
              <w:rPr>
                <w:rFonts w:ascii="Arial" w:hAnsi="Arial" w:cs="Arial"/>
                <w:b/>
                <w:sz w:val="16"/>
                <w:szCs w:val="16"/>
              </w:rPr>
              <w:t xml:space="preserve">70/21 </w:t>
            </w:r>
            <w:r w:rsidRPr="00387F52">
              <w:rPr>
                <w:rFonts w:ascii="Arial" w:hAnsi="Arial" w:cs="Arial"/>
                <w:sz w:val="16"/>
                <w:szCs w:val="16"/>
              </w:rPr>
              <w:t>206101_1.0004.</w:t>
            </w:r>
            <w:r w:rsidRPr="00387F52">
              <w:rPr>
                <w:rFonts w:ascii="Arial" w:hAnsi="Arial" w:cs="Arial"/>
                <w:b/>
                <w:sz w:val="16"/>
                <w:szCs w:val="16"/>
              </w:rPr>
              <w:t xml:space="preserve">1112/1 </w:t>
            </w:r>
            <w:r w:rsidRPr="00387F52">
              <w:rPr>
                <w:rFonts w:ascii="Arial" w:hAnsi="Arial" w:cs="Arial"/>
                <w:sz w:val="16"/>
                <w:szCs w:val="16"/>
              </w:rPr>
              <w:t>206101_1.0004.</w:t>
            </w:r>
            <w:r w:rsidRPr="00387F52">
              <w:rPr>
                <w:rFonts w:ascii="Arial" w:hAnsi="Arial" w:cs="Arial"/>
                <w:b/>
                <w:sz w:val="16"/>
                <w:szCs w:val="16"/>
              </w:rPr>
              <w:t xml:space="preserve">1112/2 </w:t>
            </w:r>
            <w:r w:rsidRPr="00387F52">
              <w:rPr>
                <w:rFonts w:ascii="Arial" w:hAnsi="Arial" w:cs="Arial"/>
                <w:sz w:val="16"/>
                <w:szCs w:val="16"/>
              </w:rPr>
              <w:t>206101_1.0004.</w:t>
            </w:r>
            <w:r w:rsidRPr="00387F52">
              <w:rPr>
                <w:rFonts w:ascii="Arial" w:hAnsi="Arial" w:cs="Arial"/>
                <w:b/>
                <w:sz w:val="16"/>
                <w:szCs w:val="16"/>
              </w:rPr>
              <w:t xml:space="preserve">1112/6 </w:t>
            </w:r>
            <w:r w:rsidRPr="00387F52">
              <w:rPr>
                <w:rFonts w:ascii="Arial" w:hAnsi="Arial" w:cs="Arial"/>
                <w:sz w:val="16"/>
                <w:szCs w:val="16"/>
              </w:rPr>
              <w:t>206101_1.0004.</w:t>
            </w:r>
            <w:r w:rsidRPr="00387F52">
              <w:rPr>
                <w:rFonts w:ascii="Arial" w:hAnsi="Arial" w:cs="Arial"/>
                <w:b/>
                <w:sz w:val="16"/>
                <w:szCs w:val="16"/>
              </w:rPr>
              <w:t xml:space="preserve">1112/5 </w:t>
            </w:r>
            <w:r w:rsidRPr="00387F52">
              <w:rPr>
                <w:rFonts w:ascii="Arial" w:hAnsi="Arial" w:cs="Arial"/>
                <w:sz w:val="16"/>
                <w:szCs w:val="16"/>
              </w:rPr>
              <w:t>206101_1.0004.</w:t>
            </w:r>
            <w:r w:rsidRPr="00387F52">
              <w:rPr>
                <w:rFonts w:ascii="Arial" w:hAnsi="Arial" w:cs="Arial"/>
                <w:b/>
                <w:sz w:val="16"/>
                <w:szCs w:val="16"/>
              </w:rPr>
              <w:t xml:space="preserve">1112/4 </w:t>
            </w:r>
            <w:r w:rsidRPr="00387F52">
              <w:rPr>
                <w:rFonts w:ascii="Arial" w:hAnsi="Arial" w:cs="Arial"/>
                <w:sz w:val="16"/>
                <w:szCs w:val="16"/>
              </w:rPr>
              <w:t>206101_1.0004.</w:t>
            </w:r>
            <w:r w:rsidRPr="00387F52">
              <w:rPr>
                <w:rFonts w:ascii="Arial" w:hAnsi="Arial" w:cs="Arial"/>
                <w:b/>
                <w:sz w:val="16"/>
                <w:szCs w:val="16"/>
              </w:rPr>
              <w:t xml:space="preserve">72/7 </w:t>
            </w:r>
            <w:r w:rsidRPr="00387F52">
              <w:rPr>
                <w:rFonts w:ascii="Arial" w:hAnsi="Arial" w:cs="Arial"/>
                <w:sz w:val="16"/>
                <w:szCs w:val="16"/>
              </w:rPr>
              <w:t>206101_1.0004.</w:t>
            </w:r>
            <w:r w:rsidRPr="00387F52">
              <w:rPr>
                <w:rFonts w:ascii="Arial" w:hAnsi="Arial" w:cs="Arial"/>
                <w:b/>
                <w:sz w:val="16"/>
                <w:szCs w:val="16"/>
              </w:rPr>
              <w:t xml:space="preserve">72/8 </w:t>
            </w:r>
            <w:r w:rsidRPr="00387F52">
              <w:rPr>
                <w:rFonts w:ascii="Arial" w:hAnsi="Arial" w:cs="Arial"/>
                <w:sz w:val="16"/>
                <w:szCs w:val="16"/>
              </w:rPr>
              <w:t>206101_1.0004.</w:t>
            </w:r>
            <w:r w:rsidRPr="00387F52">
              <w:rPr>
                <w:rFonts w:ascii="Arial" w:hAnsi="Arial" w:cs="Arial"/>
                <w:b/>
                <w:sz w:val="16"/>
                <w:szCs w:val="16"/>
              </w:rPr>
              <w:t xml:space="preserve">72/9 </w:t>
            </w:r>
            <w:r w:rsidRPr="00387F52">
              <w:rPr>
                <w:rFonts w:ascii="Arial" w:hAnsi="Arial" w:cs="Arial"/>
                <w:sz w:val="16"/>
                <w:szCs w:val="16"/>
              </w:rPr>
              <w:t>206101_1.0004.</w:t>
            </w:r>
            <w:r w:rsidRPr="00387F52">
              <w:rPr>
                <w:rFonts w:ascii="Arial" w:hAnsi="Arial" w:cs="Arial"/>
                <w:b/>
                <w:sz w:val="16"/>
                <w:szCs w:val="16"/>
              </w:rPr>
              <w:t xml:space="preserve">72/5 </w:t>
            </w:r>
            <w:r w:rsidRPr="00387F52">
              <w:rPr>
                <w:rFonts w:ascii="Arial" w:hAnsi="Arial" w:cs="Arial"/>
                <w:sz w:val="16"/>
                <w:szCs w:val="16"/>
              </w:rPr>
              <w:t>206101_1.0004.</w:t>
            </w:r>
            <w:r w:rsidRPr="00387F52">
              <w:rPr>
                <w:rFonts w:ascii="Arial" w:hAnsi="Arial" w:cs="Arial"/>
                <w:b/>
                <w:sz w:val="16"/>
                <w:szCs w:val="16"/>
              </w:rPr>
              <w:t xml:space="preserve">72/6 </w:t>
            </w:r>
            <w:r w:rsidRPr="00387F52">
              <w:rPr>
                <w:rFonts w:ascii="Arial" w:hAnsi="Arial" w:cs="Arial"/>
                <w:sz w:val="16"/>
                <w:szCs w:val="16"/>
              </w:rPr>
              <w:t>206101_1.0004.</w:t>
            </w:r>
            <w:r w:rsidRPr="00387F52">
              <w:rPr>
                <w:rFonts w:ascii="Arial" w:hAnsi="Arial" w:cs="Arial"/>
                <w:b/>
                <w:sz w:val="16"/>
                <w:szCs w:val="16"/>
              </w:rPr>
              <w:t xml:space="preserve">73/1 </w:t>
            </w:r>
            <w:r w:rsidRPr="00387F52">
              <w:rPr>
                <w:rFonts w:ascii="Arial" w:hAnsi="Arial" w:cs="Arial"/>
                <w:sz w:val="16"/>
                <w:szCs w:val="16"/>
              </w:rPr>
              <w:t>206101_1.0004.</w:t>
            </w:r>
            <w:r w:rsidRPr="00387F52">
              <w:rPr>
                <w:rFonts w:ascii="Arial" w:hAnsi="Arial" w:cs="Arial"/>
                <w:b/>
                <w:sz w:val="16"/>
                <w:szCs w:val="16"/>
              </w:rPr>
              <w:t xml:space="preserve">74/1 </w:t>
            </w:r>
            <w:r w:rsidRPr="00387F52">
              <w:rPr>
                <w:rFonts w:ascii="Arial" w:hAnsi="Arial" w:cs="Arial"/>
                <w:sz w:val="16"/>
                <w:szCs w:val="16"/>
              </w:rPr>
              <w:t>206101_1.0004.</w:t>
            </w:r>
            <w:r w:rsidRPr="00387F52">
              <w:rPr>
                <w:rFonts w:ascii="Arial" w:hAnsi="Arial" w:cs="Arial"/>
                <w:b/>
                <w:sz w:val="16"/>
                <w:szCs w:val="16"/>
              </w:rPr>
              <w:t xml:space="preserve">75/1 </w:t>
            </w:r>
            <w:r w:rsidRPr="00387F52">
              <w:rPr>
                <w:rFonts w:ascii="Arial" w:hAnsi="Arial" w:cs="Arial"/>
                <w:sz w:val="16"/>
                <w:szCs w:val="16"/>
              </w:rPr>
              <w:t>206101_1.0004.</w:t>
            </w:r>
            <w:r w:rsidRPr="00387F52">
              <w:rPr>
                <w:rFonts w:ascii="Arial" w:hAnsi="Arial" w:cs="Arial"/>
                <w:b/>
                <w:sz w:val="16"/>
                <w:szCs w:val="16"/>
              </w:rPr>
              <w:t xml:space="preserve">76/1 </w:t>
            </w:r>
            <w:r w:rsidRPr="00387F52">
              <w:rPr>
                <w:rFonts w:ascii="Arial" w:hAnsi="Arial" w:cs="Arial"/>
                <w:sz w:val="16"/>
                <w:szCs w:val="16"/>
              </w:rPr>
              <w:t>206101_1.0004.</w:t>
            </w:r>
            <w:r w:rsidRPr="00387F52">
              <w:rPr>
                <w:rFonts w:ascii="Arial" w:hAnsi="Arial" w:cs="Arial"/>
                <w:b/>
                <w:sz w:val="16"/>
                <w:szCs w:val="16"/>
              </w:rPr>
              <w:t xml:space="preserve">77/1 </w:t>
            </w:r>
            <w:r w:rsidRPr="00387F52">
              <w:rPr>
                <w:rFonts w:ascii="Arial" w:hAnsi="Arial" w:cs="Arial"/>
                <w:sz w:val="16"/>
                <w:szCs w:val="16"/>
              </w:rPr>
              <w:t>206101_1.0004.</w:t>
            </w:r>
            <w:r w:rsidRPr="00387F52">
              <w:rPr>
                <w:rFonts w:ascii="Arial" w:hAnsi="Arial" w:cs="Arial"/>
                <w:b/>
                <w:sz w:val="16"/>
                <w:szCs w:val="16"/>
              </w:rPr>
              <w:t xml:space="preserve">78/1 </w:t>
            </w:r>
            <w:r w:rsidRPr="00387F52">
              <w:rPr>
                <w:rFonts w:ascii="Arial" w:hAnsi="Arial" w:cs="Arial"/>
                <w:sz w:val="16"/>
                <w:szCs w:val="16"/>
              </w:rPr>
              <w:t>206101_1.0004.</w:t>
            </w:r>
            <w:r w:rsidRPr="00387F52">
              <w:rPr>
                <w:rFonts w:ascii="Arial" w:hAnsi="Arial" w:cs="Arial"/>
                <w:b/>
                <w:sz w:val="16"/>
                <w:szCs w:val="16"/>
              </w:rPr>
              <w:t xml:space="preserve">78/2 </w:t>
            </w:r>
            <w:r w:rsidRPr="00387F52">
              <w:rPr>
                <w:rFonts w:ascii="Arial" w:hAnsi="Arial" w:cs="Arial"/>
                <w:sz w:val="16"/>
                <w:szCs w:val="16"/>
              </w:rPr>
              <w:t>206101_1.0004.</w:t>
            </w:r>
            <w:r w:rsidRPr="00387F52">
              <w:rPr>
                <w:rFonts w:ascii="Arial" w:hAnsi="Arial" w:cs="Arial"/>
                <w:b/>
                <w:sz w:val="16"/>
                <w:szCs w:val="16"/>
              </w:rPr>
              <w:t xml:space="preserve">78/4 </w:t>
            </w:r>
            <w:r w:rsidRPr="00387F52">
              <w:rPr>
                <w:rFonts w:ascii="Arial" w:hAnsi="Arial" w:cs="Arial"/>
                <w:sz w:val="16"/>
                <w:szCs w:val="16"/>
              </w:rPr>
              <w:t>206101_1.0004.</w:t>
            </w:r>
            <w:r w:rsidRPr="00387F52">
              <w:rPr>
                <w:rFonts w:ascii="Arial" w:hAnsi="Arial" w:cs="Arial"/>
                <w:b/>
                <w:sz w:val="16"/>
                <w:szCs w:val="16"/>
              </w:rPr>
              <w:t xml:space="preserve">78/5 </w:t>
            </w:r>
            <w:r w:rsidRPr="00387F52">
              <w:rPr>
                <w:rFonts w:ascii="Arial" w:hAnsi="Arial" w:cs="Arial"/>
                <w:sz w:val="16"/>
                <w:szCs w:val="16"/>
              </w:rPr>
              <w:t>206101_1.0004.</w:t>
            </w:r>
            <w:r w:rsidRPr="00387F52">
              <w:rPr>
                <w:rFonts w:ascii="Arial" w:hAnsi="Arial" w:cs="Arial"/>
                <w:b/>
                <w:sz w:val="16"/>
                <w:szCs w:val="16"/>
              </w:rPr>
              <w:t xml:space="preserve">78/6 </w:t>
            </w:r>
            <w:r w:rsidRPr="00387F52">
              <w:rPr>
                <w:rFonts w:ascii="Arial" w:hAnsi="Arial" w:cs="Arial"/>
                <w:sz w:val="16"/>
                <w:szCs w:val="16"/>
              </w:rPr>
              <w:t>206101_1.0004.</w:t>
            </w:r>
            <w:r w:rsidRPr="00387F52">
              <w:rPr>
                <w:rFonts w:ascii="Arial" w:hAnsi="Arial" w:cs="Arial"/>
                <w:b/>
                <w:sz w:val="16"/>
                <w:szCs w:val="16"/>
              </w:rPr>
              <w:t xml:space="preserve">74/3 </w:t>
            </w:r>
            <w:r w:rsidRPr="00387F52">
              <w:rPr>
                <w:rFonts w:ascii="Arial" w:hAnsi="Arial" w:cs="Arial"/>
                <w:sz w:val="16"/>
                <w:szCs w:val="16"/>
              </w:rPr>
              <w:t>206101_1.0004.</w:t>
            </w:r>
            <w:r w:rsidRPr="00387F52">
              <w:rPr>
                <w:rFonts w:ascii="Arial" w:hAnsi="Arial" w:cs="Arial"/>
                <w:b/>
                <w:sz w:val="16"/>
                <w:szCs w:val="16"/>
              </w:rPr>
              <w:t xml:space="preserve">74/4 </w:t>
            </w:r>
            <w:r w:rsidRPr="00387F52">
              <w:rPr>
                <w:rFonts w:ascii="Arial" w:hAnsi="Arial" w:cs="Arial"/>
                <w:sz w:val="16"/>
                <w:szCs w:val="16"/>
              </w:rPr>
              <w:t>206101_1.0004.</w:t>
            </w:r>
            <w:r w:rsidRPr="00387F52">
              <w:rPr>
                <w:rFonts w:ascii="Arial" w:hAnsi="Arial" w:cs="Arial"/>
                <w:b/>
                <w:sz w:val="16"/>
                <w:szCs w:val="16"/>
              </w:rPr>
              <w:t xml:space="preserve">75/3 </w:t>
            </w:r>
            <w:r w:rsidRPr="00387F52">
              <w:rPr>
                <w:rFonts w:ascii="Arial" w:hAnsi="Arial" w:cs="Arial"/>
                <w:sz w:val="16"/>
                <w:szCs w:val="16"/>
              </w:rPr>
              <w:t>206101_1.0004.</w:t>
            </w:r>
            <w:r w:rsidRPr="00387F52">
              <w:rPr>
                <w:rFonts w:ascii="Arial" w:hAnsi="Arial" w:cs="Arial"/>
                <w:b/>
                <w:sz w:val="16"/>
                <w:szCs w:val="16"/>
              </w:rPr>
              <w:t xml:space="preserve">75/4 </w:t>
            </w:r>
            <w:r w:rsidRPr="00387F52">
              <w:rPr>
                <w:rFonts w:ascii="Arial" w:hAnsi="Arial" w:cs="Arial"/>
                <w:sz w:val="16"/>
                <w:szCs w:val="16"/>
              </w:rPr>
              <w:t>206101_1.0004.</w:t>
            </w:r>
            <w:r w:rsidRPr="00387F52">
              <w:rPr>
                <w:rFonts w:ascii="Arial" w:hAnsi="Arial" w:cs="Arial"/>
                <w:b/>
                <w:sz w:val="16"/>
                <w:szCs w:val="16"/>
              </w:rPr>
              <w:t xml:space="preserve">76/3 </w:t>
            </w:r>
            <w:r w:rsidRPr="00387F52">
              <w:rPr>
                <w:rFonts w:ascii="Arial" w:hAnsi="Arial" w:cs="Arial"/>
                <w:sz w:val="16"/>
                <w:szCs w:val="16"/>
              </w:rPr>
              <w:t>206101_1.0004.</w:t>
            </w:r>
            <w:r w:rsidRPr="00387F52">
              <w:rPr>
                <w:rFonts w:ascii="Arial" w:hAnsi="Arial" w:cs="Arial"/>
                <w:b/>
                <w:sz w:val="16"/>
                <w:szCs w:val="16"/>
              </w:rPr>
              <w:t xml:space="preserve">76/5 </w:t>
            </w:r>
            <w:r w:rsidRPr="00387F52">
              <w:rPr>
                <w:rFonts w:ascii="Arial" w:hAnsi="Arial" w:cs="Arial"/>
                <w:sz w:val="16"/>
                <w:szCs w:val="16"/>
              </w:rPr>
              <w:t>206101_1.0004.</w:t>
            </w:r>
            <w:r w:rsidRPr="00387F52">
              <w:rPr>
                <w:rFonts w:ascii="Arial" w:hAnsi="Arial" w:cs="Arial"/>
                <w:b/>
                <w:sz w:val="16"/>
                <w:szCs w:val="16"/>
              </w:rPr>
              <w:t xml:space="preserve">76/6 </w:t>
            </w:r>
            <w:r w:rsidRPr="00387F52">
              <w:rPr>
                <w:rFonts w:ascii="Arial" w:hAnsi="Arial" w:cs="Arial"/>
                <w:sz w:val="16"/>
                <w:szCs w:val="16"/>
              </w:rPr>
              <w:t>206101_1.0004.</w:t>
            </w:r>
            <w:r w:rsidRPr="00387F52">
              <w:rPr>
                <w:rFonts w:ascii="Arial" w:hAnsi="Arial" w:cs="Arial"/>
                <w:b/>
                <w:sz w:val="16"/>
                <w:szCs w:val="16"/>
              </w:rPr>
              <w:t xml:space="preserve">77/8 </w:t>
            </w:r>
            <w:r w:rsidRPr="00387F52">
              <w:rPr>
                <w:rFonts w:ascii="Arial" w:hAnsi="Arial" w:cs="Arial"/>
                <w:sz w:val="16"/>
                <w:szCs w:val="16"/>
              </w:rPr>
              <w:t>206101_1.0004.</w:t>
            </w:r>
            <w:r w:rsidRPr="00387F52">
              <w:rPr>
                <w:rFonts w:ascii="Arial" w:hAnsi="Arial" w:cs="Arial"/>
                <w:b/>
                <w:sz w:val="16"/>
                <w:szCs w:val="16"/>
              </w:rPr>
              <w:t xml:space="preserve">77/10 </w:t>
            </w:r>
            <w:r w:rsidRPr="00387F52">
              <w:rPr>
                <w:rFonts w:ascii="Arial" w:hAnsi="Arial" w:cs="Arial"/>
                <w:sz w:val="16"/>
                <w:szCs w:val="16"/>
              </w:rPr>
              <w:t>206101_1.0004.</w:t>
            </w:r>
            <w:r w:rsidRPr="00387F52">
              <w:rPr>
                <w:rFonts w:ascii="Arial" w:hAnsi="Arial" w:cs="Arial"/>
                <w:b/>
                <w:sz w:val="16"/>
                <w:szCs w:val="16"/>
              </w:rPr>
              <w:t xml:space="preserve">77/6 </w:t>
            </w:r>
            <w:r w:rsidRPr="00387F52">
              <w:rPr>
                <w:rFonts w:ascii="Arial" w:hAnsi="Arial" w:cs="Arial"/>
                <w:sz w:val="16"/>
                <w:szCs w:val="16"/>
              </w:rPr>
              <w:t>206101_1.0004.</w:t>
            </w:r>
            <w:r w:rsidRPr="00387F52">
              <w:rPr>
                <w:rFonts w:ascii="Arial" w:hAnsi="Arial" w:cs="Arial"/>
                <w:b/>
                <w:sz w:val="16"/>
                <w:szCs w:val="16"/>
              </w:rPr>
              <w:t xml:space="preserve">77/7 </w:t>
            </w:r>
            <w:r w:rsidRPr="00387F52">
              <w:rPr>
                <w:rFonts w:ascii="Arial" w:hAnsi="Arial" w:cs="Arial"/>
                <w:sz w:val="16"/>
                <w:szCs w:val="16"/>
              </w:rPr>
              <w:t>206101_1.0004.</w:t>
            </w:r>
            <w:r w:rsidRPr="00387F52">
              <w:rPr>
                <w:rFonts w:ascii="Arial" w:hAnsi="Arial" w:cs="Arial"/>
                <w:b/>
                <w:sz w:val="16"/>
                <w:szCs w:val="16"/>
              </w:rPr>
              <w:t xml:space="preserve">77/9 </w:t>
            </w:r>
            <w:r w:rsidRPr="00387F52">
              <w:rPr>
                <w:rFonts w:ascii="Arial" w:hAnsi="Arial" w:cs="Arial"/>
                <w:sz w:val="16"/>
                <w:szCs w:val="16"/>
              </w:rPr>
              <w:t>206101_1.0004.</w:t>
            </w:r>
            <w:r w:rsidRPr="00387F52">
              <w:rPr>
                <w:rFonts w:ascii="Arial" w:hAnsi="Arial" w:cs="Arial"/>
                <w:b/>
                <w:sz w:val="16"/>
                <w:szCs w:val="16"/>
              </w:rPr>
              <w:t xml:space="preserve">77/11 </w:t>
            </w:r>
            <w:r w:rsidRPr="00387F52">
              <w:rPr>
                <w:rFonts w:ascii="Arial" w:hAnsi="Arial" w:cs="Arial"/>
                <w:sz w:val="16"/>
                <w:szCs w:val="16"/>
              </w:rPr>
              <w:t>206101_1.0004.</w:t>
            </w:r>
            <w:r w:rsidRPr="00387F52">
              <w:rPr>
                <w:rFonts w:ascii="Arial" w:hAnsi="Arial" w:cs="Arial"/>
                <w:b/>
                <w:sz w:val="16"/>
                <w:szCs w:val="16"/>
              </w:rPr>
              <w:t xml:space="preserve">77/5 </w:t>
            </w:r>
            <w:r w:rsidRPr="00387F52">
              <w:rPr>
                <w:rFonts w:ascii="Arial" w:hAnsi="Arial" w:cs="Arial"/>
                <w:sz w:val="16"/>
                <w:szCs w:val="16"/>
              </w:rPr>
              <w:t>206101_1.0004.</w:t>
            </w:r>
            <w:r w:rsidRPr="00387F52">
              <w:rPr>
                <w:rFonts w:ascii="Arial" w:hAnsi="Arial" w:cs="Arial"/>
                <w:b/>
                <w:sz w:val="16"/>
                <w:szCs w:val="16"/>
              </w:rPr>
              <w:t xml:space="preserve">79/1 </w:t>
            </w:r>
            <w:r w:rsidRPr="00387F52">
              <w:rPr>
                <w:rFonts w:ascii="Arial" w:hAnsi="Arial" w:cs="Arial"/>
                <w:sz w:val="16"/>
                <w:szCs w:val="16"/>
              </w:rPr>
              <w:t>206101_1.0004.</w:t>
            </w:r>
            <w:r w:rsidRPr="00387F52">
              <w:rPr>
                <w:rFonts w:ascii="Arial" w:hAnsi="Arial" w:cs="Arial"/>
                <w:b/>
                <w:sz w:val="16"/>
                <w:szCs w:val="16"/>
              </w:rPr>
              <w:t xml:space="preserve">79/2 </w:t>
            </w:r>
            <w:r w:rsidRPr="00387F52">
              <w:rPr>
                <w:rFonts w:ascii="Arial" w:hAnsi="Arial" w:cs="Arial"/>
                <w:sz w:val="16"/>
                <w:szCs w:val="16"/>
              </w:rPr>
              <w:t>206101_1.0004.</w:t>
            </w:r>
            <w:r w:rsidRPr="00387F52">
              <w:rPr>
                <w:rFonts w:ascii="Arial" w:hAnsi="Arial" w:cs="Arial"/>
                <w:b/>
                <w:sz w:val="16"/>
                <w:szCs w:val="16"/>
              </w:rPr>
              <w:t xml:space="preserve">79/3 </w:t>
            </w:r>
            <w:r w:rsidRPr="00387F52">
              <w:rPr>
                <w:rFonts w:ascii="Arial" w:hAnsi="Arial" w:cs="Arial"/>
                <w:sz w:val="16"/>
                <w:szCs w:val="16"/>
              </w:rPr>
              <w:t>206101_1.0004.</w:t>
            </w:r>
            <w:r w:rsidRPr="00387F52">
              <w:rPr>
                <w:rFonts w:ascii="Arial" w:hAnsi="Arial" w:cs="Arial"/>
                <w:b/>
                <w:sz w:val="16"/>
                <w:szCs w:val="16"/>
              </w:rPr>
              <w:t xml:space="preserve">80/2 </w:t>
            </w:r>
            <w:r w:rsidRPr="00387F52">
              <w:rPr>
                <w:rFonts w:ascii="Arial" w:hAnsi="Arial" w:cs="Arial"/>
                <w:sz w:val="16"/>
                <w:szCs w:val="16"/>
              </w:rPr>
              <w:t>206101_1.0004.</w:t>
            </w:r>
            <w:r w:rsidRPr="00387F52">
              <w:rPr>
                <w:rFonts w:ascii="Arial" w:hAnsi="Arial" w:cs="Arial"/>
                <w:b/>
                <w:sz w:val="16"/>
                <w:szCs w:val="16"/>
              </w:rPr>
              <w:t xml:space="preserve">80/1 </w:t>
            </w:r>
            <w:r w:rsidRPr="00387F52">
              <w:rPr>
                <w:rFonts w:ascii="Arial" w:hAnsi="Arial" w:cs="Arial"/>
                <w:sz w:val="16"/>
                <w:szCs w:val="16"/>
              </w:rPr>
              <w:t>206101_1.0004.</w:t>
            </w:r>
            <w:r w:rsidRPr="00387F52">
              <w:rPr>
                <w:rFonts w:ascii="Arial" w:hAnsi="Arial" w:cs="Arial"/>
                <w:b/>
                <w:sz w:val="16"/>
                <w:szCs w:val="16"/>
              </w:rPr>
              <w:t xml:space="preserve">81/3 </w:t>
            </w:r>
            <w:r w:rsidRPr="00387F52">
              <w:rPr>
                <w:rFonts w:ascii="Arial" w:hAnsi="Arial" w:cs="Arial"/>
                <w:sz w:val="16"/>
                <w:szCs w:val="16"/>
              </w:rPr>
              <w:t>206101_1.0004.</w:t>
            </w:r>
            <w:r w:rsidRPr="00387F52">
              <w:rPr>
                <w:rFonts w:ascii="Arial" w:hAnsi="Arial" w:cs="Arial"/>
                <w:b/>
                <w:sz w:val="16"/>
                <w:szCs w:val="16"/>
              </w:rPr>
              <w:t xml:space="preserve">81/6 </w:t>
            </w:r>
            <w:r w:rsidRPr="00387F52">
              <w:rPr>
                <w:rFonts w:ascii="Arial" w:hAnsi="Arial" w:cs="Arial"/>
                <w:sz w:val="16"/>
                <w:szCs w:val="16"/>
              </w:rPr>
              <w:t>206101_1.0004.</w:t>
            </w:r>
            <w:r w:rsidRPr="00387F52">
              <w:rPr>
                <w:rFonts w:ascii="Arial" w:hAnsi="Arial" w:cs="Arial"/>
                <w:b/>
                <w:sz w:val="16"/>
                <w:szCs w:val="16"/>
              </w:rPr>
              <w:t xml:space="preserve">81/7 </w:t>
            </w:r>
            <w:r w:rsidRPr="00387F52">
              <w:rPr>
                <w:rFonts w:ascii="Arial" w:hAnsi="Arial" w:cs="Arial"/>
                <w:sz w:val="16"/>
                <w:szCs w:val="16"/>
              </w:rPr>
              <w:t>206101_1.0004.</w:t>
            </w:r>
            <w:r w:rsidRPr="00387F52">
              <w:rPr>
                <w:rFonts w:ascii="Arial" w:hAnsi="Arial" w:cs="Arial"/>
                <w:b/>
                <w:sz w:val="16"/>
                <w:szCs w:val="16"/>
              </w:rPr>
              <w:t xml:space="preserve">81/8 </w:t>
            </w:r>
            <w:r w:rsidRPr="00387F52">
              <w:rPr>
                <w:rFonts w:ascii="Arial" w:hAnsi="Arial" w:cs="Arial"/>
                <w:sz w:val="16"/>
                <w:szCs w:val="16"/>
              </w:rPr>
              <w:t>206101_1.0004.</w:t>
            </w:r>
            <w:r w:rsidRPr="00387F52">
              <w:rPr>
                <w:rFonts w:ascii="Arial" w:hAnsi="Arial" w:cs="Arial"/>
                <w:b/>
                <w:sz w:val="16"/>
                <w:szCs w:val="16"/>
              </w:rPr>
              <w:t xml:space="preserve">81/9 </w:t>
            </w:r>
            <w:r w:rsidRPr="00387F52">
              <w:rPr>
                <w:rFonts w:ascii="Arial" w:hAnsi="Arial" w:cs="Arial"/>
                <w:sz w:val="16"/>
                <w:szCs w:val="16"/>
              </w:rPr>
              <w:t>206101_1.0004.</w:t>
            </w:r>
            <w:r w:rsidRPr="00387F52">
              <w:rPr>
                <w:rFonts w:ascii="Arial" w:hAnsi="Arial" w:cs="Arial"/>
                <w:b/>
                <w:sz w:val="16"/>
                <w:szCs w:val="16"/>
              </w:rPr>
              <w:t>81/4</w:t>
            </w:r>
          </w:p>
        </w:tc>
        <w:tc>
          <w:tcPr>
            <w:tcW w:w="1305" w:type="dxa"/>
            <w:shd w:val="clear" w:color="auto" w:fill="auto"/>
          </w:tcPr>
          <w:p w:rsidR="00CC62E6" w:rsidRPr="00387F52" w:rsidRDefault="00CC62E6"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CC62E6" w:rsidRPr="00387F52" w:rsidRDefault="00CC62E6"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CC62E6" w:rsidRPr="00387F52" w:rsidRDefault="00CC62E6" w:rsidP="00E45383">
            <w:pPr>
              <w:pStyle w:val="Bezodstpw"/>
              <w:rPr>
                <w:rFonts w:ascii="Arial" w:hAnsi="Arial" w:cs="Arial"/>
                <w:sz w:val="16"/>
                <w:szCs w:val="16"/>
              </w:rPr>
            </w:pPr>
          </w:p>
        </w:tc>
        <w:tc>
          <w:tcPr>
            <w:tcW w:w="7230" w:type="dxa"/>
            <w:shd w:val="clear" w:color="auto" w:fill="auto"/>
          </w:tcPr>
          <w:p w:rsidR="00CC62E6" w:rsidRPr="00387F52" w:rsidRDefault="00CC62E6" w:rsidP="00E45383">
            <w:pPr>
              <w:pStyle w:val="Bezodstpw"/>
              <w:rPr>
                <w:rFonts w:ascii="Arial" w:hAnsi="Arial" w:cs="Arial"/>
                <w:sz w:val="16"/>
                <w:szCs w:val="16"/>
              </w:rPr>
            </w:pPr>
            <w:r w:rsidRPr="00387F52">
              <w:rPr>
                <w:rFonts w:ascii="Arial" w:hAnsi="Arial" w:cs="Arial"/>
                <w:sz w:val="16"/>
                <w:szCs w:val="16"/>
              </w:rPr>
              <w:t>Wniosku o objęcie działek strefą gospodarczą nie uwzględnia się.</w:t>
            </w:r>
          </w:p>
          <w:p w:rsidR="00CC62E6" w:rsidRPr="00387F52" w:rsidRDefault="00CC62E6" w:rsidP="00E45383">
            <w:pPr>
              <w:pStyle w:val="Bezodstpw"/>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przedmiotowe działki obejmuje się w części strefą handlu wielkopowierzchniowego oraz w części strefą komunikacyjną.</w:t>
            </w:r>
          </w:p>
          <w:p w:rsidR="00CC62E6" w:rsidRPr="00387F52" w:rsidRDefault="00CC62E6" w:rsidP="00E45383">
            <w:pPr>
              <w:pStyle w:val="Bezodstpw"/>
              <w:rPr>
                <w:rFonts w:ascii="Arial" w:hAnsi="Arial" w:cs="Arial"/>
                <w:sz w:val="16"/>
                <w:szCs w:val="16"/>
              </w:rPr>
            </w:pPr>
            <w:r w:rsidRPr="00387F52">
              <w:rPr>
                <w:rFonts w:ascii="Arial" w:hAnsi="Arial" w:cs="Arial"/>
                <w:sz w:val="16"/>
                <w:szCs w:val="16"/>
              </w:rPr>
              <w:t>Przyjęte rozwiązania uwzględniają istniejące zagospodarowanie, w tym funkcjonujące centrum handlowe, inne obiekty usługowe oraz rezerwę terenu w zakresie podstawowego układu komunikacyjnego. Tereny komunikacji, zieleni urządzonej, infrastruktury technicznej zawarte są w profilu podstawowym strefy handlu wielkopowierzchniowego, teren usług zawarty jest w profilu dodatkowym strefy.</w:t>
            </w:r>
          </w:p>
          <w:p w:rsidR="00CC62E6" w:rsidRPr="00387F52" w:rsidRDefault="00CC62E6" w:rsidP="00E45383">
            <w:pPr>
              <w:pStyle w:val="Bezodstpw"/>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290541.2024 292469.2024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206101_1.0022.</w:t>
            </w:r>
            <w:r w:rsidRPr="00387F52">
              <w:rPr>
                <w:rFonts w:ascii="Arial" w:hAnsi="Arial" w:cs="Arial"/>
                <w:b/>
                <w:sz w:val="16"/>
                <w:szCs w:val="16"/>
              </w:rPr>
              <w:t xml:space="preserve">30/38 </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zieleni i rekreacji nie uwzględnia się.</w:t>
            </w:r>
          </w:p>
          <w:p w:rsidR="0060228A" w:rsidRPr="00387F52" w:rsidRDefault="0060228A" w:rsidP="00E45383">
            <w:pPr>
              <w:suppressAutoHyphen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w:t>
            </w:r>
            <w:r w:rsidR="00051183" w:rsidRPr="00387F52">
              <w:rPr>
                <w:rFonts w:ascii="Arial" w:hAnsi="Arial" w:cs="Arial"/>
                <w:sz w:val="16"/>
                <w:szCs w:val="16"/>
              </w:rPr>
              <w:t xml:space="preserve">planistycznych, w nawiązaniu do </w:t>
            </w:r>
            <w:r w:rsidRPr="00387F52">
              <w:rPr>
                <w:rFonts w:ascii="Arial" w:hAnsi="Arial" w:cs="Arial"/>
                <w:sz w:val="16"/>
                <w:szCs w:val="16"/>
              </w:rPr>
              <w:t>istniejącego zagospodarowania terenu oraz uwarunkowań środowiskowych, obejmuje się znaczącą część</w:t>
            </w:r>
            <w:r w:rsidR="00051183" w:rsidRPr="00387F52">
              <w:rPr>
                <w:rFonts w:ascii="Arial" w:hAnsi="Arial" w:cs="Arial"/>
                <w:sz w:val="16"/>
                <w:szCs w:val="16"/>
              </w:rPr>
              <w:t xml:space="preserve"> terenu strefą wielofunkcyjną z </w:t>
            </w:r>
            <w:r w:rsidRPr="00387F52">
              <w:rPr>
                <w:rFonts w:ascii="Arial" w:hAnsi="Arial" w:cs="Arial"/>
                <w:sz w:val="16"/>
                <w:szCs w:val="16"/>
              </w:rPr>
              <w:t>zabudową mieszkaniową wielorodzinną, z uwzględnionym profilem dodatkowym terenu zieleni naturalnej, terenu lasu i terenu wód z określonymi parametrami. Mniejszy udział stanowi strefa komunikacyjna uwzględniająca istniejące zainwestowanie związane z dominującą funkcją parkingową.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uwzględniają potrzebę wspomagania sąsiadujących o</w:t>
            </w:r>
            <w:r w:rsidR="00730995" w:rsidRPr="00387F52">
              <w:rPr>
                <w:rFonts w:ascii="Arial" w:hAnsi="Arial" w:cs="Arial"/>
                <w:sz w:val="16"/>
                <w:szCs w:val="16"/>
              </w:rPr>
              <w:t>bszarów systemu przyrodniczego.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 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290543.2024 292469.2024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206101_1.0022.</w:t>
            </w:r>
            <w:r w:rsidRPr="00387F52">
              <w:rPr>
                <w:rFonts w:ascii="Arial" w:hAnsi="Arial" w:cs="Arial"/>
                <w:b/>
                <w:sz w:val="16"/>
                <w:szCs w:val="16"/>
              </w:rPr>
              <w:t xml:space="preserve">36/2 </w:t>
            </w:r>
            <w:r w:rsidRPr="00387F52">
              <w:rPr>
                <w:rFonts w:ascii="Arial" w:hAnsi="Arial" w:cs="Arial"/>
                <w:sz w:val="16"/>
                <w:szCs w:val="16"/>
              </w:rPr>
              <w:t>206101_1.0022.</w:t>
            </w:r>
            <w:r w:rsidRPr="00387F52">
              <w:rPr>
                <w:rFonts w:ascii="Arial" w:hAnsi="Arial" w:cs="Arial"/>
                <w:b/>
                <w:sz w:val="16"/>
                <w:szCs w:val="16"/>
              </w:rPr>
              <w:t xml:space="preserve">44/149 </w:t>
            </w:r>
            <w:r w:rsidRPr="00387F52">
              <w:rPr>
                <w:rFonts w:ascii="Arial" w:hAnsi="Arial" w:cs="Arial"/>
                <w:sz w:val="16"/>
                <w:szCs w:val="16"/>
              </w:rPr>
              <w:t>206101_1.0022.</w:t>
            </w:r>
            <w:r w:rsidRPr="00387F52">
              <w:rPr>
                <w:rFonts w:ascii="Arial" w:hAnsi="Arial" w:cs="Arial"/>
                <w:b/>
                <w:sz w:val="16"/>
                <w:szCs w:val="16"/>
              </w:rPr>
              <w:t xml:space="preserve">44/151 </w:t>
            </w:r>
            <w:r w:rsidRPr="00387F52">
              <w:rPr>
                <w:rFonts w:ascii="Arial" w:hAnsi="Arial" w:cs="Arial"/>
                <w:sz w:val="16"/>
                <w:szCs w:val="16"/>
              </w:rPr>
              <w:t>206101_1.0022.</w:t>
            </w:r>
            <w:r w:rsidRPr="00387F52">
              <w:rPr>
                <w:rFonts w:ascii="Arial" w:hAnsi="Arial" w:cs="Arial"/>
                <w:b/>
                <w:sz w:val="16"/>
                <w:szCs w:val="16"/>
              </w:rPr>
              <w:t xml:space="preserve">53 </w:t>
            </w:r>
            <w:r w:rsidRPr="00387F52">
              <w:rPr>
                <w:rFonts w:ascii="Arial" w:hAnsi="Arial" w:cs="Arial"/>
                <w:sz w:val="16"/>
                <w:szCs w:val="16"/>
              </w:rPr>
              <w:t>206101_1.0022.</w:t>
            </w:r>
            <w:r w:rsidRPr="00387F52">
              <w:rPr>
                <w:rFonts w:ascii="Arial" w:hAnsi="Arial" w:cs="Arial"/>
                <w:b/>
                <w:sz w:val="16"/>
                <w:szCs w:val="16"/>
              </w:rPr>
              <w:t xml:space="preserve">55 </w:t>
            </w:r>
            <w:r w:rsidRPr="00387F52">
              <w:rPr>
                <w:rFonts w:ascii="Arial" w:hAnsi="Arial" w:cs="Arial"/>
                <w:sz w:val="16"/>
                <w:szCs w:val="16"/>
              </w:rPr>
              <w:t>206101_1.0022.</w:t>
            </w:r>
            <w:r w:rsidRPr="00387F52">
              <w:rPr>
                <w:rFonts w:ascii="Arial" w:hAnsi="Arial" w:cs="Arial"/>
                <w:b/>
                <w:sz w:val="16"/>
                <w:szCs w:val="16"/>
              </w:rPr>
              <w:t xml:space="preserve">52/2 </w:t>
            </w:r>
          </w:p>
          <w:p w:rsidR="0060228A" w:rsidRPr="00387F52" w:rsidRDefault="0060228A" w:rsidP="00E45383">
            <w:pPr>
              <w:rPr>
                <w:rFonts w:ascii="Arial" w:hAnsi="Arial" w:cs="Arial"/>
                <w:sz w:val="16"/>
                <w:szCs w:val="16"/>
              </w:rPr>
            </w:pPr>
            <w:r w:rsidRPr="00387F52">
              <w:rPr>
                <w:rFonts w:ascii="Arial" w:hAnsi="Arial" w:cs="Arial"/>
                <w:sz w:val="16"/>
                <w:szCs w:val="16"/>
              </w:rPr>
              <w:t>(błędna działka</w:t>
            </w:r>
            <w:r w:rsidRPr="00387F52">
              <w:rPr>
                <w:rFonts w:ascii="Arial" w:hAnsi="Arial" w:cs="Arial"/>
                <w:b/>
                <w:sz w:val="16"/>
                <w:szCs w:val="16"/>
              </w:rPr>
              <w:t xml:space="preserve"> </w:t>
            </w:r>
            <w:r w:rsidRPr="00387F52">
              <w:rPr>
                <w:rFonts w:ascii="Arial" w:hAnsi="Arial" w:cs="Arial"/>
                <w:sz w:val="16"/>
                <w:szCs w:val="16"/>
              </w:rPr>
              <w:t>prawdopodobnie działka</w:t>
            </w:r>
            <w:r w:rsidRPr="00387F52">
              <w:rPr>
                <w:rFonts w:ascii="Arial" w:hAnsi="Arial" w:cs="Arial"/>
                <w:b/>
                <w:sz w:val="16"/>
                <w:szCs w:val="16"/>
              </w:rPr>
              <w:t xml:space="preserve"> </w:t>
            </w:r>
            <w:r w:rsidRPr="00387F52">
              <w:rPr>
                <w:rFonts w:ascii="Arial" w:hAnsi="Arial" w:cs="Arial"/>
                <w:sz w:val="16"/>
                <w:szCs w:val="16"/>
              </w:rPr>
              <w:t>nr</w:t>
            </w:r>
            <w:r w:rsidRPr="00387F52">
              <w:rPr>
                <w:rFonts w:ascii="Arial" w:hAnsi="Arial" w:cs="Arial"/>
                <w:b/>
                <w:sz w:val="16"/>
                <w:szCs w:val="16"/>
              </w:rPr>
              <w:t xml:space="preserve"> </w:t>
            </w:r>
            <w:r w:rsidRPr="00387F52">
              <w:rPr>
                <w:rFonts w:ascii="Arial" w:hAnsi="Arial" w:cs="Arial"/>
                <w:sz w:val="16"/>
                <w:szCs w:val="16"/>
              </w:rPr>
              <w:t>206101_1.0022.</w:t>
            </w:r>
            <w:r w:rsidRPr="00387F52">
              <w:rPr>
                <w:rFonts w:ascii="Arial" w:hAnsi="Arial" w:cs="Arial"/>
                <w:b/>
                <w:sz w:val="16"/>
                <w:szCs w:val="16"/>
              </w:rPr>
              <w:t>54/2</w:t>
            </w:r>
            <w:r w:rsidRPr="00387F52">
              <w:rPr>
                <w:rFonts w:ascii="Arial" w:hAnsi="Arial" w:cs="Arial"/>
                <w:sz w:val="16"/>
                <w:szCs w:val="16"/>
              </w:rPr>
              <w:t>)</w:t>
            </w:r>
          </w:p>
          <w:p w:rsidR="0060228A" w:rsidRPr="00387F52" w:rsidRDefault="0060228A" w:rsidP="00E45383">
            <w:pPr>
              <w:rPr>
                <w:rFonts w:ascii="Arial" w:hAnsi="Arial" w:cs="Arial"/>
                <w:sz w:val="16"/>
                <w:szCs w:val="16"/>
              </w:rPr>
            </w:pPr>
            <w:r w:rsidRPr="00387F52">
              <w:rPr>
                <w:rFonts w:ascii="Arial" w:hAnsi="Arial" w:cs="Arial"/>
                <w:sz w:val="16"/>
                <w:szCs w:val="16"/>
              </w:rPr>
              <w:t>206101_1.0022.</w:t>
            </w:r>
            <w:r w:rsidRPr="00387F52">
              <w:rPr>
                <w:rFonts w:ascii="Arial" w:hAnsi="Arial" w:cs="Arial"/>
                <w:b/>
                <w:sz w:val="16"/>
                <w:szCs w:val="16"/>
              </w:rPr>
              <w:t>49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otwartą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parametrów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uwarunkowa</w:t>
            </w:r>
            <w:r w:rsidR="00051183" w:rsidRPr="00387F52">
              <w:rPr>
                <w:rFonts w:ascii="Arial" w:hAnsi="Arial" w:cs="Arial"/>
                <w:sz w:val="16"/>
                <w:szCs w:val="16"/>
              </w:rPr>
              <w:t>ń środowiskowych oraz zgodnie z </w:t>
            </w:r>
            <w:r w:rsidRPr="00387F52">
              <w:rPr>
                <w:rFonts w:ascii="Arial" w:hAnsi="Arial" w:cs="Arial"/>
                <w:sz w:val="16"/>
                <w:szCs w:val="16"/>
              </w:rPr>
              <w:t>polityką przestrzenną miasta zawartą w dokumentach planistycznych, przedmiotowe nieruchomości obejmuje się strefą otwartą.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Z uwagi na status obszaru jako gruntu lasów państwowych, wymagający prowadzenia odpowiedniej gospodarki leśnej, parametrów zagospodarowania nie określa się.</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291187.2024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206101_1.0005.</w:t>
            </w:r>
            <w:r w:rsidRPr="00387F52">
              <w:rPr>
                <w:rFonts w:ascii="Arial" w:hAnsi="Arial" w:cs="Arial"/>
                <w:b/>
                <w:sz w:val="16"/>
                <w:szCs w:val="16"/>
              </w:rPr>
              <w:t>419/34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oraz strefą handlu wielkopowierzchniowego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zabudowy i zagospodarowania, które ustala się w nawiązaniu do obowiązującego planu miejscowego.</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Na podstawie analiz funkcjonalno-przestrzennych, istniejących uwarunko</w:t>
            </w:r>
            <w:r w:rsidR="00051183" w:rsidRPr="00387F52">
              <w:rPr>
                <w:rFonts w:ascii="Arial" w:hAnsi="Arial" w:cs="Arial"/>
                <w:sz w:val="16"/>
                <w:szCs w:val="16"/>
              </w:rPr>
              <w:t>wań związanych z </w:t>
            </w:r>
            <w:r w:rsidRPr="00387F52">
              <w:rPr>
                <w:rFonts w:ascii="Arial" w:hAnsi="Arial" w:cs="Arial"/>
                <w:sz w:val="16"/>
                <w:szCs w:val="16"/>
              </w:rPr>
              <w:t xml:space="preserve">uciążliwościami ulicy wysokiej klasy technicznej i terenów kolejowych oraz ustaleń obowiązującego planu miejscowego, nie przewiduje się na tym terenie funkcji mieszkaniowej. Przepisy dotyczące ustanawiania stref planistycznych wykluczają łączenie strefy </w:t>
            </w:r>
            <w:r w:rsidR="00051183" w:rsidRPr="00387F52">
              <w:rPr>
                <w:rFonts w:ascii="Arial" w:hAnsi="Arial" w:cs="Arial"/>
                <w:sz w:val="16"/>
                <w:szCs w:val="16"/>
              </w:rPr>
              <w:t xml:space="preserve">handlu wielkopowierzchniowego z </w:t>
            </w:r>
            <w:r w:rsidRPr="00387F52">
              <w:rPr>
                <w:rFonts w:ascii="Arial" w:hAnsi="Arial" w:cs="Arial"/>
                <w:sz w:val="16"/>
                <w:szCs w:val="16"/>
              </w:rPr>
              <w:t xml:space="preserve">innymi strefami. Przedmiotową </w:t>
            </w:r>
            <w:r w:rsidR="00051183" w:rsidRPr="00387F52">
              <w:rPr>
                <w:rFonts w:ascii="Arial" w:hAnsi="Arial" w:cs="Arial"/>
                <w:sz w:val="16"/>
                <w:szCs w:val="16"/>
              </w:rPr>
              <w:t>działkę, zgodnie z położeniem w </w:t>
            </w:r>
            <w:r w:rsidRPr="00387F52">
              <w:rPr>
                <w:rFonts w:ascii="Arial" w:hAnsi="Arial" w:cs="Arial"/>
                <w:sz w:val="16"/>
                <w:szCs w:val="16"/>
              </w:rPr>
              <w:t>strukturze miasta i uwarunkowaniami</w:t>
            </w:r>
            <w:r w:rsidR="00730995" w:rsidRPr="00387F52">
              <w:rPr>
                <w:rFonts w:ascii="Arial" w:hAnsi="Arial" w:cs="Arial"/>
                <w:sz w:val="16"/>
                <w:szCs w:val="16"/>
              </w:rPr>
              <w:t>, obejmuje się strefą usługową.</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291192.2024 291200.2024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206101_1.0023.</w:t>
            </w:r>
            <w:r w:rsidRPr="00387F52">
              <w:rPr>
                <w:rFonts w:ascii="Arial" w:hAnsi="Arial" w:cs="Arial"/>
                <w:b/>
                <w:sz w:val="16"/>
                <w:szCs w:val="16"/>
              </w:rPr>
              <w:t xml:space="preserve">79/33 </w:t>
            </w:r>
            <w:r w:rsidRPr="00387F52">
              <w:rPr>
                <w:rFonts w:ascii="Arial" w:hAnsi="Arial" w:cs="Arial"/>
                <w:sz w:val="16"/>
                <w:szCs w:val="16"/>
              </w:rPr>
              <w:t>206101_1.0023.</w:t>
            </w:r>
            <w:r w:rsidRPr="00387F52">
              <w:rPr>
                <w:rFonts w:ascii="Arial" w:hAnsi="Arial" w:cs="Arial"/>
                <w:b/>
                <w:sz w:val="16"/>
                <w:szCs w:val="16"/>
              </w:rPr>
              <w:t xml:space="preserve">79/34 </w:t>
            </w:r>
            <w:r w:rsidRPr="00387F52">
              <w:rPr>
                <w:rFonts w:ascii="Arial" w:hAnsi="Arial" w:cs="Arial"/>
                <w:sz w:val="16"/>
                <w:szCs w:val="16"/>
              </w:rPr>
              <w:t>206101_1.0023.</w:t>
            </w:r>
            <w:r w:rsidRPr="00387F52">
              <w:rPr>
                <w:rFonts w:ascii="Arial" w:hAnsi="Arial" w:cs="Arial"/>
                <w:b/>
                <w:sz w:val="16"/>
                <w:szCs w:val="16"/>
              </w:rPr>
              <w:t xml:space="preserve">79/35 </w:t>
            </w:r>
            <w:r w:rsidRPr="00387F52">
              <w:rPr>
                <w:rFonts w:ascii="Arial" w:hAnsi="Arial" w:cs="Arial"/>
                <w:sz w:val="16"/>
                <w:szCs w:val="16"/>
              </w:rPr>
              <w:t>206101_1.0023.</w:t>
            </w:r>
            <w:r w:rsidRPr="00387F52">
              <w:rPr>
                <w:rFonts w:ascii="Arial" w:hAnsi="Arial" w:cs="Arial"/>
                <w:b/>
                <w:sz w:val="16"/>
                <w:szCs w:val="16"/>
              </w:rPr>
              <w:t xml:space="preserve">79/36 </w:t>
            </w:r>
            <w:r w:rsidRPr="00387F52">
              <w:rPr>
                <w:rFonts w:ascii="Arial" w:hAnsi="Arial" w:cs="Arial"/>
                <w:sz w:val="16"/>
                <w:szCs w:val="16"/>
              </w:rPr>
              <w:t>206101_1.0023.</w:t>
            </w:r>
            <w:r w:rsidRPr="00387F52">
              <w:rPr>
                <w:rFonts w:ascii="Arial" w:hAnsi="Arial" w:cs="Arial"/>
                <w:b/>
                <w:sz w:val="16"/>
                <w:szCs w:val="16"/>
              </w:rPr>
              <w:t xml:space="preserve">79/37 </w:t>
            </w:r>
            <w:r w:rsidRPr="00387F52">
              <w:rPr>
                <w:rFonts w:ascii="Arial" w:hAnsi="Arial" w:cs="Arial"/>
                <w:sz w:val="16"/>
                <w:szCs w:val="16"/>
              </w:rPr>
              <w:t>206101_1.0023.</w:t>
            </w:r>
            <w:r w:rsidRPr="00387F52">
              <w:rPr>
                <w:rFonts w:ascii="Arial" w:hAnsi="Arial" w:cs="Arial"/>
                <w:b/>
                <w:sz w:val="16"/>
                <w:szCs w:val="16"/>
              </w:rPr>
              <w:t xml:space="preserve">79/38 </w:t>
            </w:r>
            <w:r w:rsidRPr="00387F52">
              <w:rPr>
                <w:rFonts w:ascii="Arial" w:hAnsi="Arial" w:cs="Arial"/>
                <w:sz w:val="16"/>
                <w:szCs w:val="16"/>
              </w:rPr>
              <w:t>206101_1.0023.</w:t>
            </w:r>
            <w:r w:rsidRPr="00387F52">
              <w:rPr>
                <w:rFonts w:ascii="Arial" w:hAnsi="Arial" w:cs="Arial"/>
                <w:b/>
                <w:sz w:val="16"/>
                <w:szCs w:val="16"/>
              </w:rPr>
              <w:t xml:space="preserve">79/39 </w:t>
            </w:r>
            <w:r w:rsidRPr="00387F52">
              <w:rPr>
                <w:rFonts w:ascii="Arial" w:hAnsi="Arial" w:cs="Arial"/>
                <w:sz w:val="16"/>
                <w:szCs w:val="16"/>
              </w:rPr>
              <w:t>206101_1.0023.</w:t>
            </w:r>
            <w:r w:rsidRPr="00387F52">
              <w:rPr>
                <w:rFonts w:ascii="Arial" w:hAnsi="Arial" w:cs="Arial"/>
                <w:b/>
                <w:sz w:val="16"/>
                <w:szCs w:val="16"/>
              </w:rPr>
              <w:t xml:space="preserve">79/40 </w:t>
            </w:r>
            <w:r w:rsidRPr="00387F52">
              <w:rPr>
                <w:rFonts w:ascii="Arial" w:hAnsi="Arial" w:cs="Arial"/>
                <w:sz w:val="16"/>
                <w:szCs w:val="16"/>
              </w:rPr>
              <w:t>206101_1.0023.</w:t>
            </w:r>
            <w:r w:rsidRPr="00387F52">
              <w:rPr>
                <w:rFonts w:ascii="Arial" w:hAnsi="Arial" w:cs="Arial"/>
                <w:b/>
                <w:sz w:val="16"/>
                <w:szCs w:val="16"/>
              </w:rPr>
              <w:t xml:space="preserve">79/41 </w:t>
            </w:r>
            <w:r w:rsidRPr="00387F52">
              <w:rPr>
                <w:rFonts w:ascii="Arial" w:hAnsi="Arial" w:cs="Arial"/>
                <w:sz w:val="16"/>
                <w:szCs w:val="16"/>
              </w:rPr>
              <w:t>206101_1.0023.</w:t>
            </w:r>
            <w:r w:rsidRPr="00387F52">
              <w:rPr>
                <w:rFonts w:ascii="Arial" w:hAnsi="Arial" w:cs="Arial"/>
                <w:b/>
                <w:sz w:val="16"/>
                <w:szCs w:val="16"/>
              </w:rPr>
              <w:t xml:space="preserve">79/44 </w:t>
            </w:r>
            <w:r w:rsidRPr="00387F52">
              <w:rPr>
                <w:rFonts w:ascii="Arial" w:hAnsi="Arial" w:cs="Arial"/>
                <w:sz w:val="16"/>
                <w:szCs w:val="16"/>
              </w:rPr>
              <w:t>206101_1.0023.</w:t>
            </w:r>
            <w:r w:rsidRPr="00387F52">
              <w:rPr>
                <w:rFonts w:ascii="Arial" w:hAnsi="Arial" w:cs="Arial"/>
                <w:b/>
                <w:sz w:val="16"/>
                <w:szCs w:val="16"/>
              </w:rPr>
              <w:t xml:space="preserve">79/45 </w:t>
            </w:r>
            <w:r w:rsidRPr="00387F52">
              <w:rPr>
                <w:rFonts w:ascii="Arial" w:hAnsi="Arial" w:cs="Arial"/>
                <w:sz w:val="16"/>
                <w:szCs w:val="16"/>
              </w:rPr>
              <w:t>206101_1.0023.</w:t>
            </w:r>
            <w:r w:rsidRPr="00387F52">
              <w:rPr>
                <w:rFonts w:ascii="Arial" w:hAnsi="Arial" w:cs="Arial"/>
                <w:b/>
                <w:sz w:val="16"/>
                <w:szCs w:val="16"/>
              </w:rPr>
              <w:t xml:space="preserve">79/46 </w:t>
            </w:r>
            <w:r w:rsidRPr="00387F52">
              <w:rPr>
                <w:rFonts w:ascii="Arial" w:hAnsi="Arial" w:cs="Arial"/>
                <w:sz w:val="16"/>
                <w:szCs w:val="16"/>
              </w:rPr>
              <w:t>206101_1.0023.</w:t>
            </w:r>
            <w:r w:rsidRPr="00387F52">
              <w:rPr>
                <w:rFonts w:ascii="Arial" w:hAnsi="Arial" w:cs="Arial"/>
                <w:b/>
                <w:sz w:val="16"/>
                <w:szCs w:val="16"/>
              </w:rPr>
              <w:t xml:space="preserve">79/47 </w:t>
            </w:r>
            <w:r w:rsidRPr="00387F52">
              <w:rPr>
                <w:rFonts w:ascii="Arial" w:hAnsi="Arial" w:cs="Arial"/>
                <w:sz w:val="16"/>
                <w:szCs w:val="16"/>
              </w:rPr>
              <w:t>206101_1.0023.</w:t>
            </w:r>
            <w:r w:rsidRPr="00387F52">
              <w:rPr>
                <w:rFonts w:ascii="Arial" w:hAnsi="Arial" w:cs="Arial"/>
                <w:b/>
                <w:sz w:val="16"/>
                <w:szCs w:val="16"/>
              </w:rPr>
              <w:t xml:space="preserve">79/48 </w:t>
            </w:r>
            <w:r w:rsidRPr="00387F52">
              <w:rPr>
                <w:rFonts w:ascii="Arial" w:hAnsi="Arial" w:cs="Arial"/>
                <w:sz w:val="16"/>
                <w:szCs w:val="16"/>
              </w:rPr>
              <w:t>206101_1.0023.</w:t>
            </w:r>
            <w:r w:rsidRPr="00387F52">
              <w:rPr>
                <w:rFonts w:ascii="Arial" w:hAnsi="Arial" w:cs="Arial"/>
                <w:b/>
                <w:sz w:val="16"/>
                <w:szCs w:val="16"/>
              </w:rPr>
              <w:t>79/49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jednorodzinną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część przedmiotowych działek obejm</w:t>
            </w:r>
            <w:r w:rsidR="00051183" w:rsidRPr="00387F52">
              <w:rPr>
                <w:rFonts w:ascii="Arial" w:hAnsi="Arial" w:cs="Arial"/>
                <w:sz w:val="16"/>
                <w:szCs w:val="16"/>
              </w:rPr>
              <w:t>uje się strefą wielofunkcyjną z </w:t>
            </w:r>
            <w:r w:rsidRPr="00387F52">
              <w:rPr>
                <w:rFonts w:ascii="Arial" w:hAnsi="Arial" w:cs="Arial"/>
                <w:sz w:val="16"/>
                <w:szCs w:val="16"/>
              </w:rPr>
              <w:t xml:space="preserve">zabudową mieszkaniową jednorodzinną. Część nieruchomości, znajdującą się w zasięgu podstawowego systemu przyrodniczego miasta, w celu utrzymania powiązań ekologicznych, retencyjnych i </w:t>
            </w:r>
            <w:proofErr w:type="spellStart"/>
            <w:r w:rsidRPr="00387F52">
              <w:rPr>
                <w:rFonts w:ascii="Arial" w:hAnsi="Arial" w:cs="Arial"/>
                <w:sz w:val="16"/>
                <w:szCs w:val="16"/>
              </w:rPr>
              <w:t>aerosanitarnych</w:t>
            </w:r>
            <w:proofErr w:type="spellEnd"/>
            <w:r w:rsidRPr="00387F52">
              <w:rPr>
                <w:rFonts w:ascii="Arial" w:hAnsi="Arial" w:cs="Arial"/>
                <w:sz w:val="16"/>
                <w:szCs w:val="16"/>
              </w:rPr>
              <w:t xml:space="preserve"> wzdłuż cieku z doliną rzeki Białej</w:t>
            </w:r>
            <w:r w:rsidR="00051183" w:rsidRPr="00387F52">
              <w:rPr>
                <w:rFonts w:ascii="Arial" w:hAnsi="Arial" w:cs="Arial"/>
                <w:sz w:val="16"/>
                <w:szCs w:val="16"/>
              </w:rPr>
              <w:t>, obejmuje się strefą zieleni i </w:t>
            </w:r>
            <w:r w:rsidRPr="00387F52">
              <w:rPr>
                <w:rFonts w:ascii="Arial" w:hAnsi="Arial" w:cs="Arial"/>
                <w:sz w:val="16"/>
                <w:szCs w:val="16"/>
              </w:rPr>
              <w:t>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Ustalenia dotyczące możliwości realizacji zabudowy szeregowej i bliźniaczej, dostępu do drogi publicznej i sieci uzbrojenia terenu wykraczają poza zakres meryt</w:t>
            </w:r>
            <w:r w:rsidR="00730995" w:rsidRPr="00387F52">
              <w:rPr>
                <w:rFonts w:ascii="Arial" w:hAnsi="Arial" w:cs="Arial"/>
                <w:sz w:val="16"/>
                <w:szCs w:val="16"/>
              </w:rPr>
              <w:t>oryczny ustaleń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292835.2024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206101_1.0023.</w:t>
            </w:r>
            <w:r w:rsidRPr="00387F52">
              <w:rPr>
                <w:rFonts w:ascii="Arial" w:hAnsi="Arial" w:cs="Arial"/>
                <w:b/>
                <w:sz w:val="16"/>
                <w:szCs w:val="16"/>
              </w:rPr>
              <w:t>79/24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część przedmiotowej działki obejm</w:t>
            </w:r>
            <w:r w:rsidR="00051183" w:rsidRPr="00387F52">
              <w:rPr>
                <w:rFonts w:ascii="Arial" w:hAnsi="Arial" w:cs="Arial"/>
                <w:sz w:val="16"/>
                <w:szCs w:val="16"/>
              </w:rPr>
              <w:t>uje się strefą wielofunkcyjną z </w:t>
            </w:r>
            <w:r w:rsidRPr="00387F52">
              <w:rPr>
                <w:rFonts w:ascii="Arial" w:hAnsi="Arial" w:cs="Arial"/>
                <w:sz w:val="16"/>
                <w:szCs w:val="16"/>
              </w:rPr>
              <w:t>zabudową mieszkaniową jednorodzinną. Część działki, znajdującą się w zasięgu podstawowego systemu przyrodniczego miasta, w celu utrzymania powiąza</w:t>
            </w:r>
            <w:r w:rsidR="00051183" w:rsidRPr="00387F52">
              <w:rPr>
                <w:rFonts w:ascii="Arial" w:hAnsi="Arial" w:cs="Arial"/>
                <w:sz w:val="16"/>
                <w:szCs w:val="16"/>
              </w:rPr>
              <w:t>ń ekologicznych, retencyjnych i </w:t>
            </w:r>
            <w:proofErr w:type="spellStart"/>
            <w:r w:rsidRPr="00387F52">
              <w:rPr>
                <w:rFonts w:ascii="Arial" w:hAnsi="Arial" w:cs="Arial"/>
                <w:sz w:val="16"/>
                <w:szCs w:val="16"/>
              </w:rPr>
              <w:t>aerosanitarnych</w:t>
            </w:r>
            <w:proofErr w:type="spellEnd"/>
            <w:r w:rsidRPr="00387F52">
              <w:rPr>
                <w:rFonts w:ascii="Arial" w:hAnsi="Arial" w:cs="Arial"/>
                <w:sz w:val="16"/>
                <w:szCs w:val="16"/>
              </w:rPr>
              <w:t xml:space="preserve"> wzdłuż cieku z doliną rzeki Białej,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Ustalenia dotyczące możliwości realizacji zabudowy szeregowej i bliźniaczej, dostępu do drogi publicznej i sieci uzbrojenia terenu wykraczają poza zakres meryt</w:t>
            </w:r>
            <w:r w:rsidR="00730995" w:rsidRPr="00387F52">
              <w:rPr>
                <w:rFonts w:ascii="Arial" w:hAnsi="Arial" w:cs="Arial"/>
                <w:sz w:val="16"/>
                <w:szCs w:val="16"/>
              </w:rPr>
              <w:t>oryczny ustaleń planu ogólnego.</w:t>
            </w:r>
          </w:p>
        </w:tc>
      </w:tr>
      <w:tr w:rsidR="00FF6CB1" w:rsidRPr="00387F52" w:rsidTr="00525E9B">
        <w:trPr>
          <w:trHeight w:val="397"/>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293067.2024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206101_1.0023.</w:t>
            </w:r>
            <w:r w:rsidRPr="00387F52">
              <w:rPr>
                <w:rFonts w:ascii="Arial" w:hAnsi="Arial" w:cs="Arial"/>
                <w:b/>
                <w:sz w:val="16"/>
                <w:szCs w:val="16"/>
              </w:rPr>
              <w:t>79/26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część przedmiotowej działki obejm</w:t>
            </w:r>
            <w:r w:rsidR="00051183" w:rsidRPr="00387F52">
              <w:rPr>
                <w:rFonts w:ascii="Arial" w:hAnsi="Arial" w:cs="Arial"/>
                <w:sz w:val="16"/>
                <w:szCs w:val="16"/>
              </w:rPr>
              <w:t>uje się strefą wielofunkcyjną z </w:t>
            </w:r>
            <w:r w:rsidRPr="00387F52">
              <w:rPr>
                <w:rFonts w:ascii="Arial" w:hAnsi="Arial" w:cs="Arial"/>
                <w:sz w:val="16"/>
                <w:szCs w:val="16"/>
              </w:rPr>
              <w:t>zabudową mieszkaniową jednorodzinną. Część działki, znajdującą się w zasięgu podstawowego systemu przyrodniczego miasta, w celu utrzymania powiąza</w:t>
            </w:r>
            <w:r w:rsidR="00051183" w:rsidRPr="00387F52">
              <w:rPr>
                <w:rFonts w:ascii="Arial" w:hAnsi="Arial" w:cs="Arial"/>
                <w:sz w:val="16"/>
                <w:szCs w:val="16"/>
              </w:rPr>
              <w:t>ń ekologicznych, retencyjnych i </w:t>
            </w:r>
            <w:proofErr w:type="spellStart"/>
            <w:r w:rsidRPr="00387F52">
              <w:rPr>
                <w:rFonts w:ascii="Arial" w:hAnsi="Arial" w:cs="Arial"/>
                <w:sz w:val="16"/>
                <w:szCs w:val="16"/>
              </w:rPr>
              <w:t>aerosanitarnych</w:t>
            </w:r>
            <w:proofErr w:type="spellEnd"/>
            <w:r w:rsidRPr="00387F52">
              <w:rPr>
                <w:rFonts w:ascii="Arial" w:hAnsi="Arial" w:cs="Arial"/>
                <w:sz w:val="16"/>
                <w:szCs w:val="16"/>
              </w:rPr>
              <w:t xml:space="preserve"> wzdłuż cieku z doliną rzeki Białej,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Ustalenia dotyczące możliwości realizacji zabudowy szeregowej i bliźniaczej, dostępu do drogi publicznej i sieci uzbrojenia terenu wykraczają poza zakres merytoryczny ustaleń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291207.2024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206101_1.0012.</w:t>
            </w:r>
            <w:r w:rsidRPr="00387F52">
              <w:rPr>
                <w:rFonts w:ascii="Arial" w:hAnsi="Arial" w:cs="Arial"/>
                <w:b/>
                <w:sz w:val="16"/>
                <w:szCs w:val="16"/>
              </w:rPr>
              <w:t>21/2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 xml:space="preserve">nie uwzględnia się </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zgodnie z polityką przestrzenn</w:t>
            </w:r>
            <w:r w:rsidR="00051183" w:rsidRPr="00387F52">
              <w:rPr>
                <w:rFonts w:ascii="Arial" w:hAnsi="Arial" w:cs="Arial"/>
                <w:sz w:val="16"/>
                <w:szCs w:val="16"/>
              </w:rPr>
              <w:t>ą miasta zawartą w </w:t>
            </w:r>
            <w:r w:rsidRPr="00387F52">
              <w:rPr>
                <w:rFonts w:ascii="Arial" w:hAnsi="Arial" w:cs="Arial"/>
                <w:sz w:val="16"/>
                <w:szCs w:val="16"/>
              </w:rPr>
              <w:t>dokumentach planistycznych, w tym obowiązującym planie miejscowym, przedmiotową działkę wchodzącą w skład systemu przyrodniczego miasta, obejmuje się strefą zieleni i rekreacji.</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 xml:space="preserve">Parametry zagospodarowania uwzględniają ochronę terenu dolinnego, w tym pełnione funkcje powiązań ekologicznych, </w:t>
            </w:r>
            <w:r w:rsidR="00730995" w:rsidRPr="00387F52">
              <w:rPr>
                <w:rFonts w:ascii="Arial" w:hAnsi="Arial" w:cs="Arial"/>
                <w:sz w:val="16"/>
                <w:szCs w:val="16"/>
              </w:rPr>
              <w:t xml:space="preserve">retencyjnych i </w:t>
            </w:r>
            <w:proofErr w:type="spellStart"/>
            <w:r w:rsidR="00730995" w:rsidRPr="00387F52">
              <w:rPr>
                <w:rFonts w:ascii="Arial" w:hAnsi="Arial" w:cs="Arial"/>
                <w:sz w:val="16"/>
                <w:szCs w:val="16"/>
              </w:rPr>
              <w:t>aerosanitarnych</w:t>
            </w:r>
            <w:proofErr w:type="spellEnd"/>
            <w:r w:rsidR="00730995" w:rsidRPr="00387F52">
              <w:rPr>
                <w:rFonts w:ascii="Arial" w:hAnsi="Arial" w:cs="Arial"/>
                <w:sz w:val="16"/>
                <w:szCs w:val="16"/>
              </w:rPr>
              <w:t>.</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291273.2024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206101_1.0010.</w:t>
            </w:r>
            <w:r w:rsidRPr="00387F52">
              <w:rPr>
                <w:rFonts w:ascii="Arial" w:hAnsi="Arial" w:cs="Arial"/>
                <w:b/>
                <w:sz w:val="16"/>
                <w:szCs w:val="16"/>
              </w:rPr>
              <w:t xml:space="preserve">31/1 </w:t>
            </w:r>
            <w:r w:rsidRPr="00387F52">
              <w:rPr>
                <w:rFonts w:ascii="Arial" w:hAnsi="Arial" w:cs="Arial"/>
                <w:sz w:val="16"/>
                <w:szCs w:val="16"/>
              </w:rPr>
              <w:t>206101_1.0010.</w:t>
            </w:r>
            <w:r w:rsidRPr="00387F52">
              <w:rPr>
                <w:rFonts w:ascii="Arial" w:hAnsi="Arial" w:cs="Arial"/>
                <w:b/>
                <w:sz w:val="16"/>
                <w:szCs w:val="16"/>
              </w:rPr>
              <w:t xml:space="preserve">31/3 </w:t>
            </w:r>
            <w:r w:rsidRPr="00387F52">
              <w:rPr>
                <w:rFonts w:ascii="Arial" w:hAnsi="Arial" w:cs="Arial"/>
                <w:sz w:val="16"/>
                <w:szCs w:val="16"/>
              </w:rPr>
              <w:t>206101_1.0010.</w:t>
            </w:r>
            <w:r w:rsidRPr="00387F52">
              <w:rPr>
                <w:rFonts w:ascii="Arial" w:hAnsi="Arial" w:cs="Arial"/>
                <w:b/>
                <w:sz w:val="16"/>
                <w:szCs w:val="16"/>
              </w:rPr>
              <w:t>32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objęcia działek strefą wielofunkcyjną z zabudową mieszkaniową jednorodzinną.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wielofunkcyjną z zabudową mieszkaniową jednorodzinną.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standardy zagospod</w:t>
            </w:r>
            <w:r w:rsidR="00051183" w:rsidRPr="00387F52">
              <w:rPr>
                <w:rFonts w:ascii="Arial" w:hAnsi="Arial" w:cs="Arial"/>
                <w:sz w:val="16"/>
                <w:szCs w:val="16"/>
              </w:rPr>
              <w:t xml:space="preserve">arowania stosowane w </w:t>
            </w:r>
            <w:r w:rsidRPr="00387F52">
              <w:rPr>
                <w:rFonts w:ascii="Arial" w:hAnsi="Arial" w:cs="Arial"/>
                <w:sz w:val="16"/>
                <w:szCs w:val="16"/>
              </w:rPr>
              <w:t>zabudowie mieszkaniowej jednorodzinnej.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nawiązaniu do skali i c</w:t>
            </w:r>
            <w:r w:rsidR="00730995" w:rsidRPr="00387F52">
              <w:rPr>
                <w:rFonts w:ascii="Arial" w:hAnsi="Arial" w:cs="Arial"/>
                <w:sz w:val="16"/>
                <w:szCs w:val="16"/>
              </w:rPr>
              <w:t>harakteru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291734.2024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206101_1.0023.</w:t>
            </w:r>
            <w:r w:rsidRPr="00387F52">
              <w:rPr>
                <w:rFonts w:ascii="Arial" w:hAnsi="Arial" w:cs="Arial"/>
                <w:b/>
                <w:sz w:val="16"/>
                <w:szCs w:val="16"/>
              </w:rPr>
              <w:t xml:space="preserve">124/74 </w:t>
            </w:r>
            <w:r w:rsidRPr="00387F52">
              <w:rPr>
                <w:rFonts w:ascii="Arial" w:hAnsi="Arial" w:cs="Arial"/>
                <w:sz w:val="16"/>
                <w:szCs w:val="16"/>
              </w:rPr>
              <w:t>206101_1.0023.</w:t>
            </w:r>
            <w:r w:rsidRPr="00387F52">
              <w:rPr>
                <w:rFonts w:ascii="Arial" w:hAnsi="Arial" w:cs="Arial"/>
                <w:b/>
                <w:sz w:val="16"/>
                <w:szCs w:val="16"/>
              </w:rPr>
              <w:t>124/75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051183" w:rsidP="00E45383">
            <w:pPr>
              <w:tabs>
                <w:tab w:val="left" w:pos="0"/>
                <w:tab w:val="left" w:pos="35"/>
              </w:tabs>
              <w:rPr>
                <w:rFonts w:ascii="Arial" w:hAnsi="Arial" w:cs="Arial"/>
                <w:sz w:val="16"/>
                <w:szCs w:val="16"/>
              </w:rPr>
            </w:pPr>
            <w:r w:rsidRPr="00387F52">
              <w:rPr>
                <w:rFonts w:ascii="Arial" w:hAnsi="Arial" w:cs="Arial"/>
                <w:sz w:val="16"/>
                <w:szCs w:val="16"/>
              </w:rPr>
              <w:t xml:space="preserve">Wniosku nie uwzględnia się </w:t>
            </w:r>
            <w:r w:rsidR="0060228A" w:rsidRPr="00387F52">
              <w:rPr>
                <w:rFonts w:ascii="Arial" w:hAnsi="Arial" w:cs="Arial"/>
                <w:sz w:val="16"/>
                <w:szCs w:val="16"/>
              </w:rPr>
              <w:t>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planem miejscowym, przedmiotowe działki obejmuje się strefą wielofunkcyjną z zabudową mieszkaniową jednorodzinną oraz w niewielkim zakresie strefą otwartą (w zasięgu użytku leśnego).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położenie terenu w zewnętrznej strukturze miasta, w tym zasady zachowania skali zabudowy o charakterze ekstensywnym.</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zostały ustalone z uwzględnieniem obowiązującego planu miejscowego oraz standardów stosowanych przy sytuowaniu zabudow</w:t>
            </w:r>
            <w:r w:rsidR="00730995" w:rsidRPr="00387F52">
              <w:rPr>
                <w:rFonts w:ascii="Arial" w:hAnsi="Arial" w:cs="Arial"/>
                <w:sz w:val="16"/>
                <w:szCs w:val="16"/>
              </w:rPr>
              <w:t>y mieszkaniowej jednorodzinnej.</w:t>
            </w:r>
          </w:p>
        </w:tc>
      </w:tr>
      <w:tr w:rsidR="00FF6CB1" w:rsidRPr="00387F52" w:rsidTr="00C059D9">
        <w:trPr>
          <w:trHeight w:val="27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291753.2024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206101_1.0008.</w:t>
            </w:r>
            <w:r w:rsidRPr="00387F52">
              <w:rPr>
                <w:rFonts w:ascii="Arial" w:hAnsi="Arial" w:cs="Arial"/>
                <w:b/>
                <w:sz w:val="16"/>
                <w:szCs w:val="16"/>
              </w:rPr>
              <w:t xml:space="preserve">13 </w:t>
            </w:r>
            <w:r w:rsidRPr="00387F52">
              <w:rPr>
                <w:rFonts w:ascii="Arial" w:hAnsi="Arial" w:cs="Arial"/>
                <w:sz w:val="16"/>
                <w:szCs w:val="16"/>
              </w:rPr>
              <w:t>206101_1.0008.</w:t>
            </w:r>
            <w:r w:rsidRPr="00387F52">
              <w:rPr>
                <w:rFonts w:ascii="Arial" w:hAnsi="Arial" w:cs="Arial"/>
                <w:b/>
                <w:sz w:val="16"/>
                <w:szCs w:val="16"/>
              </w:rPr>
              <w:t>25/4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usługową oraz dodanie w profilu dodatkowym terenu zieleni naturalnej -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dodania do strefy usługowej profilu terenu zabudowy mieszkaniowej wielorodzinnej oraz składów i magazynów.</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usługową. Z uwagi na eksponowane położenie terenu, na obszarze przylegającym do centrum śródmiejskiego, wyłącza się z profilu</w:t>
            </w:r>
            <w:r w:rsidR="00051183" w:rsidRPr="00387F52">
              <w:rPr>
                <w:rFonts w:ascii="Arial" w:hAnsi="Arial" w:cs="Arial"/>
                <w:sz w:val="16"/>
                <w:szCs w:val="16"/>
              </w:rPr>
              <w:t xml:space="preserve"> dodatkowego magazyny i składy.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w dostosowaniu do skali i funkcji zabudowy otaczającej, w tym mieszkaniowej jednorodzinnej.</w:t>
            </w:r>
          </w:p>
          <w:p w:rsidR="0060228A" w:rsidRPr="00387F52" w:rsidRDefault="0060228A" w:rsidP="00E45383">
            <w:pPr>
              <w:tabs>
                <w:tab w:val="left" w:pos="0"/>
                <w:tab w:val="left" w:pos="35"/>
              </w:tabs>
              <w:spacing w:after="120"/>
              <w:rPr>
                <w:rFonts w:ascii="Arial" w:hAnsi="Arial" w:cs="Arial"/>
                <w:sz w:val="16"/>
                <w:szCs w:val="16"/>
                <w:lang w:eastAsia="pl-PL"/>
              </w:rPr>
            </w:pPr>
            <w:r w:rsidRPr="00387F52">
              <w:rPr>
                <w:rFonts w:ascii="Arial" w:hAnsi="Arial" w:cs="Arial"/>
                <w:sz w:val="16"/>
                <w:szCs w:val="16"/>
                <w:lang w:eastAsia="pl-PL"/>
              </w:rPr>
              <w:t>Ustalenia dotyczące wyłączenia działek ze strefy ochrony konserwatorskiej wykraczają poza mery</w:t>
            </w:r>
            <w:r w:rsidR="00730995" w:rsidRPr="00387F52">
              <w:rPr>
                <w:rFonts w:ascii="Arial" w:hAnsi="Arial" w:cs="Arial"/>
                <w:sz w:val="16"/>
                <w:szCs w:val="16"/>
                <w:lang w:eastAsia="pl-PL"/>
              </w:rPr>
              <w:t>toryczny zakres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291753.2024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206101_1.0008.</w:t>
            </w:r>
            <w:r w:rsidRPr="00387F52">
              <w:rPr>
                <w:rFonts w:ascii="Arial" w:hAnsi="Arial" w:cs="Arial"/>
                <w:b/>
                <w:sz w:val="16"/>
                <w:szCs w:val="16"/>
              </w:rPr>
              <w:t>81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usługową oraz dodanie w profilu dodatkowym terenu zieleni naturalnej -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dodania do strefy usługowej profilu terenu zabudowy mieszkaniowej wielorodzinnej oraz składów i magazynów.</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przedmiotową działkę obejmuje się strefą usługową. Z uwagi na eksponowane położenie terenu, na obszarze przylegającym do centrum śródmiejskiego, wyłącza się z profilu dodatkowego magazyny i skła</w:t>
            </w:r>
            <w:r w:rsidR="00051183" w:rsidRPr="00387F52">
              <w:rPr>
                <w:rFonts w:ascii="Arial" w:hAnsi="Arial" w:cs="Arial"/>
                <w:sz w:val="16"/>
                <w:szCs w:val="16"/>
              </w:rPr>
              <w:t>dy.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w dostosowaniu do skali i funkcji zabudowy otaczającej, w tym mieszkaniowej jednorodzinnej.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lang w:eastAsia="pl-PL"/>
              </w:rPr>
              <w:t>Ustalenia dotyczące wyłączenia działek ze strefy ochrony konserwatorskiej wykraczają poza merytoryczny zakres planu ogólnego.</w:t>
            </w:r>
          </w:p>
        </w:tc>
      </w:tr>
      <w:tr w:rsidR="00FF6CB1" w:rsidRPr="00387F52" w:rsidTr="00C059D9">
        <w:trPr>
          <w:trHeight w:val="27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291753.2024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206101_1.0008.</w:t>
            </w:r>
            <w:r w:rsidRPr="00387F52">
              <w:rPr>
                <w:rFonts w:ascii="Arial" w:hAnsi="Arial" w:cs="Arial"/>
                <w:b/>
                <w:sz w:val="16"/>
                <w:szCs w:val="16"/>
              </w:rPr>
              <w:t xml:space="preserve">14/1 </w:t>
            </w:r>
            <w:r w:rsidRPr="00387F52">
              <w:rPr>
                <w:rFonts w:ascii="Arial" w:hAnsi="Arial" w:cs="Arial"/>
                <w:sz w:val="16"/>
                <w:szCs w:val="16"/>
              </w:rPr>
              <w:t>206101_1.0008.</w:t>
            </w:r>
            <w:r w:rsidRPr="00387F52">
              <w:rPr>
                <w:rFonts w:ascii="Arial" w:hAnsi="Arial" w:cs="Arial"/>
                <w:b/>
                <w:sz w:val="16"/>
                <w:szCs w:val="16"/>
              </w:rPr>
              <w:t xml:space="preserve">14/2 </w:t>
            </w:r>
            <w:r w:rsidRPr="00387F52">
              <w:rPr>
                <w:rFonts w:ascii="Arial" w:hAnsi="Arial" w:cs="Arial"/>
                <w:sz w:val="16"/>
                <w:szCs w:val="16"/>
              </w:rPr>
              <w:t>206101_1.0008.</w:t>
            </w:r>
            <w:r w:rsidRPr="00387F52">
              <w:rPr>
                <w:rFonts w:ascii="Arial" w:hAnsi="Arial" w:cs="Arial"/>
                <w:b/>
                <w:sz w:val="16"/>
                <w:szCs w:val="16"/>
              </w:rPr>
              <w:t xml:space="preserve">15 </w:t>
            </w:r>
            <w:r w:rsidRPr="00387F52">
              <w:rPr>
                <w:rFonts w:ascii="Arial" w:hAnsi="Arial" w:cs="Arial"/>
                <w:sz w:val="16"/>
                <w:szCs w:val="16"/>
              </w:rPr>
              <w:t>206101_1.0008.</w:t>
            </w:r>
            <w:r w:rsidRPr="00387F52">
              <w:rPr>
                <w:rFonts w:ascii="Arial" w:hAnsi="Arial" w:cs="Arial"/>
                <w:b/>
                <w:sz w:val="16"/>
                <w:szCs w:val="16"/>
              </w:rPr>
              <w:t>25/4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dodanie w profilu dodatkowym terenu handlu wielkopowierzchniowego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również w zakresie prop</w:t>
            </w:r>
            <w:r w:rsidR="00051183" w:rsidRPr="00387F52">
              <w:rPr>
                <w:rFonts w:ascii="Arial" w:hAnsi="Arial" w:cs="Arial"/>
                <w:sz w:val="16"/>
                <w:szCs w:val="16"/>
              </w:rPr>
              <w:t>onowanych parametrów zabudowy i </w:t>
            </w:r>
            <w:r w:rsidRPr="00387F52">
              <w:rPr>
                <w:rFonts w:ascii="Arial" w:hAnsi="Arial" w:cs="Arial"/>
                <w:sz w:val="16"/>
                <w:szCs w:val="16"/>
              </w:rPr>
              <w:t xml:space="preserve">zagospodarowania, z wyłączeniem udziału powierzchni biologicznie czynnej.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planie miejscowym, przedmiotowe działki obejmuje się strefą usługową. Zakres ustalania stref planistycznych wyłącza możliwość wprowadzania terenu handlu wielkopowierzchniowego w strefie </w:t>
            </w:r>
            <w:r w:rsidR="00051183" w:rsidRPr="00387F52">
              <w:rPr>
                <w:rFonts w:ascii="Arial" w:hAnsi="Arial" w:cs="Arial"/>
                <w:sz w:val="16"/>
                <w:szCs w:val="16"/>
              </w:rPr>
              <w:t>usługowej. Parametry zabudowy i </w:t>
            </w:r>
            <w:r w:rsidRPr="00387F52">
              <w:rPr>
                <w:rFonts w:ascii="Arial" w:hAnsi="Arial" w:cs="Arial"/>
                <w:sz w:val="16"/>
                <w:szCs w:val="16"/>
              </w:rPr>
              <w:t>zagospodarowania ustal</w:t>
            </w:r>
            <w:r w:rsidR="00051183" w:rsidRPr="00387F52">
              <w:rPr>
                <w:rFonts w:ascii="Arial" w:hAnsi="Arial" w:cs="Arial"/>
                <w:sz w:val="16"/>
                <w:szCs w:val="16"/>
              </w:rPr>
              <w:t xml:space="preserve">a się w dostosowaniu do skali i </w:t>
            </w:r>
            <w:r w:rsidRPr="00387F52">
              <w:rPr>
                <w:rFonts w:ascii="Arial" w:hAnsi="Arial" w:cs="Arial"/>
                <w:sz w:val="16"/>
                <w:szCs w:val="16"/>
              </w:rPr>
              <w:t>funkcji zabudowy otaczającej, w tym mieszkaniowej jednorodzinnej.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lang w:eastAsia="pl-PL"/>
              </w:rPr>
              <w:t>Ustalenia dotyczące wyłączenia działek ze strefy ochrony konserwatorskiej wykraczają poza merytoryczny zakres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291757.2024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206101_1.00015.</w:t>
            </w:r>
            <w:r w:rsidRPr="00387F52">
              <w:rPr>
                <w:rFonts w:ascii="Arial" w:hAnsi="Arial" w:cs="Arial"/>
                <w:b/>
                <w:sz w:val="16"/>
                <w:szCs w:val="16"/>
              </w:rPr>
              <w:t xml:space="preserve">23/23 </w:t>
            </w:r>
            <w:r w:rsidRPr="00387F52">
              <w:rPr>
                <w:rFonts w:ascii="Arial" w:hAnsi="Arial" w:cs="Arial"/>
                <w:sz w:val="16"/>
                <w:szCs w:val="16"/>
              </w:rPr>
              <w:t>206101_1.00015.</w:t>
            </w:r>
            <w:r w:rsidRPr="00387F52">
              <w:rPr>
                <w:rFonts w:ascii="Arial" w:hAnsi="Arial" w:cs="Arial"/>
                <w:b/>
                <w:sz w:val="16"/>
                <w:szCs w:val="16"/>
              </w:rPr>
              <w:t>23/36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dodanie w profilu dodatkowym terenu zabudowy mieszkaniowej jednorodzinnej i terenu zieleni naturalnej oraz proponowane parametry zabudowy i zagospodarowania w nawiązaniu do obowiązującego planu miejscowego –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dodania profilu dodatkowego terenu handlu wielkopowierzchniowego.</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przedmiotowe działki obejmuje się strefą wielofunkcyjną z zabudową mieszkaniową wielorodzinną. Przeprowadzone analizy istniejącego i przyszłego zagospodarowania, w tym sąsiedztwo zabudowy mieszkaniowej jednorodzinnej, nie zakładają wprowadzania terenu handlu wielkopowierzchniowego.</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Ustalenia dotyczące typów zabudowy wykraczają poza mery</w:t>
            </w:r>
            <w:r w:rsidR="00730995" w:rsidRPr="00387F52">
              <w:rPr>
                <w:rFonts w:ascii="Arial" w:hAnsi="Arial" w:cs="Arial"/>
                <w:sz w:val="16"/>
                <w:szCs w:val="16"/>
              </w:rPr>
              <w:t>toryczny zakres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291757.2024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206101_1.00015.</w:t>
            </w:r>
            <w:r w:rsidRPr="00387F52">
              <w:rPr>
                <w:rFonts w:ascii="Arial" w:hAnsi="Arial" w:cs="Arial"/>
                <w:b/>
                <w:sz w:val="16"/>
                <w:szCs w:val="16"/>
              </w:rPr>
              <w:t xml:space="preserve">23/21 </w:t>
            </w:r>
            <w:r w:rsidRPr="00387F52">
              <w:rPr>
                <w:rFonts w:ascii="Arial" w:hAnsi="Arial" w:cs="Arial"/>
                <w:sz w:val="16"/>
                <w:szCs w:val="16"/>
              </w:rPr>
              <w:t>206101_1.00015.</w:t>
            </w:r>
            <w:r w:rsidRPr="00387F52">
              <w:rPr>
                <w:rFonts w:ascii="Arial" w:hAnsi="Arial" w:cs="Arial"/>
                <w:b/>
                <w:sz w:val="16"/>
                <w:szCs w:val="16"/>
              </w:rPr>
              <w:t>23/34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oraz dodania w profilu dodatkowym terenu zabudowy mieszkaniowej jednorodzinnej i terenu handlu wielkopowierzchniowego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w:t>
            </w:r>
            <w:r w:rsidR="00051183" w:rsidRPr="00387F52">
              <w:rPr>
                <w:rFonts w:ascii="Arial" w:hAnsi="Arial" w:cs="Arial"/>
                <w:sz w:val="16"/>
                <w:szCs w:val="16"/>
              </w:rPr>
              <w:t>zagospodarowania, określonych w </w:t>
            </w:r>
            <w:r w:rsidRPr="00387F52">
              <w:rPr>
                <w:rFonts w:ascii="Arial" w:hAnsi="Arial" w:cs="Arial"/>
                <w:sz w:val="16"/>
                <w:szCs w:val="16"/>
              </w:rPr>
              <w:t>nawiązaniu do obowiązującego planu miejscowego.</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planie miejscowym, przedmiotowe działki obejmuje się strefą wielofunkcyjną z zabudową mieszkaniową jednorodzinną. Zakres ustalania stref planistycznych wyłącza możliwość wprowadzania terenu handlu wielkopowierzchniowego w strefie wielofunkcyjnej z zabudową mieszkaniową jednorodzinną.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w:t>
            </w:r>
            <w:r w:rsidR="00051183" w:rsidRPr="00387F52">
              <w:rPr>
                <w:rFonts w:ascii="Arial" w:hAnsi="Arial" w:cs="Arial"/>
                <w:sz w:val="16"/>
                <w:szCs w:val="16"/>
              </w:rPr>
              <w:t xml:space="preserve">ospodarowania dostosowane są do </w:t>
            </w:r>
            <w:r w:rsidRPr="00387F52">
              <w:rPr>
                <w:rFonts w:ascii="Arial" w:hAnsi="Arial" w:cs="Arial"/>
                <w:sz w:val="16"/>
                <w:szCs w:val="16"/>
              </w:rPr>
              <w:t>ustaleń wynikających z planu miejscowego.</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lang w:eastAsia="pl-PL"/>
              </w:rPr>
              <w:t>Ustalenia dotyczące typów zabudowy wykraczają poza merytoryczny zakres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291757.2024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206101_1.00015.</w:t>
            </w:r>
            <w:r w:rsidRPr="00387F52">
              <w:rPr>
                <w:rFonts w:ascii="Arial" w:hAnsi="Arial" w:cs="Arial"/>
                <w:b/>
                <w:sz w:val="16"/>
                <w:szCs w:val="16"/>
              </w:rPr>
              <w:t xml:space="preserve">23/25 </w:t>
            </w:r>
            <w:r w:rsidRPr="00387F52">
              <w:rPr>
                <w:rFonts w:ascii="Arial" w:hAnsi="Arial" w:cs="Arial"/>
                <w:sz w:val="16"/>
                <w:szCs w:val="16"/>
              </w:rPr>
              <w:t>206101_1.00015.</w:t>
            </w:r>
            <w:r w:rsidRPr="00387F52">
              <w:rPr>
                <w:rFonts w:ascii="Arial" w:hAnsi="Arial" w:cs="Arial"/>
                <w:b/>
                <w:sz w:val="16"/>
                <w:szCs w:val="16"/>
              </w:rPr>
              <w:t>23/38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oraz dodania w profilu dodatkowym terenu zabudowy mieszkaniowej jednorodzinnej i terenu handlu wielkopowierzchniowego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w:t>
            </w:r>
            <w:r w:rsidR="00051183" w:rsidRPr="00387F52">
              <w:rPr>
                <w:rFonts w:ascii="Arial" w:hAnsi="Arial" w:cs="Arial"/>
                <w:sz w:val="16"/>
                <w:szCs w:val="16"/>
              </w:rPr>
              <w:t>zagospodarowania, określonych w </w:t>
            </w:r>
            <w:r w:rsidRPr="00387F52">
              <w:rPr>
                <w:rFonts w:ascii="Arial" w:hAnsi="Arial" w:cs="Arial"/>
                <w:sz w:val="16"/>
                <w:szCs w:val="16"/>
              </w:rPr>
              <w:t>nawiązaniu do obowiązującego planu miejscowego.</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planie miejscowym, przedmiotowe działki obejmuje się w części strefą zieleni i rekreacji oraz w części strefą wielofunkcyjną z zabudową mieszkaniową jednorodzinną.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kontynuują politykę przestrzenną w zakresie ochrony terenów systemu przyrodniczego w zasięgu </w:t>
            </w:r>
            <w:r w:rsidR="00051183" w:rsidRPr="00387F52">
              <w:rPr>
                <w:rFonts w:ascii="Arial" w:hAnsi="Arial" w:cs="Arial"/>
                <w:sz w:val="16"/>
                <w:szCs w:val="16"/>
              </w:rPr>
              <w:t xml:space="preserve">dolin rzecznych oraz obszarów w </w:t>
            </w:r>
            <w:r w:rsidRPr="00387F52">
              <w:rPr>
                <w:rFonts w:ascii="Arial" w:hAnsi="Arial" w:cs="Arial"/>
                <w:sz w:val="16"/>
                <w:szCs w:val="16"/>
              </w:rPr>
              <w:t>sąsiedztwie cieków jako spójnych powiązań ekologicznych w skali miasta oraz zabudowy mieszkaniowej jednorodzinnej istniejące</w:t>
            </w:r>
            <w:r w:rsidR="00051183" w:rsidRPr="00387F52">
              <w:rPr>
                <w:rFonts w:ascii="Arial" w:hAnsi="Arial" w:cs="Arial"/>
                <w:sz w:val="16"/>
                <w:szCs w:val="16"/>
              </w:rPr>
              <w:t xml:space="preserve">go osiedla. W strefie zieleni i </w:t>
            </w:r>
            <w:r w:rsidRPr="00387F52">
              <w:rPr>
                <w:rFonts w:ascii="Arial" w:hAnsi="Arial" w:cs="Arial"/>
                <w:sz w:val="16"/>
                <w:szCs w:val="16"/>
              </w:rPr>
              <w:t>rekreacji</w:t>
            </w:r>
            <w:r w:rsidR="00051183" w:rsidRPr="00387F52">
              <w:rPr>
                <w:rFonts w:ascii="Arial" w:hAnsi="Arial" w:cs="Arial"/>
                <w:sz w:val="16"/>
                <w:szCs w:val="16"/>
              </w:rPr>
              <w:t xml:space="preserve"> oraz strefie wielofunkcyjnej z </w:t>
            </w:r>
            <w:r w:rsidRPr="00387F52">
              <w:rPr>
                <w:rFonts w:ascii="Arial" w:hAnsi="Arial" w:cs="Arial"/>
                <w:sz w:val="16"/>
                <w:szCs w:val="16"/>
              </w:rPr>
              <w:t>zabudową mieszkaniową jednorodzinną przewiduje się profil dodatkowy - teren zieleni naturalnej.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Zakres ustalania stref planistycznych wyłącza możliwość wprowadzania terenu handlu wielkopowierzchniowego w strefie wielofunkcyjnej z zabud</w:t>
            </w:r>
            <w:r w:rsidR="00051183" w:rsidRPr="00387F52">
              <w:rPr>
                <w:rFonts w:ascii="Arial" w:hAnsi="Arial" w:cs="Arial"/>
                <w:sz w:val="16"/>
                <w:szCs w:val="16"/>
              </w:rPr>
              <w:t>ową mieszkaniową jednorodzinną.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dostosowane są do ustaleń wynikających z planu miejscowego.</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lang w:eastAsia="pl-PL"/>
              </w:rPr>
              <w:t>Ustalenia dotyczące typów zabudowy wykraczają poza merytoryczny zakres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291757.2024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206101_1.0001.</w:t>
            </w:r>
            <w:r w:rsidRPr="00387F52">
              <w:rPr>
                <w:rFonts w:ascii="Arial" w:hAnsi="Arial" w:cs="Arial"/>
                <w:b/>
                <w:sz w:val="16"/>
                <w:szCs w:val="16"/>
              </w:rPr>
              <w:t>534/2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usługową -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objęcia działki strefą gospodarczą.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w:t>
            </w:r>
            <w:r w:rsidR="00051183" w:rsidRPr="00387F52">
              <w:rPr>
                <w:rFonts w:ascii="Arial" w:hAnsi="Arial" w:cs="Arial"/>
                <w:sz w:val="16"/>
                <w:szCs w:val="16"/>
              </w:rPr>
              <w:t>zagospodarowania, określonych w </w:t>
            </w:r>
            <w:r w:rsidRPr="00387F52">
              <w:rPr>
                <w:rFonts w:ascii="Arial" w:hAnsi="Arial" w:cs="Arial"/>
                <w:sz w:val="16"/>
                <w:szCs w:val="16"/>
              </w:rPr>
              <w:t>nawiązaniu do obowiązującego planu miejscowego.</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przedmiotową działkę obejmuje się strefą usługową. Zakres ustalania stref planistycznych wyłącza możliwość wprowadzania na danym terenie strefy gospodarczej i strefy usługowej jedocześnie. Zgodnie z art. 13c ust. 1 ustawy planistycznej, obszar objęty planem dzieli się w sposób rozłączny na strefy planistyczne.</w:t>
            </w:r>
          </w:p>
          <w:p w:rsidR="0060228A" w:rsidRPr="00387F52" w:rsidRDefault="0060228A" w:rsidP="00E45383">
            <w:pPr>
              <w:tabs>
                <w:tab w:val="left" w:pos="0"/>
                <w:tab w:val="left" w:pos="35"/>
              </w:tabs>
              <w:spacing w:after="120"/>
              <w:rPr>
                <w:rFonts w:ascii="Arial" w:hAnsi="Arial" w:cs="Arial"/>
                <w:sz w:val="16"/>
                <w:szCs w:val="16"/>
                <w:lang w:eastAsia="pl-PL"/>
              </w:rPr>
            </w:pPr>
            <w:r w:rsidRPr="00387F52">
              <w:rPr>
                <w:rFonts w:ascii="Arial" w:hAnsi="Arial" w:cs="Arial"/>
                <w:sz w:val="16"/>
                <w:szCs w:val="16"/>
                <w:lang w:eastAsia="pl-PL"/>
              </w:rPr>
              <w:t>Ustalenia dotyczące dopuszczenia określonego rodzaju prowadzonej działalności usługowej wykraczają poza mery</w:t>
            </w:r>
            <w:r w:rsidR="00730995" w:rsidRPr="00387F52">
              <w:rPr>
                <w:rFonts w:ascii="Arial" w:hAnsi="Arial" w:cs="Arial"/>
                <w:sz w:val="16"/>
                <w:szCs w:val="16"/>
                <w:lang w:eastAsia="pl-PL"/>
              </w:rPr>
              <w:t>toryczny zakres planu ogólnego.</w:t>
            </w:r>
          </w:p>
        </w:tc>
      </w:tr>
      <w:tr w:rsidR="00FF6CB1" w:rsidRPr="00387F52" w:rsidTr="00C059D9">
        <w:trPr>
          <w:trHeight w:val="45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292399.2024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206101_1.0002.</w:t>
            </w:r>
            <w:r w:rsidRPr="00387F52">
              <w:rPr>
                <w:rFonts w:ascii="Arial" w:hAnsi="Arial" w:cs="Arial"/>
                <w:b/>
                <w:sz w:val="16"/>
                <w:szCs w:val="16"/>
              </w:rPr>
              <w:t xml:space="preserve">1576/5 </w:t>
            </w:r>
            <w:r w:rsidRPr="00387F52">
              <w:rPr>
                <w:rFonts w:ascii="Arial" w:hAnsi="Arial" w:cs="Arial"/>
                <w:sz w:val="16"/>
                <w:szCs w:val="16"/>
              </w:rPr>
              <w:t>206101_1.0002.</w:t>
            </w:r>
            <w:r w:rsidRPr="00387F52">
              <w:rPr>
                <w:rFonts w:ascii="Arial" w:hAnsi="Arial" w:cs="Arial"/>
                <w:b/>
                <w:sz w:val="16"/>
                <w:szCs w:val="16"/>
              </w:rPr>
              <w:t xml:space="preserve">1575/4 </w:t>
            </w:r>
            <w:r w:rsidRPr="00387F52">
              <w:rPr>
                <w:rFonts w:ascii="Arial" w:hAnsi="Arial" w:cs="Arial"/>
                <w:sz w:val="16"/>
                <w:szCs w:val="16"/>
              </w:rPr>
              <w:t>206101_1.0002.</w:t>
            </w:r>
            <w:r w:rsidRPr="00387F52">
              <w:rPr>
                <w:rFonts w:ascii="Arial" w:hAnsi="Arial" w:cs="Arial"/>
                <w:b/>
                <w:sz w:val="16"/>
                <w:szCs w:val="16"/>
              </w:rPr>
              <w:t xml:space="preserve">1574/4 </w:t>
            </w:r>
            <w:r w:rsidRPr="00387F52">
              <w:rPr>
                <w:rFonts w:ascii="Arial" w:hAnsi="Arial" w:cs="Arial"/>
                <w:sz w:val="16"/>
                <w:szCs w:val="16"/>
              </w:rPr>
              <w:t>206101_1.0002.</w:t>
            </w:r>
            <w:r w:rsidRPr="00387F52">
              <w:rPr>
                <w:rFonts w:ascii="Arial" w:hAnsi="Arial" w:cs="Arial"/>
                <w:b/>
                <w:sz w:val="16"/>
                <w:szCs w:val="16"/>
              </w:rPr>
              <w:t>1576/4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jednorodzinną uwzględnia się w zakresie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 xml:space="preserve">nie uwzględnia się </w:t>
            </w:r>
            <w:r w:rsidRPr="00387F52">
              <w:rPr>
                <w:rFonts w:ascii="Arial" w:hAnsi="Arial" w:cs="Arial"/>
                <w:sz w:val="16"/>
                <w:szCs w:val="16"/>
              </w:rPr>
              <w:t>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w części strefą wielofunkcyjną z zabudową mieszkaniową jednorodzinną oraz w części strefą zieleni i rekreacji. W strefie wielofunkcyjnej z zabudową mieszkaniow</w:t>
            </w:r>
            <w:r w:rsidR="00051183" w:rsidRPr="00387F52">
              <w:rPr>
                <w:rFonts w:ascii="Arial" w:hAnsi="Arial" w:cs="Arial"/>
                <w:sz w:val="16"/>
                <w:szCs w:val="16"/>
              </w:rPr>
              <w:t>ą jednorodzinną, w </w:t>
            </w:r>
            <w:r w:rsidRPr="00387F52">
              <w:rPr>
                <w:rFonts w:ascii="Arial" w:hAnsi="Arial" w:cs="Arial"/>
                <w:sz w:val="16"/>
                <w:szCs w:val="16"/>
              </w:rPr>
              <w:t>profilu podstawowym przewiduje się teren usług.</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kontynuują politykę przestrzenną w zakresie ochrony terenów systemu przyrodniczego miasta w zasięgu dolin rzecznych jako spójnych powiązań ekologicznych w skali miasta, pełniących funkcje klimatyczne, retencyjne i </w:t>
            </w:r>
            <w:proofErr w:type="spellStart"/>
            <w:r w:rsidRPr="00387F52">
              <w:rPr>
                <w:rFonts w:ascii="Arial" w:hAnsi="Arial" w:cs="Arial"/>
                <w:sz w:val="16"/>
                <w:szCs w:val="16"/>
              </w:rPr>
              <w:t>aerosanitane</w:t>
            </w:r>
            <w:proofErr w:type="spellEnd"/>
            <w:r w:rsidRPr="00387F52">
              <w:rPr>
                <w:rFonts w:ascii="Arial" w:hAnsi="Arial" w:cs="Arial"/>
                <w:sz w:val="16"/>
                <w:szCs w:val="16"/>
              </w:rPr>
              <w:t xml:space="preserve">.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w nawiązaniu do skali otaczającej zabudowy mieszkaniowej jednorodzinnej oraz obowiązującego planu miejscowego.</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Ustalenia dotyczące przesunięcia linii zabudowy oraz usunięcia ciągu pieszego wykraczają poza mery</w:t>
            </w:r>
            <w:r w:rsidR="00730995" w:rsidRPr="00387F52">
              <w:rPr>
                <w:rFonts w:ascii="Arial" w:hAnsi="Arial" w:cs="Arial"/>
                <w:sz w:val="16"/>
                <w:szCs w:val="16"/>
              </w:rPr>
              <w:t>toryczny zakres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292402.2024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206101_1.0022.</w:t>
            </w:r>
            <w:r w:rsidRPr="00387F52">
              <w:rPr>
                <w:rFonts w:ascii="Arial" w:hAnsi="Arial" w:cs="Arial"/>
                <w:b/>
                <w:sz w:val="16"/>
                <w:szCs w:val="16"/>
              </w:rPr>
              <w:t>1/40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gospodarczą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w:t>
            </w:r>
            <w:r w:rsidRPr="00387F52">
              <w:rPr>
                <w:rFonts w:ascii="Arial" w:hAnsi="Arial" w:cs="Arial"/>
                <w:bCs/>
                <w:sz w:val="16"/>
                <w:szCs w:val="16"/>
              </w:rPr>
              <w:t xml:space="preserve">uwzględnia się </w:t>
            </w:r>
            <w:r w:rsidRPr="00387F52">
              <w:rPr>
                <w:rFonts w:ascii="Arial" w:hAnsi="Arial" w:cs="Arial"/>
                <w:sz w:val="16"/>
                <w:szCs w:val="16"/>
              </w:rPr>
              <w:t>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gospodarczą. Teren usług przypisany jest w profilu dodatkowym strefy.</w:t>
            </w:r>
          </w:p>
          <w:p w:rsidR="0060228A" w:rsidRPr="00387F52" w:rsidRDefault="0060228A" w:rsidP="00E45383">
            <w:pPr>
              <w:tabs>
                <w:tab w:val="left" w:pos="0"/>
                <w:tab w:val="left" w:pos="35"/>
              </w:tabs>
              <w:spacing w:after="120"/>
              <w:rPr>
                <w:rFonts w:ascii="Arial" w:hAnsi="Arial" w:cs="Arial"/>
                <w:sz w:val="16"/>
                <w:szCs w:val="16"/>
                <w:lang w:eastAsia="pl-PL"/>
              </w:rPr>
            </w:pPr>
            <w:r w:rsidRPr="00387F52">
              <w:rPr>
                <w:rFonts w:ascii="Arial" w:hAnsi="Arial" w:cs="Arial"/>
                <w:sz w:val="16"/>
                <w:szCs w:val="16"/>
                <w:lang w:eastAsia="pl-PL"/>
              </w:rPr>
              <w:t>Ustalenia dotyczące zredagowania części treści obowiązującego planu miejscowego wykraczają poza mery</w:t>
            </w:r>
            <w:r w:rsidR="00730995" w:rsidRPr="00387F52">
              <w:rPr>
                <w:rFonts w:ascii="Arial" w:hAnsi="Arial" w:cs="Arial"/>
                <w:sz w:val="16"/>
                <w:szCs w:val="16"/>
                <w:lang w:eastAsia="pl-PL"/>
              </w:rPr>
              <w:t>toryczny zakres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292409.2024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 xml:space="preserve">683/13 </w:t>
            </w:r>
            <w:r w:rsidRPr="00387F52">
              <w:rPr>
                <w:rFonts w:ascii="Arial" w:hAnsi="Arial" w:cs="Arial"/>
                <w:sz w:val="16"/>
                <w:szCs w:val="16"/>
              </w:rPr>
              <w:t>206101_1.0004.</w:t>
            </w:r>
            <w:r w:rsidRPr="00387F52">
              <w:rPr>
                <w:rFonts w:ascii="Arial" w:hAnsi="Arial" w:cs="Arial"/>
                <w:b/>
                <w:sz w:val="16"/>
                <w:szCs w:val="16"/>
              </w:rPr>
              <w:t>683/14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x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FFFFFF" w:themeFill="background1"/>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usługową uwzględnia się w zakresie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wprowadzenia zabudowy mieszkaniowej.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 xml:space="preserve">nie uwzględnia się </w:t>
            </w:r>
            <w:r w:rsidRPr="00387F52">
              <w:rPr>
                <w:rFonts w:ascii="Arial" w:hAnsi="Arial" w:cs="Arial"/>
                <w:sz w:val="16"/>
                <w:szCs w:val="16"/>
              </w:rPr>
              <w:t>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przedmiotowy teren obejmuje się </w:t>
            </w:r>
            <w:r w:rsidR="00051183" w:rsidRPr="00387F52">
              <w:rPr>
                <w:rFonts w:ascii="Arial" w:hAnsi="Arial" w:cs="Arial"/>
                <w:sz w:val="16"/>
                <w:szCs w:val="16"/>
              </w:rPr>
              <w:t>w części strefą usługową oraz w </w:t>
            </w:r>
            <w:r w:rsidRPr="00387F52">
              <w:rPr>
                <w:rFonts w:ascii="Arial" w:hAnsi="Arial" w:cs="Arial"/>
                <w:sz w:val="16"/>
                <w:szCs w:val="16"/>
              </w:rPr>
              <w:t>części strefą otwartą.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kontynuują politykę przestrzenną w zakresie ochrony terenów systemu przyrodniczego w zasięgu dolin rzecznych jako spójnych powiązań ekologicznych w skali miasta, pełniących funkcje klimatyczne, retencyjne i </w:t>
            </w:r>
            <w:proofErr w:type="spellStart"/>
            <w:r w:rsidRPr="00387F52">
              <w:rPr>
                <w:rFonts w:ascii="Arial" w:hAnsi="Arial" w:cs="Arial"/>
                <w:sz w:val="16"/>
                <w:szCs w:val="16"/>
              </w:rPr>
              <w:t>aerosanitane</w:t>
            </w:r>
            <w:proofErr w:type="spellEnd"/>
            <w:r w:rsidRPr="00387F52">
              <w:rPr>
                <w:rFonts w:ascii="Arial" w:hAnsi="Arial" w:cs="Arial"/>
                <w:sz w:val="16"/>
                <w:szCs w:val="16"/>
              </w:rPr>
              <w:t>.</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dostosowuje się d</w:t>
            </w:r>
            <w:r w:rsidR="00051183" w:rsidRPr="00387F52">
              <w:rPr>
                <w:rFonts w:ascii="Arial" w:hAnsi="Arial" w:cs="Arial"/>
                <w:sz w:val="16"/>
                <w:szCs w:val="16"/>
              </w:rPr>
              <w:t>o skali zabudowy otaczającej, z </w:t>
            </w:r>
            <w:r w:rsidRPr="00387F52">
              <w:rPr>
                <w:rFonts w:ascii="Arial" w:hAnsi="Arial" w:cs="Arial"/>
                <w:sz w:val="16"/>
                <w:szCs w:val="16"/>
              </w:rPr>
              <w:t>uwzględnieniem sąsiedztwa terenów p</w:t>
            </w:r>
            <w:r w:rsidR="00730995" w:rsidRPr="00387F52">
              <w:rPr>
                <w:rFonts w:ascii="Arial" w:hAnsi="Arial" w:cs="Arial"/>
                <w:sz w:val="16"/>
                <w:szCs w:val="16"/>
              </w:rPr>
              <w:t>ełniących funkcje przyrodnicze.</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292538.2024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37/345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przedmiotową działkę obejmuje się strefą wielofunkcyjną z zabudową mieszkaniową jednorodzinną. Nie przewiduje się objęcia działki jednocześnie strefą usługową. Zgodnie z art. 13c ust. 1 ustawy planistycznej, obszar objęty planem dzieli się w sposób rozłączny na strefy planistyczne. Teren usług znajduje się w profilu podstawowym strefy wielofunkcyjnej z zabudową mieszkaniową jednorodzinną, a teren zieleni naturaln</w:t>
            </w:r>
            <w:r w:rsidR="00730995" w:rsidRPr="00387F52">
              <w:rPr>
                <w:rFonts w:ascii="Arial" w:hAnsi="Arial" w:cs="Arial"/>
                <w:sz w:val="16"/>
                <w:szCs w:val="16"/>
              </w:rPr>
              <w:t>ej w profilu dodatkowym strefy.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292538.2024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38/15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przedmiotową działkę obejmuje się strefą wielofunkcyjną z zabudową mieszkaniową jednorodzinną. Nie przewiduje się objęcia działek jednocześnie strefą usługową. Zgodnie z art. 13c ust. 1 ustawy planistycznej, obszar objęty planem dzieli się w sposób rozłączny na strefy planistyczne. Teren usług znajduje się w profilu podstawowym strefy wielofunkcyjnej z zabudową mieszkaniową jednorodzinną, a teren zieleni naturaln</w:t>
            </w:r>
            <w:r w:rsidR="00730995" w:rsidRPr="00387F52">
              <w:rPr>
                <w:rFonts w:ascii="Arial" w:hAnsi="Arial" w:cs="Arial"/>
                <w:sz w:val="16"/>
                <w:szCs w:val="16"/>
              </w:rPr>
              <w:t>ej w profilu dodatkowym strefy.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292538.2024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 xml:space="preserve">38/163 </w:t>
            </w:r>
            <w:r w:rsidRPr="00387F52">
              <w:rPr>
                <w:rFonts w:ascii="Arial" w:hAnsi="Arial" w:cs="Arial"/>
                <w:sz w:val="16"/>
                <w:szCs w:val="16"/>
              </w:rPr>
              <w:t>206101_1.0015.</w:t>
            </w:r>
            <w:r w:rsidRPr="00387F52">
              <w:rPr>
                <w:rFonts w:ascii="Arial" w:hAnsi="Arial" w:cs="Arial"/>
                <w:b/>
                <w:sz w:val="16"/>
                <w:szCs w:val="16"/>
              </w:rPr>
              <w:t xml:space="preserve">38/164 </w:t>
            </w:r>
            <w:r w:rsidRPr="00387F52">
              <w:rPr>
                <w:rFonts w:ascii="Arial" w:hAnsi="Arial" w:cs="Arial"/>
                <w:sz w:val="16"/>
                <w:szCs w:val="16"/>
              </w:rPr>
              <w:t>206101_1.0015.</w:t>
            </w:r>
            <w:r w:rsidRPr="00387F52">
              <w:rPr>
                <w:rFonts w:ascii="Arial" w:hAnsi="Arial" w:cs="Arial"/>
                <w:b/>
                <w:sz w:val="16"/>
                <w:szCs w:val="16"/>
              </w:rPr>
              <w:t xml:space="preserve">38/18 </w:t>
            </w:r>
            <w:r w:rsidRPr="00387F52">
              <w:rPr>
                <w:rFonts w:ascii="Arial" w:hAnsi="Arial" w:cs="Arial"/>
                <w:sz w:val="16"/>
                <w:szCs w:val="16"/>
              </w:rPr>
              <w:t>206101_1.0015.</w:t>
            </w:r>
            <w:r w:rsidRPr="00387F52">
              <w:rPr>
                <w:rFonts w:ascii="Arial" w:hAnsi="Arial" w:cs="Arial"/>
                <w:b/>
                <w:sz w:val="16"/>
                <w:szCs w:val="16"/>
              </w:rPr>
              <w:t>38/19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fragmencie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nie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planie miejscowym, przedmiotowe działki obejmuje się w części strefą wielofunkcyjną z zabudową mieszkaniową wielorodzinną, w części strefą wielofunkcyjną z zabudową mieszkaniową jednorodzinną oraz w części strefą infrastrukturalną (poszerzenie drogi). Nie przewiduje się objęcia działek jednocześnie </w:t>
            </w:r>
            <w:r w:rsidR="00051183" w:rsidRPr="00387F52">
              <w:rPr>
                <w:rFonts w:ascii="Arial" w:hAnsi="Arial" w:cs="Arial"/>
                <w:sz w:val="16"/>
                <w:szCs w:val="16"/>
              </w:rPr>
              <w:t>strefą usługową. Zgodnie z art. </w:t>
            </w:r>
            <w:r w:rsidRPr="00387F52">
              <w:rPr>
                <w:rFonts w:ascii="Arial" w:hAnsi="Arial" w:cs="Arial"/>
                <w:sz w:val="16"/>
                <w:szCs w:val="16"/>
              </w:rPr>
              <w:t>13c ust. 1 ustawy planistycznej, obszar objęty planem dzieli się w sposób rozłączny na strefy planistyczne. Teren usług znajduje się w profilu podstawowym strefy wielofunkcyjnej z zabudową mieszkaniową wielorodzinną i jednorodzinną, a teren zieleni naturalnej w</w:t>
            </w:r>
            <w:r w:rsidR="00051183" w:rsidRPr="00387F52">
              <w:rPr>
                <w:rFonts w:ascii="Arial" w:hAnsi="Arial" w:cs="Arial"/>
                <w:sz w:val="16"/>
                <w:szCs w:val="16"/>
              </w:rPr>
              <w:t xml:space="preserve"> profilu dodatkowym tych stref.</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dostosowuje się do skali zabudowy otaczającej oraz ob</w:t>
            </w:r>
            <w:r w:rsidR="00730995"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292538.2024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 xml:space="preserve">37/143 </w:t>
            </w:r>
            <w:r w:rsidRPr="00387F52">
              <w:rPr>
                <w:rFonts w:ascii="Arial" w:hAnsi="Arial" w:cs="Arial"/>
                <w:sz w:val="16"/>
                <w:szCs w:val="16"/>
              </w:rPr>
              <w:t>206101_1.0015.</w:t>
            </w:r>
            <w:r w:rsidRPr="00387F52">
              <w:rPr>
                <w:rFonts w:ascii="Arial" w:hAnsi="Arial" w:cs="Arial"/>
                <w:b/>
                <w:sz w:val="16"/>
                <w:szCs w:val="16"/>
              </w:rPr>
              <w:t xml:space="preserve">37/144 </w:t>
            </w:r>
            <w:r w:rsidRPr="00387F52">
              <w:rPr>
                <w:rFonts w:ascii="Arial" w:hAnsi="Arial" w:cs="Arial"/>
                <w:sz w:val="16"/>
                <w:szCs w:val="16"/>
              </w:rPr>
              <w:t>206101_1.0015.</w:t>
            </w:r>
            <w:r w:rsidRPr="00387F52">
              <w:rPr>
                <w:rFonts w:ascii="Arial" w:hAnsi="Arial" w:cs="Arial"/>
                <w:b/>
                <w:sz w:val="16"/>
                <w:szCs w:val="16"/>
              </w:rPr>
              <w:t xml:space="preserve">37/145 </w:t>
            </w:r>
            <w:r w:rsidRPr="00387F52">
              <w:rPr>
                <w:rFonts w:ascii="Arial" w:hAnsi="Arial" w:cs="Arial"/>
                <w:sz w:val="16"/>
                <w:szCs w:val="16"/>
              </w:rPr>
              <w:t>206101_1.0015.</w:t>
            </w:r>
            <w:r w:rsidRPr="00387F52">
              <w:rPr>
                <w:rFonts w:ascii="Arial" w:hAnsi="Arial" w:cs="Arial"/>
                <w:b/>
                <w:sz w:val="16"/>
                <w:szCs w:val="16"/>
              </w:rPr>
              <w:t xml:space="preserve">37/146 </w:t>
            </w:r>
            <w:r w:rsidRPr="00387F52">
              <w:rPr>
                <w:rFonts w:ascii="Arial" w:hAnsi="Arial" w:cs="Arial"/>
                <w:sz w:val="16"/>
                <w:szCs w:val="16"/>
              </w:rPr>
              <w:t>206101_1.0015.</w:t>
            </w:r>
            <w:r w:rsidRPr="00387F52">
              <w:rPr>
                <w:rFonts w:ascii="Arial" w:hAnsi="Arial" w:cs="Arial"/>
                <w:b/>
                <w:sz w:val="16"/>
                <w:szCs w:val="16"/>
              </w:rPr>
              <w:t xml:space="preserve">37/147 </w:t>
            </w:r>
            <w:r w:rsidRPr="00387F52">
              <w:rPr>
                <w:rFonts w:ascii="Arial" w:hAnsi="Arial" w:cs="Arial"/>
                <w:sz w:val="16"/>
                <w:szCs w:val="16"/>
              </w:rPr>
              <w:t>206101_1.0015.</w:t>
            </w:r>
            <w:r w:rsidRPr="00387F52">
              <w:rPr>
                <w:rFonts w:ascii="Arial" w:hAnsi="Arial" w:cs="Arial"/>
                <w:b/>
                <w:sz w:val="16"/>
                <w:szCs w:val="16"/>
              </w:rPr>
              <w:t xml:space="preserve">37/148 </w:t>
            </w:r>
            <w:r w:rsidRPr="00387F52">
              <w:rPr>
                <w:rFonts w:ascii="Arial" w:hAnsi="Arial" w:cs="Arial"/>
                <w:sz w:val="16"/>
                <w:szCs w:val="16"/>
              </w:rPr>
              <w:t>206101_1.0015.</w:t>
            </w:r>
            <w:r w:rsidRPr="00387F52">
              <w:rPr>
                <w:rFonts w:ascii="Arial" w:hAnsi="Arial" w:cs="Arial"/>
                <w:b/>
                <w:sz w:val="16"/>
                <w:szCs w:val="16"/>
              </w:rPr>
              <w:t xml:space="preserve">37/149 </w:t>
            </w:r>
            <w:r w:rsidRPr="00387F52">
              <w:rPr>
                <w:rFonts w:ascii="Arial" w:hAnsi="Arial" w:cs="Arial"/>
                <w:sz w:val="16"/>
                <w:szCs w:val="16"/>
              </w:rPr>
              <w:t>206101_1.0015.</w:t>
            </w:r>
            <w:r w:rsidRPr="00387F52">
              <w:rPr>
                <w:rFonts w:ascii="Arial" w:hAnsi="Arial" w:cs="Arial"/>
                <w:b/>
                <w:sz w:val="16"/>
                <w:szCs w:val="16"/>
              </w:rPr>
              <w:t xml:space="preserve">37/150 </w:t>
            </w:r>
            <w:r w:rsidRPr="00387F52">
              <w:rPr>
                <w:rFonts w:ascii="Arial" w:hAnsi="Arial" w:cs="Arial"/>
                <w:sz w:val="16"/>
                <w:szCs w:val="16"/>
              </w:rPr>
              <w:t>206101_1.0015.</w:t>
            </w:r>
            <w:r w:rsidRPr="00387F52">
              <w:rPr>
                <w:rFonts w:ascii="Arial" w:hAnsi="Arial" w:cs="Arial"/>
                <w:b/>
                <w:sz w:val="16"/>
                <w:szCs w:val="16"/>
              </w:rPr>
              <w:t xml:space="preserve">37/362 </w:t>
            </w:r>
            <w:r w:rsidRPr="00387F52">
              <w:rPr>
                <w:rFonts w:ascii="Arial" w:hAnsi="Arial" w:cs="Arial"/>
                <w:sz w:val="16"/>
                <w:szCs w:val="16"/>
              </w:rPr>
              <w:t>206101_1.0015.</w:t>
            </w:r>
            <w:r w:rsidRPr="00387F52">
              <w:rPr>
                <w:rFonts w:ascii="Arial" w:hAnsi="Arial" w:cs="Arial"/>
                <w:b/>
                <w:sz w:val="16"/>
                <w:szCs w:val="16"/>
              </w:rPr>
              <w:t xml:space="preserve">37/363 </w:t>
            </w:r>
            <w:r w:rsidRPr="00387F52">
              <w:rPr>
                <w:rFonts w:ascii="Arial" w:hAnsi="Arial" w:cs="Arial"/>
                <w:sz w:val="16"/>
                <w:szCs w:val="16"/>
              </w:rPr>
              <w:t>206101_1.0015.</w:t>
            </w:r>
            <w:r w:rsidRPr="00387F52">
              <w:rPr>
                <w:rFonts w:ascii="Arial" w:hAnsi="Arial" w:cs="Arial"/>
                <w:b/>
                <w:sz w:val="16"/>
                <w:szCs w:val="16"/>
              </w:rPr>
              <w:t xml:space="preserve">37/364 </w:t>
            </w:r>
            <w:r w:rsidRPr="00387F52">
              <w:rPr>
                <w:rFonts w:ascii="Arial" w:hAnsi="Arial" w:cs="Arial"/>
                <w:sz w:val="16"/>
                <w:szCs w:val="16"/>
              </w:rPr>
              <w:t>206101_1.0015.</w:t>
            </w:r>
            <w:r w:rsidRPr="00387F52">
              <w:rPr>
                <w:rFonts w:ascii="Arial" w:hAnsi="Arial" w:cs="Arial"/>
                <w:b/>
                <w:sz w:val="16"/>
                <w:szCs w:val="16"/>
              </w:rPr>
              <w:t xml:space="preserve">37/365 </w:t>
            </w:r>
            <w:r w:rsidRPr="00387F52">
              <w:rPr>
                <w:rFonts w:ascii="Arial" w:hAnsi="Arial" w:cs="Arial"/>
                <w:sz w:val="16"/>
                <w:szCs w:val="16"/>
              </w:rPr>
              <w:t>206101_1.0015.</w:t>
            </w:r>
            <w:r w:rsidRPr="00387F52">
              <w:rPr>
                <w:rFonts w:ascii="Arial" w:hAnsi="Arial" w:cs="Arial"/>
                <w:b/>
                <w:sz w:val="16"/>
                <w:szCs w:val="16"/>
              </w:rPr>
              <w:t xml:space="preserve">37/371 </w:t>
            </w:r>
            <w:r w:rsidRPr="00387F52">
              <w:rPr>
                <w:rFonts w:ascii="Arial" w:hAnsi="Arial" w:cs="Arial"/>
                <w:sz w:val="16"/>
                <w:szCs w:val="16"/>
              </w:rPr>
              <w:t>206101_1.0015.</w:t>
            </w:r>
            <w:r w:rsidRPr="00387F52">
              <w:rPr>
                <w:rFonts w:ascii="Arial" w:hAnsi="Arial" w:cs="Arial"/>
                <w:b/>
                <w:sz w:val="16"/>
                <w:szCs w:val="16"/>
              </w:rPr>
              <w:t xml:space="preserve">37/372 </w:t>
            </w:r>
            <w:r w:rsidRPr="00387F52">
              <w:rPr>
                <w:rFonts w:ascii="Arial" w:hAnsi="Arial" w:cs="Arial"/>
                <w:sz w:val="16"/>
                <w:szCs w:val="16"/>
              </w:rPr>
              <w:t>206101_1.0015.</w:t>
            </w:r>
            <w:r w:rsidRPr="00387F52">
              <w:rPr>
                <w:rFonts w:ascii="Arial" w:hAnsi="Arial" w:cs="Arial"/>
                <w:b/>
                <w:sz w:val="16"/>
                <w:szCs w:val="16"/>
              </w:rPr>
              <w:t xml:space="preserve">37/374 </w:t>
            </w:r>
            <w:r w:rsidRPr="00387F52">
              <w:rPr>
                <w:rFonts w:ascii="Arial" w:hAnsi="Arial" w:cs="Arial"/>
                <w:sz w:val="16"/>
                <w:szCs w:val="16"/>
              </w:rPr>
              <w:t>206101_1.0015.</w:t>
            </w:r>
            <w:r w:rsidRPr="00387F52">
              <w:rPr>
                <w:rFonts w:ascii="Arial" w:hAnsi="Arial" w:cs="Arial"/>
                <w:b/>
                <w:sz w:val="16"/>
                <w:szCs w:val="16"/>
              </w:rPr>
              <w:t xml:space="preserve">37/375 </w:t>
            </w:r>
            <w:r w:rsidRPr="00387F52">
              <w:rPr>
                <w:rFonts w:ascii="Arial" w:hAnsi="Arial" w:cs="Arial"/>
                <w:sz w:val="16"/>
                <w:szCs w:val="16"/>
              </w:rPr>
              <w:t>206101_1.0015.</w:t>
            </w:r>
            <w:r w:rsidRPr="00387F52">
              <w:rPr>
                <w:rFonts w:ascii="Arial" w:hAnsi="Arial" w:cs="Arial"/>
                <w:b/>
                <w:sz w:val="16"/>
                <w:szCs w:val="16"/>
              </w:rPr>
              <w:t xml:space="preserve">37/376 </w:t>
            </w:r>
            <w:r w:rsidRPr="00387F52">
              <w:rPr>
                <w:rFonts w:ascii="Arial" w:hAnsi="Arial" w:cs="Arial"/>
                <w:sz w:val="16"/>
                <w:szCs w:val="16"/>
              </w:rPr>
              <w:t>206101_1.0015.</w:t>
            </w:r>
            <w:r w:rsidRPr="00387F52">
              <w:rPr>
                <w:rFonts w:ascii="Arial" w:hAnsi="Arial" w:cs="Arial"/>
                <w:b/>
                <w:sz w:val="16"/>
                <w:szCs w:val="16"/>
              </w:rPr>
              <w:t xml:space="preserve">38/11 </w:t>
            </w:r>
            <w:r w:rsidRPr="00387F52">
              <w:rPr>
                <w:rFonts w:ascii="Arial" w:hAnsi="Arial" w:cs="Arial"/>
                <w:sz w:val="16"/>
                <w:szCs w:val="16"/>
              </w:rPr>
              <w:t>206101_1.0015.</w:t>
            </w:r>
            <w:r w:rsidRPr="00387F52">
              <w:rPr>
                <w:rFonts w:ascii="Arial" w:hAnsi="Arial" w:cs="Arial"/>
                <w:b/>
                <w:sz w:val="16"/>
                <w:szCs w:val="16"/>
              </w:rPr>
              <w:t xml:space="preserve">38/12 </w:t>
            </w:r>
            <w:r w:rsidRPr="00387F52">
              <w:rPr>
                <w:rFonts w:ascii="Arial" w:hAnsi="Arial" w:cs="Arial"/>
                <w:sz w:val="16"/>
                <w:szCs w:val="16"/>
              </w:rPr>
              <w:t>206101_1.0015.</w:t>
            </w:r>
            <w:r w:rsidRPr="00387F52">
              <w:rPr>
                <w:rFonts w:ascii="Arial" w:hAnsi="Arial" w:cs="Arial"/>
                <w:b/>
                <w:sz w:val="16"/>
                <w:szCs w:val="16"/>
              </w:rPr>
              <w:t xml:space="preserve">38/13 </w:t>
            </w:r>
            <w:r w:rsidRPr="00387F52">
              <w:rPr>
                <w:rFonts w:ascii="Arial" w:hAnsi="Arial" w:cs="Arial"/>
                <w:sz w:val="16"/>
                <w:szCs w:val="16"/>
              </w:rPr>
              <w:t>206101_1.0015.</w:t>
            </w:r>
            <w:r w:rsidRPr="00387F52">
              <w:rPr>
                <w:rFonts w:ascii="Arial" w:hAnsi="Arial" w:cs="Arial"/>
                <w:b/>
                <w:sz w:val="16"/>
                <w:szCs w:val="16"/>
              </w:rPr>
              <w:t xml:space="preserve">73/2 </w:t>
            </w:r>
            <w:r w:rsidRPr="00387F52">
              <w:rPr>
                <w:rFonts w:ascii="Arial" w:hAnsi="Arial" w:cs="Arial"/>
                <w:sz w:val="16"/>
                <w:szCs w:val="16"/>
              </w:rPr>
              <w:t>206101_1.0015.</w:t>
            </w:r>
            <w:r w:rsidRPr="00387F52">
              <w:rPr>
                <w:rFonts w:ascii="Arial" w:hAnsi="Arial" w:cs="Arial"/>
                <w:b/>
                <w:sz w:val="16"/>
                <w:szCs w:val="16"/>
              </w:rPr>
              <w:t xml:space="preserve">73/3 </w:t>
            </w:r>
            <w:r w:rsidRPr="00387F52">
              <w:rPr>
                <w:rFonts w:ascii="Arial" w:hAnsi="Arial" w:cs="Arial"/>
                <w:sz w:val="16"/>
                <w:szCs w:val="16"/>
              </w:rPr>
              <w:t>206101_1.0015.</w:t>
            </w:r>
            <w:r w:rsidRPr="00387F52">
              <w:rPr>
                <w:rFonts w:ascii="Arial" w:hAnsi="Arial" w:cs="Arial"/>
                <w:b/>
                <w:sz w:val="16"/>
                <w:szCs w:val="16"/>
              </w:rPr>
              <w:t xml:space="preserve">73/4 </w:t>
            </w:r>
            <w:r w:rsidRPr="00387F52">
              <w:rPr>
                <w:rFonts w:ascii="Arial" w:hAnsi="Arial" w:cs="Arial"/>
                <w:sz w:val="16"/>
                <w:szCs w:val="16"/>
              </w:rPr>
              <w:t>206101_1.0015.</w:t>
            </w:r>
            <w:r w:rsidRPr="00387F52">
              <w:rPr>
                <w:rFonts w:ascii="Arial" w:hAnsi="Arial" w:cs="Arial"/>
                <w:b/>
                <w:sz w:val="16"/>
                <w:szCs w:val="16"/>
              </w:rPr>
              <w:t xml:space="preserve">73/7 </w:t>
            </w:r>
            <w:r w:rsidRPr="00387F52">
              <w:rPr>
                <w:rFonts w:ascii="Arial" w:hAnsi="Arial" w:cs="Arial"/>
                <w:sz w:val="16"/>
                <w:szCs w:val="16"/>
              </w:rPr>
              <w:t>206101_1.0015.</w:t>
            </w:r>
            <w:r w:rsidRPr="00387F52">
              <w:rPr>
                <w:rFonts w:ascii="Arial" w:hAnsi="Arial" w:cs="Arial"/>
                <w:b/>
                <w:sz w:val="16"/>
                <w:szCs w:val="16"/>
              </w:rPr>
              <w:t xml:space="preserve">73/8 </w:t>
            </w:r>
            <w:r w:rsidRPr="00387F52">
              <w:rPr>
                <w:rFonts w:ascii="Arial" w:hAnsi="Arial" w:cs="Arial"/>
                <w:sz w:val="16"/>
                <w:szCs w:val="16"/>
              </w:rPr>
              <w:t>206101_1.0015.</w:t>
            </w:r>
            <w:r w:rsidRPr="00387F52">
              <w:rPr>
                <w:rFonts w:ascii="Arial" w:hAnsi="Arial" w:cs="Arial"/>
                <w:b/>
                <w:sz w:val="16"/>
                <w:szCs w:val="16"/>
              </w:rPr>
              <w:t xml:space="preserve">73/9 </w:t>
            </w:r>
            <w:r w:rsidRPr="00387F52">
              <w:rPr>
                <w:rFonts w:ascii="Arial" w:hAnsi="Arial" w:cs="Arial"/>
                <w:sz w:val="16"/>
                <w:szCs w:val="16"/>
              </w:rPr>
              <w:t>206101_1.0015.</w:t>
            </w:r>
            <w:r w:rsidRPr="00387F52">
              <w:rPr>
                <w:rFonts w:ascii="Arial" w:hAnsi="Arial" w:cs="Arial"/>
                <w:b/>
                <w:sz w:val="16"/>
                <w:szCs w:val="16"/>
              </w:rPr>
              <w:t xml:space="preserve">73/10 </w:t>
            </w:r>
            <w:r w:rsidRPr="00387F52">
              <w:rPr>
                <w:rFonts w:ascii="Arial" w:hAnsi="Arial" w:cs="Arial"/>
                <w:sz w:val="16"/>
                <w:szCs w:val="16"/>
              </w:rPr>
              <w:t>206101_1.0015.</w:t>
            </w:r>
            <w:r w:rsidRPr="00387F52">
              <w:rPr>
                <w:rFonts w:ascii="Arial" w:hAnsi="Arial" w:cs="Arial"/>
                <w:b/>
                <w:sz w:val="16"/>
                <w:szCs w:val="16"/>
              </w:rPr>
              <w:t xml:space="preserve">73/11 </w:t>
            </w:r>
            <w:r w:rsidRPr="00387F52">
              <w:rPr>
                <w:rFonts w:ascii="Arial" w:hAnsi="Arial" w:cs="Arial"/>
                <w:sz w:val="16"/>
                <w:szCs w:val="16"/>
              </w:rPr>
              <w:t>206101_1.0015.</w:t>
            </w:r>
            <w:r w:rsidRPr="00387F52">
              <w:rPr>
                <w:rFonts w:ascii="Arial" w:hAnsi="Arial" w:cs="Arial"/>
                <w:b/>
                <w:sz w:val="16"/>
                <w:szCs w:val="16"/>
              </w:rPr>
              <w:t xml:space="preserve">73/12 </w:t>
            </w:r>
            <w:r w:rsidRPr="00387F52">
              <w:rPr>
                <w:rFonts w:ascii="Arial" w:hAnsi="Arial" w:cs="Arial"/>
                <w:sz w:val="16"/>
                <w:szCs w:val="16"/>
              </w:rPr>
              <w:t>206101_1.0015.</w:t>
            </w:r>
            <w:r w:rsidRPr="00387F52">
              <w:rPr>
                <w:rFonts w:ascii="Arial" w:hAnsi="Arial" w:cs="Arial"/>
                <w:b/>
                <w:sz w:val="16"/>
                <w:szCs w:val="16"/>
              </w:rPr>
              <w:t xml:space="preserve">73/15 </w:t>
            </w:r>
            <w:r w:rsidRPr="00387F52">
              <w:rPr>
                <w:rFonts w:ascii="Arial" w:hAnsi="Arial" w:cs="Arial"/>
                <w:sz w:val="16"/>
                <w:szCs w:val="16"/>
              </w:rPr>
              <w:t>206101_1.0015.</w:t>
            </w:r>
            <w:r w:rsidRPr="00387F52">
              <w:rPr>
                <w:rFonts w:ascii="Arial" w:hAnsi="Arial" w:cs="Arial"/>
                <w:b/>
                <w:sz w:val="16"/>
                <w:szCs w:val="16"/>
              </w:rPr>
              <w:t xml:space="preserve">73/17 </w:t>
            </w:r>
            <w:r w:rsidRPr="00387F52">
              <w:rPr>
                <w:rFonts w:ascii="Arial" w:hAnsi="Arial" w:cs="Arial"/>
                <w:sz w:val="16"/>
                <w:szCs w:val="16"/>
              </w:rPr>
              <w:t>206101_1.0015.</w:t>
            </w:r>
            <w:r w:rsidRPr="00387F52">
              <w:rPr>
                <w:rFonts w:ascii="Arial" w:hAnsi="Arial" w:cs="Arial"/>
                <w:b/>
                <w:sz w:val="16"/>
                <w:szCs w:val="16"/>
              </w:rPr>
              <w:t xml:space="preserve">73/20 </w:t>
            </w:r>
            <w:r w:rsidRPr="00387F52">
              <w:rPr>
                <w:rFonts w:ascii="Arial" w:hAnsi="Arial" w:cs="Arial"/>
                <w:sz w:val="16"/>
                <w:szCs w:val="16"/>
              </w:rPr>
              <w:t>206101_1.0015.</w:t>
            </w:r>
            <w:r w:rsidRPr="00387F52">
              <w:rPr>
                <w:rFonts w:ascii="Arial" w:hAnsi="Arial" w:cs="Arial"/>
                <w:b/>
                <w:sz w:val="16"/>
                <w:szCs w:val="16"/>
              </w:rPr>
              <w:t xml:space="preserve">74/6 </w:t>
            </w:r>
            <w:r w:rsidRPr="00387F52">
              <w:rPr>
                <w:rFonts w:ascii="Arial" w:hAnsi="Arial" w:cs="Arial"/>
                <w:sz w:val="16"/>
                <w:szCs w:val="16"/>
              </w:rPr>
              <w:t>206101_1.0015.</w:t>
            </w:r>
            <w:r w:rsidRPr="00387F52">
              <w:rPr>
                <w:rFonts w:ascii="Arial" w:hAnsi="Arial" w:cs="Arial"/>
                <w:b/>
                <w:sz w:val="16"/>
                <w:szCs w:val="16"/>
              </w:rPr>
              <w:t>74/7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nie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zabudowy i zagospodarowania, z wyłączeniem maksymalnej powierzchni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w tym sąsiedztwa otaczającej zabudowy mieszkaniowej jednorodzinnej, przedmiotowe działki obejmuje się strefą wielofunkcyjną z zabudową mieszkaniową jednorodzinną oraz w części strefą infrastrukturalną (poszerzenie drogi). Nie przewiduje się objęcia działek jednocześnie strefą us</w:t>
            </w:r>
            <w:r w:rsidR="00051183" w:rsidRPr="00387F52">
              <w:rPr>
                <w:rFonts w:ascii="Arial" w:hAnsi="Arial" w:cs="Arial"/>
                <w:sz w:val="16"/>
                <w:szCs w:val="16"/>
              </w:rPr>
              <w:t xml:space="preserve">ługową. Zgodnie z art. 13c ust. </w:t>
            </w:r>
            <w:r w:rsidRPr="00387F52">
              <w:rPr>
                <w:rFonts w:ascii="Arial" w:hAnsi="Arial" w:cs="Arial"/>
                <w:sz w:val="16"/>
                <w:szCs w:val="16"/>
              </w:rPr>
              <w:t xml:space="preserve">1 ustawy planistycznej, obszar objęty planem dzieli się w sposób rozłączny na strefy planistyczne. Teren usług znajduje się w profilu podstawowym strefy wielofunkcyjnej z zabudową mieszkaniową jednorodzinną, a teren zieleni naturalnej w profilu dodatkowym strefy.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dostosowuje się do skali i funkcji zabudowy otaczającej.</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292538.2024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37/172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Wniosek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wielofunkcyjną z zabudową mieszkaniową jednorodzinną. Nie przewiduje się objęcia działki jednocześnie strefą us</w:t>
            </w:r>
            <w:r w:rsidR="00051183" w:rsidRPr="00387F52">
              <w:rPr>
                <w:rFonts w:ascii="Arial" w:hAnsi="Arial" w:cs="Arial"/>
                <w:sz w:val="16"/>
                <w:szCs w:val="16"/>
              </w:rPr>
              <w:t xml:space="preserve">ługową. Zgodnie z art. 13c ust. </w:t>
            </w:r>
            <w:r w:rsidRPr="00387F52">
              <w:rPr>
                <w:rFonts w:ascii="Arial" w:hAnsi="Arial" w:cs="Arial"/>
                <w:sz w:val="16"/>
                <w:szCs w:val="16"/>
              </w:rPr>
              <w:t>1 ustawy planistycznej, obszar objęty planem dzieli się w sposób rozłączny na strefy planistyczne. Teren usług znajduje się w profilu podstawowym strefy wielofunkcyjnej z zabudową mieszkaniową jednorodzinną, a teren zieleni naturaln</w:t>
            </w:r>
            <w:r w:rsidR="00730995" w:rsidRPr="00387F52">
              <w:rPr>
                <w:rFonts w:ascii="Arial" w:hAnsi="Arial" w:cs="Arial"/>
                <w:sz w:val="16"/>
                <w:szCs w:val="16"/>
              </w:rPr>
              <w:t>ej w profilu dodatkowym strefy.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292538.2024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206101_1.0015.</w:t>
            </w:r>
            <w:r w:rsidRPr="00387F52">
              <w:rPr>
                <w:rFonts w:ascii="Arial" w:hAnsi="Arial" w:cs="Arial"/>
                <w:b/>
                <w:sz w:val="16"/>
                <w:szCs w:val="16"/>
              </w:rPr>
              <w:t xml:space="preserve">73/15 </w:t>
            </w:r>
            <w:r w:rsidRPr="00387F52">
              <w:rPr>
                <w:rFonts w:ascii="Arial" w:hAnsi="Arial" w:cs="Arial"/>
                <w:sz w:val="16"/>
                <w:szCs w:val="16"/>
              </w:rPr>
              <w:t>206101_1.0015.</w:t>
            </w:r>
            <w:r w:rsidRPr="00387F52">
              <w:rPr>
                <w:rFonts w:ascii="Arial" w:hAnsi="Arial" w:cs="Arial"/>
                <w:b/>
                <w:sz w:val="16"/>
                <w:szCs w:val="16"/>
              </w:rPr>
              <w:t xml:space="preserve">73/16 </w:t>
            </w:r>
            <w:r w:rsidRPr="00387F52">
              <w:rPr>
                <w:rFonts w:ascii="Arial" w:hAnsi="Arial" w:cs="Arial"/>
                <w:sz w:val="16"/>
                <w:szCs w:val="16"/>
              </w:rPr>
              <w:t>206101_1.0015.</w:t>
            </w:r>
            <w:r w:rsidRPr="00387F52">
              <w:rPr>
                <w:rFonts w:ascii="Arial" w:hAnsi="Arial" w:cs="Arial"/>
                <w:b/>
                <w:sz w:val="16"/>
                <w:szCs w:val="16"/>
              </w:rPr>
              <w:t xml:space="preserve">73/17 </w:t>
            </w:r>
            <w:r w:rsidRPr="00387F52">
              <w:rPr>
                <w:rFonts w:ascii="Arial" w:hAnsi="Arial" w:cs="Arial"/>
                <w:sz w:val="16"/>
                <w:szCs w:val="16"/>
              </w:rPr>
              <w:t>206101_1.0015.</w:t>
            </w:r>
            <w:r w:rsidRPr="00387F52">
              <w:rPr>
                <w:rFonts w:ascii="Arial" w:hAnsi="Arial" w:cs="Arial"/>
                <w:b/>
                <w:sz w:val="16"/>
                <w:szCs w:val="16"/>
              </w:rPr>
              <w:t>73/18</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nie </w:t>
            </w:r>
            <w:r w:rsidRPr="00387F52">
              <w:rPr>
                <w:rFonts w:ascii="Arial" w:hAnsi="Arial" w:cs="Arial"/>
                <w:bCs/>
                <w:sz w:val="16"/>
                <w:szCs w:val="16"/>
              </w:rPr>
              <w:t>uwzględnia się</w:t>
            </w:r>
            <w:r w:rsidRPr="00387F52">
              <w:rPr>
                <w:rFonts w:ascii="Arial" w:hAnsi="Arial" w:cs="Arial"/>
                <w:sz w:val="16"/>
                <w:szCs w:val="16"/>
              </w:rPr>
              <w:t xml:space="preserve"> w zakresie proponowanych parametrów zabudowy i zagospodarowania, z wyjątkiem maksymalnej powierzchni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w tym sąsiedztwa otaczającej zabudowy mieszkaniowej jednorodzinnej, przedmiotowe działki obejmuje się strefą wielofunkcyjną z zabudową mieszkaniową jednorodzinną. Nie przewiduje się objęcia działek jednocześnie strefą usługową. Zgodnie z art. 13c ust. 1 ustawy planistycznej, obszar objęty planem dzieli się w sposób rozłączny na strefy planistyczne. Teren usług znajduje się w profilu podst</w:t>
            </w:r>
            <w:r w:rsidR="00051183" w:rsidRPr="00387F52">
              <w:rPr>
                <w:rFonts w:ascii="Arial" w:hAnsi="Arial" w:cs="Arial"/>
                <w:sz w:val="16"/>
                <w:szCs w:val="16"/>
              </w:rPr>
              <w:t>awowym strefy wielofunkcyjnej z </w:t>
            </w:r>
            <w:r w:rsidRPr="00387F52">
              <w:rPr>
                <w:rFonts w:ascii="Arial" w:hAnsi="Arial" w:cs="Arial"/>
                <w:sz w:val="16"/>
                <w:szCs w:val="16"/>
              </w:rPr>
              <w:t xml:space="preserve">zabudową mieszkaniową jednorodzinną, a teren zieleni naturalnej w profilu dodatkowym stref. </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 xml:space="preserve">Parametry zabudowy i zagospodarowania dostosowuje się do skali </w:t>
            </w:r>
            <w:r w:rsidR="00730995" w:rsidRPr="00387F52">
              <w:rPr>
                <w:rFonts w:ascii="Arial" w:hAnsi="Arial" w:cs="Arial"/>
                <w:sz w:val="16"/>
                <w:szCs w:val="16"/>
              </w:rPr>
              <w:t>i funkcji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292779.2024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206101_1.0023.</w:t>
            </w:r>
            <w:r w:rsidRPr="00387F52">
              <w:rPr>
                <w:rFonts w:ascii="Arial" w:hAnsi="Arial" w:cs="Arial"/>
                <w:b/>
                <w:sz w:val="16"/>
                <w:szCs w:val="16"/>
              </w:rPr>
              <w:t>93/11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objęcia działki strefą usługową.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nie uwzględnia się w zakresie objęcia </w:t>
            </w:r>
            <w:r w:rsidR="00051183" w:rsidRPr="00387F52">
              <w:rPr>
                <w:rFonts w:ascii="Arial" w:hAnsi="Arial" w:cs="Arial"/>
                <w:sz w:val="16"/>
                <w:szCs w:val="16"/>
              </w:rPr>
              <w:t xml:space="preserve">działki strefą wielofunkcyjną z </w:t>
            </w:r>
            <w:r w:rsidRPr="00387F52">
              <w:rPr>
                <w:rFonts w:ascii="Arial" w:hAnsi="Arial" w:cs="Arial"/>
                <w:sz w:val="16"/>
                <w:szCs w:val="16"/>
              </w:rPr>
              <w:t>zabudową mieszkaniową jednorodzinną oraz dodania profilu dodatkowego terenu magazynów i składów.</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przedmiotową działkę obejmuje się strefą usługową.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nie przewidują lokalizacji zabudowy mieszkaniowej w bezpośrednim sąsiedztwie ulicy wysokiej klasy technicznej, generującej uciążliwości. Jednocześnie, z uwagi na eksponowane położenie działki przy obwodnicy miejskiej oraz mieszkaniowy charakter osiedla Zawady, nie przewiduje się dodania terenów magazynów i składów w strefie usługowej.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zostały dostosowane do obowiązujących ustaleń planistycznych i uwarunkowań funkcjonalno-przestrzennych.</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 xml:space="preserve">Kwestie dotyczące określenia zasięgu linii zabudowy, </w:t>
            </w:r>
            <w:r w:rsidRPr="00387F52">
              <w:rPr>
                <w:rFonts w:ascii="Arial" w:hAnsi="Arial" w:cs="Arial"/>
                <w:sz w:val="16"/>
                <w:szCs w:val="16"/>
                <w:lang w:eastAsia="pl-PL"/>
              </w:rPr>
              <w:t>dopuszczenia</w:t>
            </w:r>
            <w:r w:rsidRPr="00387F52">
              <w:rPr>
                <w:rFonts w:ascii="Arial" w:hAnsi="Arial" w:cs="Arial"/>
                <w:sz w:val="16"/>
                <w:szCs w:val="16"/>
              </w:rPr>
              <w:t xml:space="preserve"> rodzaju </w:t>
            </w:r>
            <w:r w:rsidRPr="00387F52">
              <w:rPr>
                <w:rFonts w:ascii="Arial" w:hAnsi="Arial" w:cs="Arial"/>
                <w:sz w:val="16"/>
                <w:szCs w:val="16"/>
                <w:lang w:eastAsia="pl-PL"/>
              </w:rPr>
              <w:t>prowadzonej działalności usługowej wykraczają poza zakres merytoryczny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31.10.2024 r. </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 xml:space="preserve">30.10.2024 r. </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31.10.2024 r.</w:t>
            </w: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p>
          <w:p w:rsidR="0060228A" w:rsidRPr="00387F52" w:rsidRDefault="0060228A" w:rsidP="00E45383">
            <w:pPr>
              <w:rPr>
                <w:rFonts w:ascii="Arial" w:hAnsi="Arial" w:cs="Arial"/>
                <w:sz w:val="16"/>
                <w:szCs w:val="16"/>
              </w:rPr>
            </w:pPr>
            <w:r w:rsidRPr="00387F52">
              <w:rPr>
                <w:rFonts w:ascii="Arial" w:hAnsi="Arial" w:cs="Arial"/>
                <w:sz w:val="16"/>
                <w:szCs w:val="16"/>
              </w:rPr>
              <w:t xml:space="preserve">04.11.2024 r. </w:t>
            </w:r>
            <w:r w:rsidRPr="00387F52">
              <w:rPr>
                <w:rFonts w:ascii="Arial" w:hAnsi="Arial" w:cs="Arial"/>
                <w:i/>
                <w:sz w:val="16"/>
                <w:szCs w:val="16"/>
              </w:rPr>
              <w:t>(nadano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293933.2024 294596.2024 292940.2024 292948.2024 292956.2024 293963.2024 294071.2024 294322.2024 294346.2024 294701.2024 294702.2024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obszar osiedla Zawady (teren pomiędzy ul. Gen. S. Maczka, doliną rzeki Białej, północną granicą miasta i lasem Pietrasze)</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Wniosek uwzględnia się w zakresie objęcia części osiedla strefą wielofunkcyjną z zabudową mieszkaniową jednorodzinną oraz w zakresie ochrony gruntów leśnych.</w:t>
            </w:r>
          </w:p>
          <w:p w:rsidR="0060228A" w:rsidRPr="00387F52" w:rsidRDefault="0060228A" w:rsidP="00E45383">
            <w:pPr>
              <w:rPr>
                <w:rFonts w:ascii="Arial" w:hAnsi="Arial" w:cs="Arial"/>
                <w:sz w:val="16"/>
                <w:szCs w:val="16"/>
              </w:rPr>
            </w:pPr>
            <w:r w:rsidRPr="00387F52">
              <w:rPr>
                <w:rFonts w:ascii="Arial" w:hAnsi="Arial" w:cs="Arial"/>
                <w:sz w:val="16"/>
                <w:szCs w:val="16"/>
              </w:rPr>
              <w:t>Wniosku nie uwzględnia się w zakresie objęcia osiedla tylko jedną strefą wielofunkcyjną z zabudową mieszkaniową jednorodzinną oraz w zakresie prop</w:t>
            </w:r>
            <w:r w:rsidR="00051183" w:rsidRPr="00387F52">
              <w:rPr>
                <w:rFonts w:ascii="Arial" w:hAnsi="Arial" w:cs="Arial"/>
                <w:sz w:val="16"/>
                <w:szCs w:val="16"/>
              </w:rPr>
              <w:t>onowanych parametrów zabudowy i </w:t>
            </w:r>
            <w:r w:rsidRPr="00387F52">
              <w:rPr>
                <w:rFonts w:ascii="Arial" w:hAnsi="Arial" w:cs="Arial"/>
                <w:sz w:val="16"/>
                <w:szCs w:val="16"/>
              </w:rPr>
              <w:t>zagospodarowania.</w:t>
            </w:r>
          </w:p>
          <w:p w:rsidR="0060228A" w:rsidRPr="00387F52" w:rsidRDefault="0060228A" w:rsidP="00E45383">
            <w:pPr>
              <w:spacing w:after="120"/>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obowiązujących na terenie osiedla planach miejscowych, teren osiedla objęto następującymi strefami: wielofunkcyjną z zabudową mieszkaniową jednorodzinną (znaczący udział w osiedlu), wielofunkcyjną z zabudowa mieszkaniową wielorodzinną (tylko obszary wynikające z planu miejscowego), strefą usługową, strefą zieleni i </w:t>
            </w:r>
            <w:r w:rsidR="00051183" w:rsidRPr="00387F52">
              <w:rPr>
                <w:rFonts w:ascii="Arial" w:hAnsi="Arial" w:cs="Arial"/>
                <w:sz w:val="16"/>
                <w:szCs w:val="16"/>
              </w:rPr>
              <w:t>rekreacji oraz strefą otwartą z </w:t>
            </w:r>
            <w:r w:rsidRPr="00387F52">
              <w:rPr>
                <w:rFonts w:ascii="Arial" w:hAnsi="Arial" w:cs="Arial"/>
                <w:sz w:val="16"/>
                <w:szCs w:val="16"/>
              </w:rPr>
              <w:t>dostosowanymi odpowiednio profilami dodatkowymi oraz okr</w:t>
            </w:r>
            <w:r w:rsidR="00051183" w:rsidRPr="00387F52">
              <w:rPr>
                <w:rFonts w:ascii="Arial" w:hAnsi="Arial" w:cs="Arial"/>
                <w:sz w:val="16"/>
                <w:szCs w:val="16"/>
              </w:rPr>
              <w:t>eślonymi wskaźnikami zabudowy i </w:t>
            </w:r>
            <w:r w:rsidRPr="00387F52">
              <w:rPr>
                <w:rFonts w:ascii="Arial" w:hAnsi="Arial" w:cs="Arial"/>
                <w:sz w:val="16"/>
                <w:szCs w:val="16"/>
              </w:rPr>
              <w:t>zagospodarowania. Grunty leśne w sąsiedztwie Lasu Antoniuk zostały wyodrębnione i przydzielone do strefy otwartej na podstawie obo</w:t>
            </w:r>
            <w:r w:rsidR="008006F8" w:rsidRPr="00387F52">
              <w:rPr>
                <w:rFonts w:ascii="Arial" w:hAnsi="Arial" w:cs="Arial"/>
                <w:sz w:val="16"/>
                <w:szCs w:val="16"/>
              </w:rPr>
              <w:t>wiązujących planów miejscowych.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292968.2024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206101_1.0016.</w:t>
            </w:r>
            <w:r w:rsidRPr="00387F52">
              <w:rPr>
                <w:rFonts w:ascii="Arial" w:hAnsi="Arial" w:cs="Arial"/>
                <w:b/>
                <w:sz w:val="16"/>
                <w:szCs w:val="16"/>
              </w:rPr>
              <w:t>222/6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wyznaczenie układu komunikacyjnego wzdłuż działek sąsiednich -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przedmiotową działkę obejm</w:t>
            </w:r>
            <w:r w:rsidR="00051183" w:rsidRPr="00387F52">
              <w:rPr>
                <w:rFonts w:ascii="Arial" w:hAnsi="Arial" w:cs="Arial"/>
                <w:sz w:val="16"/>
                <w:szCs w:val="16"/>
              </w:rPr>
              <w:t>uje się strefą wielofunkcyjną z </w:t>
            </w:r>
            <w:r w:rsidRPr="00387F52">
              <w:rPr>
                <w:rFonts w:ascii="Arial" w:hAnsi="Arial" w:cs="Arial"/>
                <w:sz w:val="16"/>
                <w:szCs w:val="16"/>
              </w:rPr>
              <w:t xml:space="preserve">zabudową mieszkaniową jednorodzinną. </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Wyznaczanie układu drogowego o znaczeniu mniejszym niż teren drogi zbiorczej wykracza poza merytoryczny zakres planu og</w:t>
            </w:r>
            <w:r w:rsidR="00051183" w:rsidRPr="00387F52">
              <w:rPr>
                <w:rFonts w:ascii="Arial" w:hAnsi="Arial" w:cs="Arial"/>
                <w:sz w:val="16"/>
                <w:szCs w:val="16"/>
              </w:rPr>
              <w:t xml:space="preserve">ólnego. Strefa wielofunkcyjna z </w:t>
            </w:r>
            <w:r w:rsidRPr="00387F52">
              <w:rPr>
                <w:rFonts w:ascii="Arial" w:hAnsi="Arial" w:cs="Arial"/>
                <w:sz w:val="16"/>
                <w:szCs w:val="16"/>
              </w:rPr>
              <w:t xml:space="preserve">zabudową mieszkaniową jednorodzinną zawiera w profilu podstawowym teren komunikacji, co umożliwia na etapie opracowania planu miejscowego wprowadzenie </w:t>
            </w:r>
            <w:r w:rsidR="008006F8" w:rsidRPr="00387F52">
              <w:rPr>
                <w:rFonts w:ascii="Arial" w:hAnsi="Arial" w:cs="Arial"/>
                <w:sz w:val="16"/>
                <w:szCs w:val="16"/>
              </w:rPr>
              <w:t>układu dróg do obsługi osiedla.</w:t>
            </w:r>
          </w:p>
        </w:tc>
      </w:tr>
      <w:tr w:rsidR="00FF6CB1" w:rsidRPr="00387F52" w:rsidTr="00C059D9">
        <w:trPr>
          <w:trHeight w:val="268"/>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292985.2024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206101_1.0018.</w:t>
            </w:r>
            <w:r w:rsidRPr="00387F52">
              <w:rPr>
                <w:rFonts w:ascii="Arial" w:hAnsi="Arial" w:cs="Arial"/>
                <w:b/>
                <w:sz w:val="16"/>
                <w:szCs w:val="16"/>
              </w:rPr>
              <w:t xml:space="preserve">41/3 </w:t>
            </w:r>
            <w:r w:rsidRPr="00387F52">
              <w:rPr>
                <w:rFonts w:ascii="Arial" w:hAnsi="Arial" w:cs="Arial"/>
                <w:sz w:val="16"/>
                <w:szCs w:val="16"/>
              </w:rPr>
              <w:t>206101_1.0018.</w:t>
            </w:r>
            <w:r w:rsidRPr="00387F52">
              <w:rPr>
                <w:rFonts w:ascii="Arial" w:hAnsi="Arial" w:cs="Arial"/>
                <w:b/>
                <w:sz w:val="16"/>
                <w:szCs w:val="16"/>
              </w:rPr>
              <w:t xml:space="preserve">41/4 </w:t>
            </w:r>
            <w:r w:rsidRPr="00387F52">
              <w:rPr>
                <w:rFonts w:ascii="Arial" w:hAnsi="Arial" w:cs="Arial"/>
                <w:sz w:val="16"/>
                <w:szCs w:val="16"/>
              </w:rPr>
              <w:t>206101_1.0018.</w:t>
            </w:r>
            <w:r w:rsidRPr="00387F52">
              <w:rPr>
                <w:rFonts w:ascii="Arial" w:hAnsi="Arial" w:cs="Arial"/>
                <w:b/>
                <w:sz w:val="16"/>
                <w:szCs w:val="16"/>
              </w:rPr>
              <w:t xml:space="preserve">41/12 </w:t>
            </w:r>
            <w:r w:rsidRPr="00387F52">
              <w:rPr>
                <w:rFonts w:ascii="Arial" w:hAnsi="Arial" w:cs="Arial"/>
                <w:sz w:val="16"/>
                <w:szCs w:val="16"/>
              </w:rPr>
              <w:t>206101_1.0018.</w:t>
            </w:r>
            <w:r w:rsidRPr="00387F52">
              <w:rPr>
                <w:rFonts w:ascii="Arial" w:hAnsi="Arial" w:cs="Arial"/>
                <w:b/>
                <w:sz w:val="16"/>
                <w:szCs w:val="16"/>
              </w:rPr>
              <w:t xml:space="preserve">41/13 </w:t>
            </w:r>
            <w:r w:rsidRPr="00387F52">
              <w:rPr>
                <w:rFonts w:ascii="Arial" w:hAnsi="Arial" w:cs="Arial"/>
                <w:sz w:val="16"/>
                <w:szCs w:val="16"/>
              </w:rPr>
              <w:t>206101_1.0018.</w:t>
            </w:r>
            <w:r w:rsidRPr="00387F52">
              <w:rPr>
                <w:rFonts w:ascii="Arial" w:hAnsi="Arial" w:cs="Arial"/>
                <w:b/>
                <w:sz w:val="16"/>
                <w:szCs w:val="16"/>
              </w:rPr>
              <w:t>41/14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przedmiotowego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włączenia działek do obszaru uzupełnienia zabudowy oraz do obszaru zabudowy śródmiejskiej.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w stosunku do całości terenu, z wyłączeniem niektórych wskaźników dotyczących części działek położonych w centralnej części obszaru (udział powierzchni zabudowy i wysokość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w części strefą wielofunkcyjną z zabudową mieszkaniową wielorodzinną oraz w części strefą usługową.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w zakresie ustalenia stref planistycz</w:t>
            </w:r>
            <w:r w:rsidR="00051183" w:rsidRPr="00387F52">
              <w:rPr>
                <w:rFonts w:ascii="Arial" w:hAnsi="Arial" w:cs="Arial"/>
                <w:sz w:val="16"/>
                <w:szCs w:val="16"/>
              </w:rPr>
              <w:t>nych oraz parametrów zabudowy i </w:t>
            </w:r>
            <w:r w:rsidRPr="00387F52">
              <w:rPr>
                <w:rFonts w:ascii="Arial" w:hAnsi="Arial" w:cs="Arial"/>
                <w:sz w:val="16"/>
                <w:szCs w:val="16"/>
              </w:rPr>
              <w:t>zagospodarowania uwzględniają ustalenia obowiązującego planu miejscowego, w tym ich zróżnicowanie w zależności od położenia fragmentów terenów w sąsiedztwie istniejącej zabudowy mieszkaniowej jednorodzinnej (mniej intensywne parametry) oraz sąsiedztwa zakładu gazowniczego i drogi wysokiej klasy technicznej (parametry dostosowane do strefy usługowej).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Z uwagi na położenie działek na obszarze obowiązującego planu miejscowego, nie wyznacza się na tym terenie obszaru uzupełnienia zabudowy. Przedmiotowy teren, o charakterze osiedla mieszkaniowego, położony poza centrum śródmiejskim, nie jest objęty obszarem zabudowy śródmiejskiej.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w:t>
            </w:r>
            <w:r w:rsidR="008006F8"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293094.2024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 xml:space="preserve">648/3 </w:t>
            </w:r>
            <w:r w:rsidRPr="00387F52">
              <w:rPr>
                <w:rFonts w:ascii="Arial" w:hAnsi="Arial" w:cs="Arial"/>
                <w:sz w:val="16"/>
                <w:szCs w:val="16"/>
              </w:rPr>
              <w:t>206101_1.0011.</w:t>
            </w:r>
            <w:r w:rsidRPr="00387F52">
              <w:rPr>
                <w:rFonts w:ascii="Arial" w:hAnsi="Arial" w:cs="Arial"/>
                <w:b/>
                <w:sz w:val="16"/>
                <w:szCs w:val="16"/>
              </w:rPr>
              <w:t>608/5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wyjątkiem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wielofunkcyjną z zabudowa mieszkaniową jednorodzinną.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 podstawie ob</w:t>
            </w:r>
            <w:r w:rsidR="008006F8"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293215.2024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 xml:space="preserve">cały obszar miasta oraz </w:t>
            </w:r>
            <w:proofErr w:type="spellStart"/>
            <w:r w:rsidRPr="00387F52">
              <w:rPr>
                <w:rFonts w:ascii="Arial" w:hAnsi="Arial" w:cs="Arial"/>
                <w:sz w:val="16"/>
                <w:szCs w:val="16"/>
              </w:rPr>
              <w:t>Nowowarszawska</w:t>
            </w:r>
            <w:proofErr w:type="spellEnd"/>
            <w:r w:rsidRPr="00387F52">
              <w:rPr>
                <w:rFonts w:ascii="Arial" w:hAnsi="Arial" w:cs="Arial"/>
                <w:sz w:val="16"/>
                <w:szCs w:val="16"/>
              </w:rPr>
              <w:t xml:space="preserve"> 32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wyznaczenie „klubów seniora” i placówek międzypokoleniowych równomiernie na wszystkich osiedlach nie uwzględnia się.</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Realizacja „klubów seniora” lub placówek międzypokoleniowych na terenie miasta wykracza poza merytoryczny zakres planu ogólnego. Jednocześnie, we wszystkich wyznaczonych w planie ogólnym strefach planistycznych, umożliwiających realizację zabudowy, na etapie opracowania planów miejscowych, w zależności od uwarunkowań lokalnych, możliwe jest wskazanie t</w:t>
            </w:r>
            <w:r w:rsidR="008006F8" w:rsidRPr="00387F52">
              <w:rPr>
                <w:rFonts w:ascii="Arial" w:hAnsi="Arial" w:cs="Arial"/>
                <w:sz w:val="16"/>
                <w:szCs w:val="16"/>
              </w:rPr>
              <w:t>erenów pod proponowane obiekty.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293220.2024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 xml:space="preserve">osiedle Skorupy - kwartał wytyczony ul. Piastowską, Branickiego, Karmelową i Warmińską - </w:t>
            </w:r>
            <w:r w:rsidRPr="00387F52">
              <w:rPr>
                <w:rFonts w:ascii="Arial" w:hAnsi="Arial" w:cs="Arial"/>
                <w:b/>
                <w:sz w:val="16"/>
                <w:szCs w:val="16"/>
              </w:rPr>
              <w:t>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Wniosek o ujęcie w planie ogólnym wartości historycznych i zabytkowych uwzględnia się.</w:t>
            </w:r>
          </w:p>
          <w:p w:rsidR="0060228A" w:rsidRPr="00387F52" w:rsidRDefault="0060228A" w:rsidP="00E45383">
            <w:pPr>
              <w:rPr>
                <w:rFonts w:ascii="Arial" w:hAnsi="Arial" w:cs="Arial"/>
                <w:sz w:val="16"/>
                <w:szCs w:val="16"/>
              </w:rPr>
            </w:pPr>
            <w:r w:rsidRPr="00387F52">
              <w:rPr>
                <w:rFonts w:ascii="Arial" w:hAnsi="Arial" w:cs="Arial"/>
                <w:sz w:val="16"/>
                <w:szCs w:val="16"/>
              </w:rPr>
              <w:t>Wniosku o ustalenie zakazu lokalizacji określonych rodzajów zabudowy nie uwzględnia się.</w:t>
            </w:r>
          </w:p>
          <w:p w:rsidR="0060228A" w:rsidRPr="00387F52" w:rsidRDefault="0060228A" w:rsidP="00E45383">
            <w:pPr>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planie miejscowym, mając na uwadze uwarunkowania wynikające z dziedzictwa kulturowego, obszar osiedla Skorupy w przeważającej części objęty jest strefą wielofunkcyjną z zabudową mieszkaniową jednorodzinną. </w:t>
            </w:r>
          </w:p>
          <w:p w:rsidR="0060228A" w:rsidRPr="00387F52" w:rsidRDefault="0060228A" w:rsidP="00E45383">
            <w:pPr>
              <w:rPr>
                <w:rFonts w:ascii="Arial" w:hAnsi="Arial" w:cs="Arial"/>
                <w:sz w:val="16"/>
                <w:szCs w:val="16"/>
              </w:rPr>
            </w:pPr>
            <w:r w:rsidRPr="00387F52">
              <w:rPr>
                <w:rFonts w:ascii="Arial" w:hAnsi="Arial" w:cs="Arial"/>
                <w:sz w:val="16"/>
                <w:szCs w:val="16"/>
              </w:rPr>
              <w:t>Parametry zabudowy i zagospodarowania ustala się z uwzględnieniem powyższych analiz oraz ustaleniami obowiązującego planu miejscowego.</w:t>
            </w:r>
          </w:p>
          <w:p w:rsidR="0060228A" w:rsidRPr="00387F52" w:rsidRDefault="0060228A" w:rsidP="00E45383">
            <w:pPr>
              <w:spacing w:after="120"/>
              <w:rPr>
                <w:rFonts w:ascii="Arial" w:hAnsi="Arial" w:cs="Arial"/>
                <w:sz w:val="16"/>
                <w:szCs w:val="16"/>
              </w:rPr>
            </w:pPr>
            <w:r w:rsidRPr="00387F52">
              <w:rPr>
                <w:rFonts w:ascii="Arial" w:hAnsi="Arial" w:cs="Arial"/>
                <w:sz w:val="16"/>
                <w:szCs w:val="16"/>
              </w:rPr>
              <w:t>Ustalenia dotyczące rodzajów zabudowy, bądź zakazu poszczególnych form zabudowy, wykraczają poza zakr</w:t>
            </w:r>
            <w:r w:rsidR="008006F8" w:rsidRPr="00387F52">
              <w:rPr>
                <w:rFonts w:ascii="Arial" w:hAnsi="Arial" w:cs="Arial"/>
                <w:sz w:val="16"/>
                <w:szCs w:val="16"/>
              </w:rPr>
              <w:t>es merytoryczny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293857.2024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206101_1.0008.</w:t>
            </w:r>
            <w:r w:rsidRPr="00387F52">
              <w:rPr>
                <w:rFonts w:ascii="Arial" w:hAnsi="Arial" w:cs="Arial"/>
                <w:b/>
                <w:sz w:val="16"/>
                <w:szCs w:val="16"/>
              </w:rPr>
              <w:t xml:space="preserve">11/1 </w:t>
            </w:r>
            <w:r w:rsidRPr="00387F52">
              <w:rPr>
                <w:rFonts w:ascii="Arial" w:hAnsi="Arial" w:cs="Arial"/>
                <w:sz w:val="16"/>
                <w:szCs w:val="16"/>
              </w:rPr>
              <w:t>206101_1.0008.</w:t>
            </w:r>
            <w:r w:rsidRPr="00387F52">
              <w:rPr>
                <w:rFonts w:ascii="Arial" w:hAnsi="Arial" w:cs="Arial"/>
                <w:b/>
                <w:sz w:val="16"/>
                <w:szCs w:val="16"/>
              </w:rPr>
              <w:t xml:space="preserve">10/1 </w:t>
            </w:r>
            <w:r w:rsidRPr="00387F52">
              <w:rPr>
                <w:rFonts w:ascii="Arial" w:hAnsi="Arial" w:cs="Arial"/>
                <w:sz w:val="16"/>
                <w:szCs w:val="16"/>
              </w:rPr>
              <w:t>206101_1.0008.</w:t>
            </w:r>
            <w:r w:rsidRPr="00387F52">
              <w:rPr>
                <w:rFonts w:ascii="Arial" w:hAnsi="Arial" w:cs="Arial"/>
                <w:b/>
                <w:sz w:val="16"/>
                <w:szCs w:val="16"/>
              </w:rPr>
              <w:t xml:space="preserve">9 </w:t>
            </w:r>
            <w:r w:rsidRPr="00387F52">
              <w:rPr>
                <w:rFonts w:ascii="Arial" w:hAnsi="Arial" w:cs="Arial"/>
                <w:sz w:val="16"/>
                <w:szCs w:val="16"/>
              </w:rPr>
              <w:t>206101_1.0008.</w:t>
            </w:r>
            <w:r w:rsidRPr="00387F52">
              <w:rPr>
                <w:rFonts w:ascii="Arial" w:hAnsi="Arial" w:cs="Arial"/>
                <w:b/>
                <w:sz w:val="16"/>
                <w:szCs w:val="16"/>
              </w:rPr>
              <w:t xml:space="preserve">24/1 </w:t>
            </w:r>
            <w:r w:rsidRPr="00387F52">
              <w:rPr>
                <w:rFonts w:ascii="Arial" w:hAnsi="Arial" w:cs="Arial"/>
                <w:sz w:val="16"/>
                <w:szCs w:val="16"/>
              </w:rPr>
              <w:t>206101_1.0008.</w:t>
            </w:r>
            <w:r w:rsidRPr="00387F52">
              <w:rPr>
                <w:rFonts w:ascii="Arial" w:hAnsi="Arial" w:cs="Arial"/>
                <w:b/>
                <w:sz w:val="16"/>
                <w:szCs w:val="16"/>
              </w:rPr>
              <w:t>24/2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w:t>
            </w:r>
            <w:r w:rsidRPr="00387F52">
              <w:rPr>
                <w:rFonts w:ascii="Arial" w:hAnsi="Arial" w:cs="Arial"/>
                <w:bCs/>
                <w:sz w:val="16"/>
                <w:szCs w:val="16"/>
              </w:rPr>
              <w:t>nie uwzględnia się</w:t>
            </w:r>
            <w:r w:rsidRPr="00387F52">
              <w:rPr>
                <w:rFonts w:ascii="Arial" w:hAnsi="Arial" w:cs="Arial"/>
                <w:sz w:val="16"/>
                <w:szCs w:val="16"/>
              </w:rPr>
              <w:t xml:space="preserve"> w zakresie proponowanych parametrów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w części strefą usługową oraz w części strefą wielofunkcyjną z zabudową mieszkaniową jednorodzinną.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w dostosowaniu do skali i funkcji zabudowy otaczającej, w tym mieszkaniowej jednorodzinnej.</w:t>
            </w:r>
          </w:p>
          <w:p w:rsidR="0060228A" w:rsidRPr="00387F52" w:rsidRDefault="0060228A" w:rsidP="00E45383">
            <w:pPr>
              <w:tabs>
                <w:tab w:val="left" w:pos="0"/>
                <w:tab w:val="left" w:pos="35"/>
              </w:tabs>
              <w:spacing w:after="120"/>
              <w:rPr>
                <w:rFonts w:ascii="Arial" w:hAnsi="Arial" w:cs="Arial"/>
                <w:sz w:val="16"/>
                <w:szCs w:val="16"/>
                <w:lang w:eastAsia="pl-PL"/>
              </w:rPr>
            </w:pPr>
            <w:r w:rsidRPr="00387F52">
              <w:rPr>
                <w:rFonts w:ascii="Arial" w:hAnsi="Arial" w:cs="Arial"/>
                <w:sz w:val="16"/>
                <w:szCs w:val="16"/>
                <w:lang w:eastAsia="pl-PL"/>
              </w:rPr>
              <w:t>Ustalenia dotyczące wyłączenia działek ze strefy ochrony konserwatorskiej oraz zmiany przebiegu linii zabudowy wykraczają poza merytoryczny zakres planu ogólnego.</w:t>
            </w:r>
          </w:p>
        </w:tc>
      </w:tr>
      <w:tr w:rsidR="00FF6CB1" w:rsidRPr="00387F52" w:rsidTr="00C059D9">
        <w:trPr>
          <w:trHeight w:val="418"/>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293915.2024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206101_1.0012.</w:t>
            </w:r>
            <w:r w:rsidRPr="00387F52">
              <w:rPr>
                <w:rFonts w:ascii="Arial" w:hAnsi="Arial" w:cs="Arial"/>
                <w:b/>
                <w:sz w:val="16"/>
                <w:szCs w:val="16"/>
              </w:rPr>
              <w:t xml:space="preserve">245/3 </w:t>
            </w:r>
            <w:r w:rsidRPr="00387F52">
              <w:rPr>
                <w:rFonts w:ascii="Arial" w:hAnsi="Arial" w:cs="Arial"/>
                <w:sz w:val="16"/>
                <w:szCs w:val="16"/>
              </w:rPr>
              <w:t>206101_1.0012.</w:t>
            </w:r>
            <w:r w:rsidRPr="00387F52">
              <w:rPr>
                <w:rFonts w:ascii="Arial" w:hAnsi="Arial" w:cs="Arial"/>
                <w:b/>
                <w:sz w:val="16"/>
                <w:szCs w:val="16"/>
              </w:rPr>
              <w:t>245/4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oraz obszarem uzupełnienia zabudowy -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przedmiotowe działki obejmuje się strefą wielofunkcyjną z zabudową mieszkaniową wielorodzinną. Realizacja zabudowy usługowej jest możliwa w powyższej strefie planistycznej, poprzez uwzględnienie w prof</w:t>
            </w:r>
            <w:r w:rsidR="00051183" w:rsidRPr="00387F52">
              <w:rPr>
                <w:rFonts w:ascii="Arial" w:hAnsi="Arial" w:cs="Arial"/>
                <w:sz w:val="16"/>
                <w:szCs w:val="16"/>
              </w:rPr>
              <w:t>ilu podstawowym - terenu usług.</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terenu ustala się nawiązan</w:t>
            </w:r>
            <w:r w:rsidR="00051183" w:rsidRPr="00387F52">
              <w:rPr>
                <w:rFonts w:ascii="Arial" w:hAnsi="Arial" w:cs="Arial"/>
                <w:sz w:val="16"/>
                <w:szCs w:val="16"/>
              </w:rPr>
              <w:t>iu do położenia nieruchomości w </w:t>
            </w:r>
            <w:r w:rsidRPr="00387F52">
              <w:rPr>
                <w:rFonts w:ascii="Arial" w:hAnsi="Arial" w:cs="Arial"/>
                <w:sz w:val="16"/>
                <w:szCs w:val="16"/>
              </w:rPr>
              <w:t>strukturze przestrzennej miasta oraz standardów zabudowy mieszkaniowej wielorodzinnej.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W związku ze wskazaniem obszaru do przekształceń, w stosunku do funkcji istniejących, przedmiotowe działki włącza się do</w:t>
            </w:r>
            <w:r w:rsidR="008006F8" w:rsidRPr="00387F52">
              <w:rPr>
                <w:rFonts w:ascii="Arial" w:hAnsi="Arial" w:cs="Arial"/>
                <w:sz w:val="16"/>
                <w:szCs w:val="16"/>
              </w:rPr>
              <w:t xml:space="preserve"> obszaru uzupełnienia zabudowy.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293920.2024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 xml:space="preserve">805/14 </w:t>
            </w:r>
            <w:r w:rsidRPr="00387F52">
              <w:rPr>
                <w:rFonts w:ascii="Arial" w:hAnsi="Arial" w:cs="Arial"/>
                <w:sz w:val="16"/>
                <w:szCs w:val="16"/>
              </w:rPr>
              <w:t>206101_1.0004.</w:t>
            </w:r>
            <w:r w:rsidRPr="00387F52">
              <w:rPr>
                <w:rFonts w:ascii="Arial" w:hAnsi="Arial" w:cs="Arial"/>
                <w:b/>
                <w:sz w:val="16"/>
                <w:szCs w:val="16"/>
              </w:rPr>
              <w:t xml:space="preserve">805/15 </w:t>
            </w:r>
            <w:r w:rsidRPr="00387F52">
              <w:rPr>
                <w:rFonts w:ascii="Arial" w:hAnsi="Arial" w:cs="Arial"/>
                <w:sz w:val="16"/>
                <w:szCs w:val="16"/>
              </w:rPr>
              <w:t>206101_1.0004.</w:t>
            </w:r>
            <w:r w:rsidRPr="00387F52">
              <w:rPr>
                <w:rFonts w:ascii="Arial" w:hAnsi="Arial" w:cs="Arial"/>
                <w:b/>
                <w:sz w:val="16"/>
                <w:szCs w:val="16"/>
              </w:rPr>
              <w:t xml:space="preserve">805/16 </w:t>
            </w:r>
            <w:r w:rsidRPr="00387F52">
              <w:rPr>
                <w:rFonts w:ascii="Arial" w:hAnsi="Arial" w:cs="Arial"/>
                <w:sz w:val="16"/>
                <w:szCs w:val="16"/>
              </w:rPr>
              <w:t>206101_1.0004.</w:t>
            </w:r>
            <w:r w:rsidRPr="00387F52">
              <w:rPr>
                <w:rFonts w:ascii="Arial" w:hAnsi="Arial" w:cs="Arial"/>
                <w:b/>
                <w:sz w:val="16"/>
                <w:szCs w:val="16"/>
              </w:rPr>
              <w:t xml:space="preserve">805/17 </w:t>
            </w:r>
            <w:r w:rsidRPr="00387F52">
              <w:rPr>
                <w:rFonts w:ascii="Arial" w:hAnsi="Arial" w:cs="Arial"/>
                <w:sz w:val="16"/>
                <w:szCs w:val="16"/>
              </w:rPr>
              <w:t>206101_1.0004.</w:t>
            </w:r>
            <w:r w:rsidRPr="00387F52">
              <w:rPr>
                <w:rFonts w:ascii="Arial" w:hAnsi="Arial" w:cs="Arial"/>
                <w:b/>
                <w:sz w:val="16"/>
                <w:szCs w:val="16"/>
              </w:rPr>
              <w:t xml:space="preserve">805/9 </w:t>
            </w:r>
            <w:r w:rsidRPr="00387F52">
              <w:rPr>
                <w:rFonts w:ascii="Arial" w:hAnsi="Arial" w:cs="Arial"/>
                <w:sz w:val="16"/>
                <w:szCs w:val="16"/>
              </w:rPr>
              <w:t>206101_1.0004.</w:t>
            </w:r>
            <w:r w:rsidRPr="00387F52">
              <w:rPr>
                <w:rFonts w:ascii="Arial" w:hAnsi="Arial" w:cs="Arial"/>
                <w:b/>
                <w:sz w:val="16"/>
                <w:szCs w:val="16"/>
              </w:rPr>
              <w:t xml:space="preserve">812/1 </w:t>
            </w:r>
            <w:r w:rsidRPr="00387F52">
              <w:rPr>
                <w:rFonts w:ascii="Arial" w:hAnsi="Arial" w:cs="Arial"/>
                <w:sz w:val="16"/>
                <w:szCs w:val="16"/>
              </w:rPr>
              <w:t>206101_1.0004.</w:t>
            </w:r>
            <w:r w:rsidRPr="00387F52">
              <w:rPr>
                <w:rFonts w:ascii="Arial" w:hAnsi="Arial" w:cs="Arial"/>
                <w:b/>
                <w:sz w:val="16"/>
                <w:szCs w:val="16"/>
              </w:rPr>
              <w:t xml:space="preserve">809/1 </w:t>
            </w:r>
            <w:r w:rsidRPr="00387F52">
              <w:rPr>
                <w:rFonts w:ascii="Arial" w:hAnsi="Arial" w:cs="Arial"/>
                <w:sz w:val="16"/>
                <w:szCs w:val="16"/>
              </w:rPr>
              <w:t>206101_1.0004.</w:t>
            </w:r>
            <w:r w:rsidRPr="00387F52">
              <w:rPr>
                <w:rFonts w:ascii="Arial" w:hAnsi="Arial" w:cs="Arial"/>
                <w:b/>
                <w:sz w:val="16"/>
                <w:szCs w:val="16"/>
              </w:rPr>
              <w:t xml:space="preserve">809/2 </w:t>
            </w:r>
            <w:r w:rsidRPr="00387F52">
              <w:rPr>
                <w:rFonts w:ascii="Arial" w:hAnsi="Arial" w:cs="Arial"/>
                <w:sz w:val="16"/>
                <w:szCs w:val="16"/>
              </w:rPr>
              <w:t>206101_1.0004.</w:t>
            </w:r>
            <w:r w:rsidRPr="00387F52">
              <w:rPr>
                <w:rFonts w:ascii="Arial" w:hAnsi="Arial" w:cs="Arial"/>
                <w:b/>
                <w:sz w:val="16"/>
                <w:szCs w:val="16"/>
              </w:rPr>
              <w:t xml:space="preserve">809/3 </w:t>
            </w:r>
            <w:r w:rsidRPr="00387F52">
              <w:rPr>
                <w:rFonts w:ascii="Arial" w:hAnsi="Arial" w:cs="Arial"/>
                <w:sz w:val="16"/>
                <w:szCs w:val="16"/>
              </w:rPr>
              <w:t>206101_1.0004.</w:t>
            </w:r>
            <w:r w:rsidRPr="00387F52">
              <w:rPr>
                <w:rFonts w:ascii="Arial" w:hAnsi="Arial" w:cs="Arial"/>
                <w:b/>
                <w:sz w:val="16"/>
                <w:szCs w:val="16"/>
              </w:rPr>
              <w:t xml:space="preserve">809/4 </w:t>
            </w:r>
            <w:r w:rsidRPr="00387F52">
              <w:rPr>
                <w:rFonts w:ascii="Arial" w:hAnsi="Arial" w:cs="Arial"/>
                <w:sz w:val="16"/>
                <w:szCs w:val="16"/>
              </w:rPr>
              <w:t>206101_1.0004.</w:t>
            </w:r>
            <w:r w:rsidRPr="00387F52">
              <w:rPr>
                <w:rFonts w:ascii="Arial" w:hAnsi="Arial" w:cs="Arial"/>
                <w:b/>
                <w:sz w:val="16"/>
                <w:szCs w:val="16"/>
              </w:rPr>
              <w:t xml:space="preserve">809/5 </w:t>
            </w:r>
            <w:r w:rsidRPr="00387F52">
              <w:rPr>
                <w:rFonts w:ascii="Arial" w:hAnsi="Arial" w:cs="Arial"/>
                <w:sz w:val="16"/>
                <w:szCs w:val="16"/>
              </w:rPr>
              <w:t>206101_1.0004.</w:t>
            </w:r>
            <w:r w:rsidRPr="00387F52">
              <w:rPr>
                <w:rFonts w:ascii="Arial" w:hAnsi="Arial" w:cs="Arial"/>
                <w:b/>
                <w:sz w:val="16"/>
                <w:szCs w:val="16"/>
              </w:rPr>
              <w:t>809/6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proponowanych parametrów</w:t>
            </w:r>
            <w:r w:rsidR="00051183" w:rsidRPr="00387F52">
              <w:rPr>
                <w:rFonts w:ascii="Arial" w:hAnsi="Arial" w:cs="Arial"/>
                <w:sz w:val="16"/>
                <w:szCs w:val="16"/>
              </w:rPr>
              <w:t xml:space="preserve"> zabudowy i zagospodarowania, z </w:t>
            </w:r>
            <w:r w:rsidRPr="00387F52">
              <w:rPr>
                <w:rFonts w:ascii="Arial" w:hAnsi="Arial" w:cs="Arial"/>
                <w:sz w:val="16"/>
                <w:szCs w:val="16"/>
              </w:rPr>
              <w:t>wyłączeniem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gospodarczą.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zagospodarowanie istniejące oraz predyspozycje terenu do prowadzenia działalnoś</w:t>
            </w:r>
            <w:r w:rsidR="00051183" w:rsidRPr="00387F52">
              <w:rPr>
                <w:rFonts w:ascii="Arial" w:hAnsi="Arial" w:cs="Arial"/>
                <w:sz w:val="16"/>
                <w:szCs w:val="16"/>
              </w:rPr>
              <w:t xml:space="preserve">ci gospodarczej. Tereny usług i </w:t>
            </w:r>
            <w:r w:rsidRPr="00387F52">
              <w:rPr>
                <w:rFonts w:ascii="Arial" w:hAnsi="Arial" w:cs="Arial"/>
                <w:sz w:val="16"/>
                <w:szCs w:val="16"/>
              </w:rPr>
              <w:t>zieleni naturalnej ujęte są w profilu dodatkowym strefy.</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293920.2024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206101_1.0017.</w:t>
            </w:r>
            <w:r w:rsidRPr="00387F52">
              <w:rPr>
                <w:rFonts w:ascii="Arial" w:hAnsi="Arial" w:cs="Arial"/>
                <w:b/>
                <w:sz w:val="16"/>
                <w:szCs w:val="16"/>
              </w:rPr>
              <w:t>1060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proponowanych parametrów</w:t>
            </w:r>
            <w:r w:rsidR="00051183" w:rsidRPr="00387F52">
              <w:rPr>
                <w:rFonts w:ascii="Arial" w:hAnsi="Arial" w:cs="Arial"/>
                <w:sz w:val="16"/>
                <w:szCs w:val="16"/>
              </w:rPr>
              <w:t xml:space="preserve"> zabudowy i zagospodarowania, z </w:t>
            </w:r>
            <w:r w:rsidRPr="00387F52">
              <w:rPr>
                <w:rFonts w:ascii="Arial" w:hAnsi="Arial" w:cs="Arial"/>
                <w:sz w:val="16"/>
                <w:szCs w:val="16"/>
              </w:rPr>
              <w:t>wyłączeniem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przedmiotową działkę obejmuje się w części strefą wielofunkcyjną z zabudową mieszkaniową wielorodzinną oraz w niewielkiej części strefą komunikacyjną. Teren usług ujęty jest w profilu podstawowym strefy wielofunkcyjnej z zabudową mieszkaniową wielorodzinną, teren zieleni naturalnej w profilu dodatkowym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w:t>
            </w:r>
            <w:r w:rsidR="008006F8" w:rsidRPr="00387F52">
              <w:rPr>
                <w:rFonts w:ascii="Arial" w:hAnsi="Arial" w:cs="Arial"/>
                <w:sz w:val="16"/>
                <w:szCs w:val="16"/>
              </w:rPr>
              <w:t>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293920.2024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206101_1.0021.</w:t>
            </w:r>
            <w:r w:rsidRPr="00387F52">
              <w:rPr>
                <w:rFonts w:ascii="Arial" w:hAnsi="Arial" w:cs="Arial"/>
                <w:b/>
                <w:sz w:val="16"/>
                <w:szCs w:val="16"/>
              </w:rPr>
              <w:t xml:space="preserve">23 </w:t>
            </w:r>
            <w:r w:rsidRPr="00387F52">
              <w:rPr>
                <w:rFonts w:ascii="Arial" w:hAnsi="Arial" w:cs="Arial"/>
                <w:sz w:val="16"/>
                <w:szCs w:val="16"/>
              </w:rPr>
              <w:t>206101_1.0021.</w:t>
            </w:r>
            <w:r w:rsidRPr="00387F52">
              <w:rPr>
                <w:rFonts w:ascii="Arial" w:hAnsi="Arial" w:cs="Arial"/>
                <w:b/>
                <w:sz w:val="16"/>
                <w:szCs w:val="16"/>
              </w:rPr>
              <w:t xml:space="preserve">26/2 </w:t>
            </w:r>
            <w:r w:rsidRPr="00387F52">
              <w:rPr>
                <w:rFonts w:ascii="Arial" w:hAnsi="Arial" w:cs="Arial"/>
                <w:sz w:val="16"/>
                <w:szCs w:val="16"/>
              </w:rPr>
              <w:t>206101_1.0021.</w:t>
            </w:r>
            <w:r w:rsidRPr="00387F52">
              <w:rPr>
                <w:rFonts w:ascii="Arial" w:hAnsi="Arial" w:cs="Arial"/>
                <w:b/>
                <w:sz w:val="16"/>
                <w:szCs w:val="16"/>
              </w:rPr>
              <w:t xml:space="preserve">28/2 </w:t>
            </w:r>
            <w:r w:rsidRPr="00387F52">
              <w:rPr>
                <w:rFonts w:ascii="Arial" w:hAnsi="Arial" w:cs="Arial"/>
                <w:sz w:val="16"/>
                <w:szCs w:val="16"/>
              </w:rPr>
              <w:t>206101_1.0021.</w:t>
            </w:r>
            <w:r w:rsidRPr="00387F52">
              <w:rPr>
                <w:rFonts w:ascii="Arial" w:hAnsi="Arial" w:cs="Arial"/>
                <w:b/>
                <w:sz w:val="16"/>
                <w:szCs w:val="16"/>
              </w:rPr>
              <w:t xml:space="preserve">28/5 </w:t>
            </w:r>
            <w:r w:rsidRPr="00387F52">
              <w:rPr>
                <w:rFonts w:ascii="Arial" w:hAnsi="Arial" w:cs="Arial"/>
                <w:sz w:val="16"/>
                <w:szCs w:val="16"/>
              </w:rPr>
              <w:t>206101_1.0021.</w:t>
            </w:r>
            <w:r w:rsidRPr="00387F52">
              <w:rPr>
                <w:rFonts w:ascii="Arial" w:hAnsi="Arial" w:cs="Arial"/>
                <w:b/>
                <w:sz w:val="16"/>
                <w:szCs w:val="16"/>
              </w:rPr>
              <w:t xml:space="preserve">29 </w:t>
            </w:r>
            <w:r w:rsidRPr="00387F52">
              <w:rPr>
                <w:rFonts w:ascii="Arial" w:hAnsi="Arial" w:cs="Arial"/>
                <w:sz w:val="16"/>
                <w:szCs w:val="16"/>
              </w:rPr>
              <w:t>206101_1.0021.</w:t>
            </w:r>
            <w:r w:rsidRPr="00387F52">
              <w:rPr>
                <w:rFonts w:ascii="Arial" w:hAnsi="Arial" w:cs="Arial"/>
                <w:b/>
                <w:sz w:val="16"/>
                <w:szCs w:val="16"/>
              </w:rPr>
              <w:t xml:space="preserve">30/1 </w:t>
            </w:r>
            <w:r w:rsidRPr="00387F52">
              <w:rPr>
                <w:rFonts w:ascii="Arial" w:hAnsi="Arial" w:cs="Arial"/>
                <w:sz w:val="16"/>
                <w:szCs w:val="16"/>
              </w:rPr>
              <w:t>206101_1.0021.</w:t>
            </w:r>
            <w:r w:rsidRPr="00387F52">
              <w:rPr>
                <w:rFonts w:ascii="Arial" w:hAnsi="Arial" w:cs="Arial"/>
                <w:b/>
                <w:sz w:val="16"/>
                <w:szCs w:val="16"/>
              </w:rPr>
              <w:t xml:space="preserve">30/2 </w:t>
            </w:r>
            <w:r w:rsidRPr="00387F52">
              <w:rPr>
                <w:rFonts w:ascii="Arial" w:hAnsi="Arial" w:cs="Arial"/>
                <w:sz w:val="16"/>
                <w:szCs w:val="16"/>
              </w:rPr>
              <w:t>206101_1.0021.</w:t>
            </w:r>
            <w:r w:rsidRPr="00387F52">
              <w:rPr>
                <w:rFonts w:ascii="Arial" w:hAnsi="Arial" w:cs="Arial"/>
                <w:b/>
                <w:sz w:val="16"/>
                <w:szCs w:val="16"/>
              </w:rPr>
              <w:t xml:space="preserve">55/6 </w:t>
            </w:r>
            <w:r w:rsidRPr="00387F52">
              <w:rPr>
                <w:rFonts w:ascii="Arial" w:hAnsi="Arial" w:cs="Arial"/>
                <w:sz w:val="16"/>
                <w:szCs w:val="16"/>
              </w:rPr>
              <w:t>206101_1.0021.</w:t>
            </w:r>
            <w:r w:rsidRPr="00387F52">
              <w:rPr>
                <w:rFonts w:ascii="Arial" w:hAnsi="Arial" w:cs="Arial"/>
                <w:b/>
                <w:sz w:val="16"/>
                <w:szCs w:val="16"/>
              </w:rPr>
              <w:t xml:space="preserve">59/1 </w:t>
            </w:r>
            <w:r w:rsidRPr="00387F52">
              <w:rPr>
                <w:rFonts w:ascii="Arial" w:hAnsi="Arial" w:cs="Arial"/>
                <w:sz w:val="16"/>
                <w:szCs w:val="16"/>
              </w:rPr>
              <w:t>206101_1.0021.</w:t>
            </w:r>
            <w:r w:rsidRPr="00387F52">
              <w:rPr>
                <w:rFonts w:ascii="Arial" w:hAnsi="Arial" w:cs="Arial"/>
                <w:b/>
                <w:sz w:val="16"/>
                <w:szCs w:val="16"/>
              </w:rPr>
              <w:t xml:space="preserve">58/3 </w:t>
            </w:r>
            <w:r w:rsidRPr="00387F52">
              <w:rPr>
                <w:rFonts w:ascii="Arial" w:hAnsi="Arial" w:cs="Arial"/>
                <w:sz w:val="16"/>
                <w:szCs w:val="16"/>
              </w:rPr>
              <w:t>206101_1.0021.</w:t>
            </w:r>
            <w:r w:rsidRPr="00387F52">
              <w:rPr>
                <w:rFonts w:ascii="Arial" w:hAnsi="Arial" w:cs="Arial"/>
                <w:b/>
                <w:sz w:val="16"/>
                <w:szCs w:val="16"/>
              </w:rPr>
              <w:t xml:space="preserve">60/1 </w:t>
            </w:r>
          </w:p>
          <w:p w:rsidR="0060228A" w:rsidRPr="00387F52" w:rsidRDefault="0060228A" w:rsidP="00E45383">
            <w:pPr>
              <w:rPr>
                <w:rFonts w:ascii="Arial" w:hAnsi="Arial" w:cs="Arial"/>
                <w:b/>
                <w:sz w:val="16"/>
                <w:szCs w:val="16"/>
              </w:rPr>
            </w:pPr>
            <w:r w:rsidRPr="00387F52">
              <w:rPr>
                <w:rFonts w:ascii="Arial" w:hAnsi="Arial" w:cs="Arial"/>
                <w:sz w:val="16"/>
                <w:szCs w:val="16"/>
              </w:rPr>
              <w:t>część działek: 206101_1.0021.</w:t>
            </w:r>
            <w:r w:rsidRPr="00387F52">
              <w:rPr>
                <w:rFonts w:ascii="Arial" w:hAnsi="Arial" w:cs="Arial"/>
                <w:b/>
                <w:sz w:val="16"/>
                <w:szCs w:val="16"/>
              </w:rPr>
              <w:t xml:space="preserve">19/5 </w:t>
            </w:r>
            <w:r w:rsidRPr="00387F52">
              <w:rPr>
                <w:rFonts w:ascii="Arial" w:hAnsi="Arial" w:cs="Arial"/>
                <w:sz w:val="16"/>
                <w:szCs w:val="16"/>
              </w:rPr>
              <w:t>206101_1.0021.</w:t>
            </w:r>
            <w:r w:rsidRPr="00387F52">
              <w:rPr>
                <w:rFonts w:ascii="Arial" w:hAnsi="Arial" w:cs="Arial"/>
                <w:b/>
                <w:sz w:val="16"/>
                <w:szCs w:val="16"/>
              </w:rPr>
              <w:t xml:space="preserve">20/5 </w:t>
            </w:r>
            <w:r w:rsidRPr="00387F52">
              <w:rPr>
                <w:rFonts w:ascii="Arial" w:hAnsi="Arial" w:cs="Arial"/>
                <w:sz w:val="16"/>
                <w:szCs w:val="16"/>
              </w:rPr>
              <w:t>206101_1.0021.</w:t>
            </w:r>
            <w:r w:rsidRPr="00387F52">
              <w:rPr>
                <w:rFonts w:ascii="Arial" w:hAnsi="Arial" w:cs="Arial"/>
                <w:b/>
                <w:sz w:val="16"/>
                <w:szCs w:val="16"/>
              </w:rPr>
              <w:t xml:space="preserve">28/10 </w:t>
            </w:r>
            <w:r w:rsidRPr="00387F52">
              <w:rPr>
                <w:rFonts w:ascii="Arial" w:hAnsi="Arial" w:cs="Arial"/>
                <w:sz w:val="16"/>
                <w:szCs w:val="16"/>
              </w:rPr>
              <w:t>206101_1.0021.</w:t>
            </w:r>
            <w:r w:rsidRPr="00387F52">
              <w:rPr>
                <w:rFonts w:ascii="Arial" w:hAnsi="Arial" w:cs="Arial"/>
                <w:b/>
                <w:sz w:val="16"/>
                <w:szCs w:val="16"/>
              </w:rPr>
              <w:t xml:space="preserve">21/5 </w:t>
            </w:r>
            <w:r w:rsidRPr="00387F52">
              <w:rPr>
                <w:rFonts w:ascii="Arial" w:hAnsi="Arial" w:cs="Arial"/>
                <w:sz w:val="16"/>
                <w:szCs w:val="16"/>
              </w:rPr>
              <w:t>206101_1.0021.</w:t>
            </w:r>
            <w:r w:rsidRPr="00387F52">
              <w:rPr>
                <w:rFonts w:ascii="Arial" w:hAnsi="Arial" w:cs="Arial"/>
                <w:b/>
                <w:sz w:val="16"/>
                <w:szCs w:val="16"/>
              </w:rPr>
              <w:t xml:space="preserve">24/2 </w:t>
            </w:r>
            <w:r w:rsidRPr="00387F52">
              <w:rPr>
                <w:rFonts w:ascii="Arial" w:hAnsi="Arial" w:cs="Arial"/>
                <w:sz w:val="16"/>
                <w:szCs w:val="16"/>
              </w:rPr>
              <w:t>206101_1.0021.</w:t>
            </w:r>
            <w:r w:rsidRPr="00387F52">
              <w:rPr>
                <w:rFonts w:ascii="Arial" w:hAnsi="Arial" w:cs="Arial"/>
                <w:b/>
                <w:sz w:val="16"/>
                <w:szCs w:val="16"/>
              </w:rPr>
              <w:t xml:space="preserve">27/8 </w:t>
            </w:r>
            <w:r w:rsidRPr="00387F52">
              <w:rPr>
                <w:rFonts w:ascii="Arial" w:hAnsi="Arial" w:cs="Arial"/>
                <w:sz w:val="16"/>
                <w:szCs w:val="16"/>
              </w:rPr>
              <w:t>206101_1.0021.</w:t>
            </w:r>
            <w:r w:rsidRPr="00387F52">
              <w:rPr>
                <w:rFonts w:ascii="Arial" w:hAnsi="Arial" w:cs="Arial"/>
                <w:b/>
                <w:sz w:val="16"/>
                <w:szCs w:val="16"/>
              </w:rPr>
              <w:t xml:space="preserve">22/8 </w:t>
            </w:r>
            <w:r w:rsidRPr="00387F52">
              <w:rPr>
                <w:rFonts w:ascii="Arial" w:hAnsi="Arial" w:cs="Arial"/>
                <w:sz w:val="16"/>
                <w:szCs w:val="16"/>
              </w:rPr>
              <w:t>206101_1.0021.</w:t>
            </w:r>
            <w:r w:rsidRPr="00387F52">
              <w:rPr>
                <w:rFonts w:ascii="Arial" w:hAnsi="Arial" w:cs="Arial"/>
                <w:b/>
                <w:sz w:val="16"/>
                <w:szCs w:val="16"/>
              </w:rPr>
              <w:t xml:space="preserve">31/2 </w:t>
            </w:r>
            <w:r w:rsidRPr="00387F52">
              <w:rPr>
                <w:rFonts w:ascii="Arial" w:hAnsi="Arial" w:cs="Arial"/>
                <w:sz w:val="16"/>
                <w:szCs w:val="16"/>
              </w:rPr>
              <w:t>206101_1.0021.</w:t>
            </w:r>
            <w:r w:rsidRPr="00387F52">
              <w:rPr>
                <w:rFonts w:ascii="Arial" w:hAnsi="Arial" w:cs="Arial"/>
                <w:b/>
                <w:sz w:val="16"/>
                <w:szCs w:val="16"/>
              </w:rPr>
              <w:t xml:space="preserve">32/7 </w:t>
            </w:r>
            <w:r w:rsidRPr="00387F52">
              <w:rPr>
                <w:rFonts w:ascii="Arial" w:hAnsi="Arial" w:cs="Arial"/>
                <w:sz w:val="16"/>
                <w:szCs w:val="16"/>
              </w:rPr>
              <w:t>206101_1.0021.</w:t>
            </w:r>
            <w:r w:rsidRPr="00387F52">
              <w:rPr>
                <w:rFonts w:ascii="Arial" w:hAnsi="Arial" w:cs="Arial"/>
                <w:b/>
                <w:sz w:val="16"/>
                <w:szCs w:val="16"/>
              </w:rPr>
              <w:t xml:space="preserve">33/5 </w:t>
            </w:r>
            <w:r w:rsidRPr="00387F52">
              <w:rPr>
                <w:rFonts w:ascii="Arial" w:hAnsi="Arial" w:cs="Arial"/>
                <w:sz w:val="16"/>
                <w:szCs w:val="16"/>
              </w:rPr>
              <w:t>206101_1.0021.</w:t>
            </w:r>
            <w:r w:rsidRPr="00387F52">
              <w:rPr>
                <w:rFonts w:ascii="Arial" w:hAnsi="Arial" w:cs="Arial"/>
                <w:b/>
                <w:sz w:val="16"/>
                <w:szCs w:val="16"/>
              </w:rPr>
              <w:t xml:space="preserve">34/2 </w:t>
            </w:r>
            <w:r w:rsidRPr="00387F52">
              <w:rPr>
                <w:rFonts w:ascii="Arial" w:hAnsi="Arial" w:cs="Arial"/>
                <w:sz w:val="16"/>
                <w:szCs w:val="16"/>
              </w:rPr>
              <w:t>206101_1.0021.</w:t>
            </w:r>
            <w:r w:rsidRPr="00387F52">
              <w:rPr>
                <w:rFonts w:ascii="Arial" w:hAnsi="Arial" w:cs="Arial"/>
                <w:b/>
                <w:sz w:val="16"/>
                <w:szCs w:val="16"/>
              </w:rPr>
              <w:t xml:space="preserve">37/2 </w:t>
            </w:r>
            <w:r w:rsidRPr="00387F52">
              <w:rPr>
                <w:rFonts w:ascii="Arial" w:hAnsi="Arial" w:cs="Arial"/>
                <w:sz w:val="16"/>
                <w:szCs w:val="16"/>
              </w:rPr>
              <w:t>206101_1.0021.</w:t>
            </w:r>
            <w:r w:rsidRPr="00387F52">
              <w:rPr>
                <w:rFonts w:ascii="Arial" w:hAnsi="Arial" w:cs="Arial"/>
                <w:b/>
                <w:sz w:val="16"/>
                <w:szCs w:val="16"/>
              </w:rPr>
              <w:t xml:space="preserve">38/2 </w:t>
            </w:r>
            <w:r w:rsidRPr="00387F52">
              <w:rPr>
                <w:rFonts w:ascii="Arial" w:hAnsi="Arial" w:cs="Arial"/>
                <w:sz w:val="16"/>
                <w:szCs w:val="16"/>
              </w:rPr>
              <w:t>206101_1.0021.</w:t>
            </w:r>
            <w:r w:rsidRPr="00387F52">
              <w:rPr>
                <w:rFonts w:ascii="Arial" w:hAnsi="Arial" w:cs="Arial"/>
                <w:b/>
                <w:sz w:val="16"/>
                <w:szCs w:val="16"/>
              </w:rPr>
              <w:t xml:space="preserve">41/2 </w:t>
            </w:r>
            <w:r w:rsidRPr="00387F52">
              <w:rPr>
                <w:rFonts w:ascii="Arial" w:hAnsi="Arial" w:cs="Arial"/>
                <w:sz w:val="16"/>
                <w:szCs w:val="16"/>
              </w:rPr>
              <w:t>206101_1.0021.</w:t>
            </w:r>
            <w:r w:rsidRPr="00387F52">
              <w:rPr>
                <w:rFonts w:ascii="Arial" w:hAnsi="Arial" w:cs="Arial"/>
                <w:b/>
                <w:sz w:val="16"/>
                <w:szCs w:val="16"/>
              </w:rPr>
              <w:t xml:space="preserve">42 </w:t>
            </w:r>
            <w:r w:rsidRPr="00387F52">
              <w:rPr>
                <w:rFonts w:ascii="Arial" w:hAnsi="Arial" w:cs="Arial"/>
                <w:sz w:val="16"/>
                <w:szCs w:val="16"/>
              </w:rPr>
              <w:t>206101_1.0021.</w:t>
            </w:r>
            <w:r w:rsidRPr="00387F52">
              <w:rPr>
                <w:rFonts w:ascii="Arial" w:hAnsi="Arial" w:cs="Arial"/>
                <w:b/>
                <w:sz w:val="16"/>
                <w:szCs w:val="16"/>
              </w:rPr>
              <w:t xml:space="preserve">43/2 </w:t>
            </w:r>
            <w:r w:rsidRPr="00387F52">
              <w:rPr>
                <w:rFonts w:ascii="Arial" w:hAnsi="Arial" w:cs="Arial"/>
                <w:sz w:val="16"/>
                <w:szCs w:val="16"/>
              </w:rPr>
              <w:t>206101_1.0021.</w:t>
            </w:r>
            <w:r w:rsidRPr="00387F52">
              <w:rPr>
                <w:rFonts w:ascii="Arial" w:hAnsi="Arial" w:cs="Arial"/>
                <w:b/>
                <w:sz w:val="16"/>
                <w:szCs w:val="16"/>
              </w:rPr>
              <w:t xml:space="preserve">48 </w:t>
            </w:r>
            <w:r w:rsidRPr="00387F52">
              <w:rPr>
                <w:rFonts w:ascii="Arial" w:hAnsi="Arial" w:cs="Arial"/>
                <w:sz w:val="16"/>
                <w:szCs w:val="16"/>
              </w:rPr>
              <w:t>206101_1.0021.</w:t>
            </w:r>
            <w:r w:rsidRPr="00387F52">
              <w:rPr>
                <w:rFonts w:ascii="Arial" w:hAnsi="Arial" w:cs="Arial"/>
                <w:b/>
                <w:sz w:val="16"/>
                <w:szCs w:val="16"/>
              </w:rPr>
              <w:t xml:space="preserve">49/2 </w:t>
            </w:r>
            <w:r w:rsidRPr="00387F52">
              <w:rPr>
                <w:rFonts w:ascii="Arial" w:hAnsi="Arial" w:cs="Arial"/>
                <w:sz w:val="16"/>
                <w:szCs w:val="16"/>
              </w:rPr>
              <w:t>206101_1.0021.</w:t>
            </w:r>
            <w:r w:rsidRPr="00387F52">
              <w:rPr>
                <w:rFonts w:ascii="Arial" w:hAnsi="Arial" w:cs="Arial"/>
                <w:b/>
                <w:sz w:val="16"/>
                <w:szCs w:val="16"/>
              </w:rPr>
              <w:t xml:space="preserve">47 </w:t>
            </w:r>
            <w:r w:rsidRPr="00387F52">
              <w:rPr>
                <w:rFonts w:ascii="Arial" w:hAnsi="Arial" w:cs="Arial"/>
                <w:sz w:val="16"/>
                <w:szCs w:val="16"/>
              </w:rPr>
              <w:t>206101_1.0021.</w:t>
            </w:r>
            <w:r w:rsidRPr="00387F52">
              <w:rPr>
                <w:rFonts w:ascii="Arial" w:hAnsi="Arial" w:cs="Arial"/>
                <w:b/>
                <w:sz w:val="16"/>
                <w:szCs w:val="16"/>
              </w:rPr>
              <w:t xml:space="preserve">53 </w:t>
            </w:r>
            <w:r w:rsidRPr="00387F52">
              <w:rPr>
                <w:rFonts w:ascii="Arial" w:hAnsi="Arial" w:cs="Arial"/>
                <w:sz w:val="16"/>
                <w:szCs w:val="16"/>
              </w:rPr>
              <w:t>206101_1.0021.</w:t>
            </w:r>
            <w:r w:rsidRPr="00387F52">
              <w:rPr>
                <w:rFonts w:ascii="Arial" w:hAnsi="Arial" w:cs="Arial"/>
                <w:b/>
                <w:sz w:val="16"/>
                <w:szCs w:val="16"/>
              </w:rPr>
              <w:t xml:space="preserve">54 </w:t>
            </w:r>
            <w:r w:rsidRPr="00387F52">
              <w:rPr>
                <w:rFonts w:ascii="Arial" w:hAnsi="Arial" w:cs="Arial"/>
                <w:sz w:val="16"/>
                <w:szCs w:val="16"/>
              </w:rPr>
              <w:t>206101_1.0021.</w:t>
            </w:r>
            <w:r w:rsidRPr="00387F52">
              <w:rPr>
                <w:rFonts w:ascii="Arial" w:hAnsi="Arial" w:cs="Arial"/>
                <w:b/>
                <w:sz w:val="16"/>
                <w:szCs w:val="16"/>
              </w:rPr>
              <w:t xml:space="preserve">64 </w:t>
            </w:r>
            <w:r w:rsidRPr="00387F52">
              <w:rPr>
                <w:rFonts w:ascii="Arial" w:hAnsi="Arial" w:cs="Arial"/>
                <w:sz w:val="16"/>
                <w:szCs w:val="16"/>
              </w:rPr>
              <w:t>206101_1.0021.</w:t>
            </w:r>
            <w:r w:rsidRPr="00387F52">
              <w:rPr>
                <w:rFonts w:ascii="Arial" w:hAnsi="Arial" w:cs="Arial"/>
                <w:b/>
                <w:sz w:val="16"/>
                <w:szCs w:val="16"/>
              </w:rPr>
              <w:t xml:space="preserve">67 </w:t>
            </w:r>
            <w:r w:rsidRPr="00387F52">
              <w:rPr>
                <w:rFonts w:ascii="Arial" w:hAnsi="Arial" w:cs="Arial"/>
                <w:sz w:val="16"/>
                <w:szCs w:val="16"/>
              </w:rPr>
              <w:t>206101_1.0021.</w:t>
            </w:r>
            <w:r w:rsidRPr="00387F52">
              <w:rPr>
                <w:rFonts w:ascii="Arial" w:hAnsi="Arial" w:cs="Arial"/>
                <w:b/>
                <w:sz w:val="16"/>
                <w:szCs w:val="16"/>
              </w:rPr>
              <w:t xml:space="preserve">68 </w:t>
            </w:r>
            <w:r w:rsidRPr="00387F52">
              <w:rPr>
                <w:rFonts w:ascii="Arial" w:hAnsi="Arial" w:cs="Arial"/>
                <w:sz w:val="16"/>
                <w:szCs w:val="16"/>
              </w:rPr>
              <w:t>206101_1.0021.</w:t>
            </w:r>
            <w:r w:rsidRPr="00387F52">
              <w:rPr>
                <w:rFonts w:ascii="Arial" w:hAnsi="Arial" w:cs="Arial"/>
                <w:b/>
                <w:sz w:val="16"/>
                <w:szCs w:val="16"/>
              </w:rPr>
              <w:t xml:space="preserve">14/5 </w:t>
            </w:r>
            <w:r w:rsidRPr="00387F52">
              <w:rPr>
                <w:rFonts w:ascii="Arial" w:hAnsi="Arial" w:cs="Arial"/>
                <w:sz w:val="16"/>
                <w:szCs w:val="16"/>
              </w:rPr>
              <w:t>206101_1.0021.</w:t>
            </w:r>
            <w:r w:rsidRPr="00387F52">
              <w:rPr>
                <w:rFonts w:ascii="Arial" w:hAnsi="Arial" w:cs="Arial"/>
                <w:b/>
                <w:sz w:val="16"/>
                <w:szCs w:val="16"/>
              </w:rPr>
              <w:t xml:space="preserve">15/5 </w:t>
            </w:r>
            <w:r w:rsidRPr="00387F52">
              <w:rPr>
                <w:rFonts w:ascii="Arial" w:hAnsi="Arial" w:cs="Arial"/>
                <w:sz w:val="16"/>
                <w:szCs w:val="16"/>
              </w:rPr>
              <w:t>206101_1.0021.</w:t>
            </w:r>
            <w:r w:rsidRPr="00387F52">
              <w:rPr>
                <w:rFonts w:ascii="Arial" w:hAnsi="Arial" w:cs="Arial"/>
                <w:b/>
                <w:sz w:val="16"/>
                <w:szCs w:val="16"/>
              </w:rPr>
              <w:t xml:space="preserve">16/5 </w:t>
            </w:r>
            <w:r w:rsidRPr="00387F52">
              <w:rPr>
                <w:rFonts w:ascii="Arial" w:hAnsi="Arial" w:cs="Arial"/>
                <w:sz w:val="16"/>
                <w:szCs w:val="16"/>
              </w:rPr>
              <w:t>206101_1.0021.</w:t>
            </w:r>
            <w:r w:rsidRPr="00387F52">
              <w:rPr>
                <w:rFonts w:ascii="Arial" w:hAnsi="Arial" w:cs="Arial"/>
                <w:b/>
                <w:sz w:val="16"/>
                <w:szCs w:val="16"/>
              </w:rPr>
              <w:t xml:space="preserve">17/5 </w:t>
            </w:r>
            <w:r w:rsidRPr="00387F52">
              <w:rPr>
                <w:rFonts w:ascii="Arial" w:hAnsi="Arial" w:cs="Arial"/>
                <w:sz w:val="16"/>
                <w:szCs w:val="16"/>
              </w:rPr>
              <w:t>206101_1.0021.</w:t>
            </w:r>
            <w:r w:rsidRPr="00387F52">
              <w:rPr>
                <w:rFonts w:ascii="Arial" w:hAnsi="Arial" w:cs="Arial"/>
                <w:b/>
                <w:sz w:val="16"/>
                <w:szCs w:val="16"/>
              </w:rPr>
              <w:t xml:space="preserve">18/5 </w:t>
            </w:r>
            <w:r w:rsidRPr="00387F52">
              <w:rPr>
                <w:rFonts w:ascii="Arial" w:hAnsi="Arial" w:cs="Arial"/>
                <w:sz w:val="16"/>
                <w:szCs w:val="16"/>
              </w:rPr>
              <w:t>206101_1.0021.</w:t>
            </w:r>
            <w:r w:rsidRPr="00387F52">
              <w:rPr>
                <w:rFonts w:ascii="Arial" w:hAnsi="Arial" w:cs="Arial"/>
                <w:b/>
                <w:sz w:val="16"/>
                <w:szCs w:val="16"/>
              </w:rPr>
              <w:t xml:space="preserve">25/2 </w:t>
            </w:r>
            <w:r w:rsidRPr="00387F52">
              <w:rPr>
                <w:rFonts w:ascii="Arial" w:hAnsi="Arial" w:cs="Arial"/>
                <w:sz w:val="16"/>
                <w:szCs w:val="16"/>
              </w:rPr>
              <w:t>206101_1.0021.</w:t>
            </w:r>
            <w:r w:rsidRPr="00387F52">
              <w:rPr>
                <w:rFonts w:ascii="Arial" w:hAnsi="Arial" w:cs="Arial"/>
                <w:b/>
                <w:sz w:val="16"/>
                <w:szCs w:val="16"/>
              </w:rPr>
              <w:t xml:space="preserve">46/2 </w:t>
            </w:r>
            <w:r w:rsidRPr="00387F52">
              <w:rPr>
                <w:rFonts w:ascii="Arial" w:hAnsi="Arial" w:cs="Arial"/>
                <w:sz w:val="16"/>
                <w:szCs w:val="16"/>
              </w:rPr>
              <w:t>206101_1.0021.</w:t>
            </w:r>
            <w:r w:rsidRPr="00387F52">
              <w:rPr>
                <w:rFonts w:ascii="Arial" w:hAnsi="Arial" w:cs="Arial"/>
                <w:b/>
                <w:sz w:val="16"/>
                <w:szCs w:val="16"/>
              </w:rPr>
              <w:t xml:space="preserve">58/1 </w:t>
            </w:r>
            <w:r w:rsidRPr="00387F52">
              <w:rPr>
                <w:rFonts w:ascii="Arial" w:hAnsi="Arial" w:cs="Arial"/>
                <w:sz w:val="16"/>
                <w:szCs w:val="16"/>
              </w:rPr>
              <w:t>206101_1.0021.</w:t>
            </w:r>
            <w:r w:rsidRPr="00387F52">
              <w:rPr>
                <w:rFonts w:ascii="Arial" w:hAnsi="Arial" w:cs="Arial"/>
                <w:b/>
                <w:sz w:val="16"/>
                <w:szCs w:val="16"/>
              </w:rPr>
              <w:t xml:space="preserve">74 </w:t>
            </w:r>
            <w:r w:rsidRPr="00387F52">
              <w:rPr>
                <w:rFonts w:ascii="Arial" w:hAnsi="Arial" w:cs="Arial"/>
                <w:sz w:val="16"/>
                <w:szCs w:val="16"/>
              </w:rPr>
              <w:t>206101_1.0021.</w:t>
            </w:r>
            <w:r w:rsidRPr="00387F52">
              <w:rPr>
                <w:rFonts w:ascii="Arial" w:hAnsi="Arial" w:cs="Arial"/>
                <w:b/>
                <w:sz w:val="16"/>
                <w:szCs w:val="16"/>
              </w:rPr>
              <w:t xml:space="preserve">75 </w:t>
            </w:r>
            <w:r w:rsidRPr="00387F52">
              <w:rPr>
                <w:rFonts w:ascii="Arial" w:hAnsi="Arial" w:cs="Arial"/>
                <w:sz w:val="16"/>
                <w:szCs w:val="16"/>
              </w:rPr>
              <w:t>206101_1.0021.</w:t>
            </w:r>
            <w:r w:rsidRPr="00387F52">
              <w:rPr>
                <w:rFonts w:ascii="Arial" w:hAnsi="Arial" w:cs="Arial"/>
                <w:b/>
                <w:sz w:val="16"/>
                <w:szCs w:val="16"/>
              </w:rPr>
              <w:t>80 - 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051183" w:rsidRPr="00387F52">
              <w:rPr>
                <w:rFonts w:ascii="Arial" w:hAnsi="Arial" w:cs="Arial"/>
                <w:sz w:val="16"/>
                <w:szCs w:val="16"/>
              </w:rPr>
              <w:t>uje się strefą wielofunkcyjną z </w:t>
            </w:r>
            <w:r w:rsidRPr="00387F52">
              <w:rPr>
                <w:rFonts w:ascii="Arial" w:hAnsi="Arial" w:cs="Arial"/>
                <w:sz w:val="16"/>
                <w:szCs w:val="16"/>
              </w:rPr>
              <w:t>zabudową mieszkaniową wielorodzinną. Teren usług ujęty jest w profilu podstawowym strefy wielofunkcyjnej z zabudową mieszkaniową wielorodzinną, teren zieleni naturalnej w profilu dodatkowym strefy.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uwarunkowań zabudowy otaczającej, sąsiedztwa doliny rzeki Białej i podstawowego układu komunikacyjnego.</w:t>
            </w:r>
          </w:p>
        </w:tc>
      </w:tr>
      <w:tr w:rsidR="00FF6CB1" w:rsidRPr="00387F52" w:rsidTr="00C059D9">
        <w:trPr>
          <w:trHeight w:val="777"/>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Default="0060228A" w:rsidP="00E45383">
            <w:pPr>
              <w:rPr>
                <w:rFonts w:ascii="Arial" w:hAnsi="Arial" w:cs="Arial"/>
                <w:sz w:val="16"/>
                <w:szCs w:val="16"/>
              </w:rPr>
            </w:pPr>
            <w:r w:rsidRPr="00387F52">
              <w:rPr>
                <w:rFonts w:ascii="Arial" w:hAnsi="Arial" w:cs="Arial"/>
                <w:sz w:val="16"/>
                <w:szCs w:val="16"/>
              </w:rPr>
              <w:t>31.10.2024 r.</w:t>
            </w: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r>
              <w:rPr>
                <w:rFonts w:ascii="Arial" w:hAnsi="Arial" w:cs="Arial"/>
                <w:sz w:val="16"/>
                <w:szCs w:val="16"/>
              </w:rPr>
              <w:t>\</w:t>
            </w:r>
          </w:p>
        </w:tc>
        <w:tc>
          <w:tcPr>
            <w:tcW w:w="1560" w:type="dxa"/>
            <w:shd w:val="clear" w:color="auto" w:fill="auto"/>
          </w:tcPr>
          <w:p w:rsidR="0060228A" w:rsidRDefault="0060228A" w:rsidP="00E45383">
            <w:pPr>
              <w:rPr>
                <w:rFonts w:ascii="Arial" w:hAnsi="Arial" w:cs="Arial"/>
                <w:sz w:val="16"/>
                <w:szCs w:val="16"/>
              </w:rPr>
            </w:pPr>
            <w:r w:rsidRPr="00387F52">
              <w:rPr>
                <w:rFonts w:ascii="Arial" w:hAnsi="Arial" w:cs="Arial"/>
                <w:sz w:val="16"/>
                <w:szCs w:val="16"/>
              </w:rPr>
              <w:t>293920.2024</w:t>
            </w: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206101_1.0004.</w:t>
            </w:r>
            <w:r w:rsidRPr="00387F52">
              <w:rPr>
                <w:rFonts w:ascii="Arial" w:hAnsi="Arial" w:cs="Arial"/>
                <w:b/>
                <w:sz w:val="16"/>
                <w:szCs w:val="16"/>
              </w:rPr>
              <w:t xml:space="preserve">803/3 </w:t>
            </w:r>
            <w:r w:rsidRPr="00387F52">
              <w:rPr>
                <w:rFonts w:ascii="Arial" w:hAnsi="Arial" w:cs="Arial"/>
                <w:sz w:val="16"/>
                <w:szCs w:val="16"/>
              </w:rPr>
              <w:t>206101_1.0004.</w:t>
            </w:r>
            <w:r w:rsidRPr="00387F52">
              <w:rPr>
                <w:rFonts w:ascii="Arial" w:hAnsi="Arial" w:cs="Arial"/>
                <w:b/>
                <w:sz w:val="16"/>
                <w:szCs w:val="16"/>
              </w:rPr>
              <w:t xml:space="preserve">803/2 </w:t>
            </w:r>
            <w:r w:rsidRPr="00387F52">
              <w:rPr>
                <w:rFonts w:ascii="Arial" w:hAnsi="Arial" w:cs="Arial"/>
                <w:sz w:val="16"/>
                <w:szCs w:val="16"/>
              </w:rPr>
              <w:t>206101_1.0004.</w:t>
            </w:r>
            <w:r w:rsidRPr="00387F52">
              <w:rPr>
                <w:rFonts w:ascii="Arial" w:hAnsi="Arial" w:cs="Arial"/>
                <w:b/>
                <w:sz w:val="16"/>
                <w:szCs w:val="16"/>
              </w:rPr>
              <w:t xml:space="preserve">803/5 </w:t>
            </w:r>
            <w:r w:rsidRPr="00387F52">
              <w:rPr>
                <w:rFonts w:ascii="Arial" w:hAnsi="Arial" w:cs="Arial"/>
                <w:sz w:val="16"/>
                <w:szCs w:val="16"/>
              </w:rPr>
              <w:t>206101_1.0004.</w:t>
            </w:r>
            <w:r w:rsidRPr="00387F52">
              <w:rPr>
                <w:rFonts w:ascii="Arial" w:hAnsi="Arial" w:cs="Arial"/>
                <w:b/>
                <w:sz w:val="16"/>
                <w:szCs w:val="16"/>
              </w:rPr>
              <w:t xml:space="preserve">803/6 </w:t>
            </w:r>
            <w:r w:rsidRPr="00387F52">
              <w:rPr>
                <w:rFonts w:ascii="Arial" w:hAnsi="Arial" w:cs="Arial"/>
                <w:sz w:val="16"/>
                <w:szCs w:val="16"/>
              </w:rPr>
              <w:t>206101_1.0004.</w:t>
            </w:r>
            <w:r w:rsidRPr="00387F52">
              <w:rPr>
                <w:rFonts w:ascii="Arial" w:hAnsi="Arial" w:cs="Arial"/>
                <w:b/>
                <w:sz w:val="16"/>
                <w:szCs w:val="16"/>
              </w:rPr>
              <w:t xml:space="preserve">803/4 </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pStyle w:val="Bezodstpw"/>
              <w:rPr>
                <w:rFonts w:ascii="Arial" w:hAnsi="Arial" w:cs="Arial"/>
                <w:sz w:val="16"/>
                <w:szCs w:val="16"/>
              </w:rPr>
            </w:pPr>
          </w:p>
        </w:tc>
        <w:tc>
          <w:tcPr>
            <w:tcW w:w="7230" w:type="dxa"/>
            <w:shd w:val="clear" w:color="auto" w:fill="FFFFFF" w:themeFill="background1"/>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051183" w:rsidRPr="00387F52">
              <w:rPr>
                <w:rFonts w:ascii="Arial" w:hAnsi="Arial" w:cs="Arial"/>
                <w:sz w:val="16"/>
                <w:szCs w:val="16"/>
              </w:rPr>
              <w:t>uje się strefą wielofunkcyjną z </w:t>
            </w:r>
            <w:r w:rsidRPr="00387F52">
              <w:rPr>
                <w:rFonts w:ascii="Arial" w:hAnsi="Arial" w:cs="Arial"/>
                <w:sz w:val="16"/>
                <w:szCs w:val="16"/>
              </w:rPr>
              <w:t>zabudową mieszkaniową wielorodzinną. Teren usług ujęty jest w profilu podstawowym strefy wielofunkcyjnej z zabudową mieszkaniową wielorodzinną, teren zieleni naturalnej w profilu dodatkowym strefy.</w:t>
            </w:r>
          </w:p>
          <w:p w:rsidR="0060228A" w:rsidRPr="00387F52" w:rsidRDefault="0060228A" w:rsidP="00E45383">
            <w:pPr>
              <w:pStyle w:val="Bezodstpw"/>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uwarunkowań zabudowy otaczającej, sąsiedztwa obszarów</w:t>
            </w:r>
            <w:r w:rsidR="008006F8" w:rsidRPr="00387F52">
              <w:rPr>
                <w:rFonts w:ascii="Arial" w:hAnsi="Arial" w:cs="Arial"/>
                <w:sz w:val="16"/>
                <w:szCs w:val="16"/>
              </w:rPr>
              <w:t xml:space="preserve"> systemu przyrodniczego miasta.</w:t>
            </w:r>
          </w:p>
        </w:tc>
      </w:tr>
      <w:tr w:rsidR="00FF6CB1" w:rsidRPr="00387F52" w:rsidTr="00C059D9">
        <w:trPr>
          <w:trHeight w:val="776"/>
        </w:trPr>
        <w:tc>
          <w:tcPr>
            <w:tcW w:w="510" w:type="dxa"/>
            <w:shd w:val="clear" w:color="auto" w:fill="auto"/>
          </w:tcPr>
          <w:p w:rsidR="0060228A" w:rsidRPr="00387F52" w:rsidRDefault="0060228A" w:rsidP="00525E9B">
            <w:pPr>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p>
        </w:tc>
        <w:tc>
          <w:tcPr>
            <w:tcW w:w="1560" w:type="dxa"/>
            <w:shd w:val="clear" w:color="auto" w:fill="auto"/>
          </w:tcPr>
          <w:p w:rsidR="0060228A" w:rsidRPr="00387F52" w:rsidRDefault="0060228A" w:rsidP="00E45383">
            <w:pPr>
              <w:rPr>
                <w:rFonts w:ascii="Arial" w:hAnsi="Arial" w:cs="Arial"/>
                <w:sz w:val="16"/>
                <w:szCs w:val="16"/>
              </w:rPr>
            </w:pP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1108/1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pStyle w:val="Bezodstpw"/>
              <w:rPr>
                <w:rFonts w:ascii="Arial" w:hAnsi="Arial" w:cs="Arial"/>
                <w:sz w:val="16"/>
                <w:szCs w:val="16"/>
              </w:rPr>
            </w:pPr>
          </w:p>
        </w:tc>
        <w:tc>
          <w:tcPr>
            <w:tcW w:w="7230" w:type="dxa"/>
            <w:shd w:val="clear" w:color="auto" w:fill="FFFFFF" w:themeFill="background1"/>
          </w:tcPr>
          <w:p w:rsidR="0060228A" w:rsidRPr="00387F52" w:rsidRDefault="0060228A" w:rsidP="00E45383">
            <w:pPr>
              <w:pStyle w:val="Bezodstpw"/>
              <w:rPr>
                <w:rFonts w:ascii="Arial" w:hAnsi="Arial" w:cs="Arial"/>
                <w:sz w:val="16"/>
                <w:szCs w:val="16"/>
              </w:rPr>
            </w:pPr>
            <w:r w:rsidRPr="00387F52">
              <w:rPr>
                <w:rFonts w:ascii="Arial" w:hAnsi="Arial" w:cs="Arial"/>
                <w:sz w:val="16"/>
                <w:szCs w:val="16"/>
              </w:rPr>
              <w:t xml:space="preserve">Wniosek o objęcie działki strefą wielofunkcyjną z zabudową mieszkaniową wielorodzinną uwzględnia się w części. </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przedmiotowej działki obejmuje się częściowo strefą wielofunkcyjną z zabudową mieszkaniową wielorodzinną w sąsiedztwie zabudowy istniejącej oraz częściowo strefą otwartą, uwzgledniającą strefę ochronną od przewidywanego poszerzenia istniejącego cmentarza. Teren usług ujęty jest w profilu podstawowym strefy wielof</w:t>
            </w:r>
            <w:r w:rsidR="00051183" w:rsidRPr="00387F52">
              <w:rPr>
                <w:rFonts w:ascii="Arial" w:hAnsi="Arial" w:cs="Arial"/>
                <w:sz w:val="16"/>
                <w:szCs w:val="16"/>
              </w:rPr>
              <w:t>unkcyjnej z </w:t>
            </w:r>
            <w:r w:rsidRPr="00387F52">
              <w:rPr>
                <w:rFonts w:ascii="Arial" w:hAnsi="Arial" w:cs="Arial"/>
                <w:sz w:val="16"/>
                <w:szCs w:val="16"/>
              </w:rPr>
              <w:t>zabudową mieszkaniową wielorodzinną, teren zieleni naturalnej w profilu dodatkowym strefy.</w:t>
            </w:r>
          </w:p>
          <w:p w:rsidR="00FF6CB1" w:rsidRPr="00387F52" w:rsidRDefault="0060228A" w:rsidP="00E45383">
            <w:pPr>
              <w:pStyle w:val="Bezodstpw"/>
              <w:spacing w:after="120"/>
              <w:rPr>
                <w:rFonts w:ascii="Arial" w:hAnsi="Arial" w:cs="Arial"/>
                <w:sz w:val="16"/>
                <w:szCs w:val="16"/>
              </w:rPr>
            </w:pPr>
            <w:r w:rsidRPr="00387F52">
              <w:rPr>
                <w:rFonts w:ascii="Arial" w:hAnsi="Arial" w:cs="Arial"/>
                <w:sz w:val="16"/>
                <w:szCs w:val="16"/>
              </w:rPr>
              <w:t xml:space="preserve">Parametry zabudowy i zagospodarowania ustala się nawiązaniu do skali zabudowy otaczającej, zasad kształtowania ładu przestrzennego i standardów stosowanych przy sytuowaniu zabudowy </w:t>
            </w:r>
            <w:r w:rsidR="00051183" w:rsidRPr="00387F52">
              <w:rPr>
                <w:rFonts w:ascii="Arial" w:hAnsi="Arial" w:cs="Arial"/>
                <w:sz w:val="16"/>
                <w:szCs w:val="16"/>
              </w:rPr>
              <w:t xml:space="preserve">mieszkaniowej wielorodzinnej, w </w:t>
            </w:r>
            <w:r w:rsidRPr="00387F52">
              <w:rPr>
                <w:rFonts w:ascii="Arial" w:hAnsi="Arial" w:cs="Arial"/>
                <w:sz w:val="16"/>
                <w:szCs w:val="16"/>
              </w:rPr>
              <w:t>kontekście uwarunkowań zabudowy otaczającej, sąsiedztwa obszarów</w:t>
            </w:r>
            <w:r w:rsidR="008006F8" w:rsidRPr="00387F52">
              <w:rPr>
                <w:rFonts w:ascii="Arial" w:hAnsi="Arial" w:cs="Arial"/>
                <w:sz w:val="16"/>
                <w:szCs w:val="16"/>
              </w:rPr>
              <w:t xml:space="preserve"> systemu przyrodniczego miasta.</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293920.2024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206101_1.0017.</w:t>
            </w:r>
            <w:r w:rsidRPr="00387F52">
              <w:rPr>
                <w:rFonts w:ascii="Arial" w:hAnsi="Arial" w:cs="Arial"/>
                <w:b/>
                <w:sz w:val="16"/>
                <w:szCs w:val="16"/>
              </w:rPr>
              <w:t xml:space="preserve">99 </w:t>
            </w:r>
            <w:r w:rsidRPr="00387F52">
              <w:rPr>
                <w:rFonts w:ascii="Arial" w:hAnsi="Arial" w:cs="Arial"/>
                <w:sz w:val="16"/>
                <w:szCs w:val="16"/>
              </w:rPr>
              <w:t>206101_1.0017.</w:t>
            </w:r>
            <w:r w:rsidRPr="00387F52">
              <w:rPr>
                <w:rFonts w:ascii="Arial" w:hAnsi="Arial" w:cs="Arial"/>
                <w:b/>
                <w:sz w:val="16"/>
                <w:szCs w:val="16"/>
              </w:rPr>
              <w:t xml:space="preserve">101/1 </w:t>
            </w:r>
            <w:r w:rsidRPr="00387F52">
              <w:rPr>
                <w:rFonts w:ascii="Arial" w:hAnsi="Arial" w:cs="Arial"/>
                <w:sz w:val="16"/>
                <w:szCs w:val="16"/>
              </w:rPr>
              <w:t>206101_1.0017.</w:t>
            </w:r>
            <w:r w:rsidRPr="00387F52">
              <w:rPr>
                <w:rFonts w:ascii="Arial" w:hAnsi="Arial" w:cs="Arial"/>
                <w:b/>
                <w:sz w:val="16"/>
                <w:szCs w:val="16"/>
              </w:rPr>
              <w:t xml:space="preserve">97 </w:t>
            </w:r>
            <w:r w:rsidRPr="00387F52">
              <w:rPr>
                <w:rFonts w:ascii="Arial" w:hAnsi="Arial" w:cs="Arial"/>
                <w:sz w:val="16"/>
                <w:szCs w:val="16"/>
              </w:rPr>
              <w:t>206101_1.0017.</w:t>
            </w:r>
            <w:r w:rsidRPr="00387F52">
              <w:rPr>
                <w:rFonts w:ascii="Arial" w:hAnsi="Arial" w:cs="Arial"/>
                <w:b/>
                <w:sz w:val="16"/>
                <w:szCs w:val="16"/>
              </w:rPr>
              <w:t xml:space="preserve">94/3 </w:t>
            </w:r>
            <w:r w:rsidRPr="00387F52">
              <w:rPr>
                <w:rFonts w:ascii="Arial" w:hAnsi="Arial" w:cs="Arial"/>
                <w:sz w:val="16"/>
                <w:szCs w:val="16"/>
              </w:rPr>
              <w:t>206101_1.0017.</w:t>
            </w:r>
            <w:r w:rsidRPr="00387F52">
              <w:rPr>
                <w:rFonts w:ascii="Arial" w:hAnsi="Arial" w:cs="Arial"/>
                <w:b/>
                <w:sz w:val="16"/>
                <w:szCs w:val="16"/>
              </w:rPr>
              <w:t xml:space="preserve">96 </w:t>
            </w:r>
            <w:r w:rsidRPr="00387F52">
              <w:rPr>
                <w:rFonts w:ascii="Arial" w:hAnsi="Arial" w:cs="Arial"/>
                <w:sz w:val="16"/>
                <w:szCs w:val="16"/>
              </w:rPr>
              <w:t>206101_1.0017.</w:t>
            </w:r>
            <w:r w:rsidRPr="00387F52">
              <w:rPr>
                <w:rFonts w:ascii="Arial" w:hAnsi="Arial" w:cs="Arial"/>
                <w:b/>
                <w:sz w:val="16"/>
                <w:szCs w:val="16"/>
              </w:rPr>
              <w:t xml:space="preserve">95 </w:t>
            </w:r>
            <w:r w:rsidRPr="00387F52">
              <w:rPr>
                <w:rFonts w:ascii="Arial" w:hAnsi="Arial" w:cs="Arial"/>
                <w:sz w:val="16"/>
                <w:szCs w:val="16"/>
              </w:rPr>
              <w:t>206101_1.0017.</w:t>
            </w:r>
            <w:r w:rsidRPr="00387F52">
              <w:rPr>
                <w:rFonts w:ascii="Arial" w:hAnsi="Arial" w:cs="Arial"/>
                <w:b/>
                <w:sz w:val="16"/>
                <w:szCs w:val="16"/>
              </w:rPr>
              <w:t xml:space="preserve">98 </w:t>
            </w:r>
            <w:r w:rsidRPr="00387F52">
              <w:rPr>
                <w:rFonts w:ascii="Arial" w:hAnsi="Arial" w:cs="Arial"/>
                <w:sz w:val="16"/>
                <w:szCs w:val="16"/>
              </w:rPr>
              <w:t>206101_1.0017.</w:t>
            </w:r>
            <w:r w:rsidRPr="00387F52">
              <w:rPr>
                <w:rFonts w:ascii="Arial" w:hAnsi="Arial" w:cs="Arial"/>
                <w:b/>
                <w:sz w:val="16"/>
                <w:szCs w:val="16"/>
              </w:rPr>
              <w:t xml:space="preserve">100 </w:t>
            </w:r>
            <w:r w:rsidRPr="00387F52">
              <w:rPr>
                <w:rFonts w:ascii="Arial" w:hAnsi="Arial" w:cs="Arial"/>
                <w:sz w:val="16"/>
                <w:szCs w:val="16"/>
              </w:rPr>
              <w:t>206101_1.0017.</w:t>
            </w:r>
            <w:r w:rsidRPr="00387F52">
              <w:rPr>
                <w:rFonts w:ascii="Arial" w:hAnsi="Arial" w:cs="Arial"/>
                <w:b/>
                <w:sz w:val="16"/>
                <w:szCs w:val="16"/>
              </w:rPr>
              <w:t xml:space="preserve">102/1 </w:t>
            </w:r>
            <w:r w:rsidRPr="00387F52">
              <w:rPr>
                <w:rFonts w:ascii="Arial" w:hAnsi="Arial" w:cs="Arial"/>
                <w:sz w:val="16"/>
                <w:szCs w:val="16"/>
              </w:rPr>
              <w:t>206101_1.0017.</w:t>
            </w:r>
            <w:r w:rsidRPr="00387F52">
              <w:rPr>
                <w:rFonts w:ascii="Arial" w:hAnsi="Arial" w:cs="Arial"/>
                <w:b/>
                <w:sz w:val="16"/>
                <w:szCs w:val="16"/>
              </w:rPr>
              <w:t>103/1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FF6CB1" w:rsidRPr="00387F52" w:rsidRDefault="0060228A" w:rsidP="00E45383">
            <w:pPr>
              <w:pStyle w:val="Bezodstpw"/>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w:t>
            </w:r>
            <w:r w:rsidR="00FF6CB1" w:rsidRPr="00387F52">
              <w:rPr>
                <w:rFonts w:ascii="Arial" w:hAnsi="Arial" w:cs="Arial"/>
                <w:sz w:val="16"/>
                <w:szCs w:val="16"/>
              </w:rPr>
              <w:t>ia się na części nieruchomości.</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 i maksymalnego udziału powierzchni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teren przedmiotowych działek obejmuje się częściowo strefą wielofunkcyjną z zabudową mieszkaniową wielorodzinną w sąsiedztwie zabudowy istniejącej oraz częściowo strefą komunika</w:t>
            </w:r>
            <w:r w:rsidR="00051183" w:rsidRPr="00387F52">
              <w:rPr>
                <w:rFonts w:ascii="Arial" w:hAnsi="Arial" w:cs="Arial"/>
                <w:sz w:val="16"/>
                <w:szCs w:val="16"/>
              </w:rPr>
              <w:t>cyjną. Teren usług ujęty jest w </w:t>
            </w:r>
            <w:r w:rsidRPr="00387F52">
              <w:rPr>
                <w:rFonts w:ascii="Arial" w:hAnsi="Arial" w:cs="Arial"/>
                <w:sz w:val="16"/>
                <w:szCs w:val="16"/>
              </w:rPr>
              <w:t>profilu podstawowym strefy wielofunkcyjnej z zabudową mieszkaniową wielorodzinną, teren zieleni naturalnej w profilu dodatkowym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w:t>
            </w:r>
            <w:r w:rsidR="008006F8" w:rsidRPr="00387F52">
              <w:rPr>
                <w:rFonts w:ascii="Arial" w:hAnsi="Arial" w:cs="Arial"/>
                <w:sz w:val="16"/>
                <w:szCs w:val="16"/>
              </w:rPr>
              <w:t>owiązującego planu miejscowego.</w:t>
            </w:r>
          </w:p>
        </w:tc>
      </w:tr>
      <w:tr w:rsidR="00FF6CB1" w:rsidRPr="00387F52" w:rsidTr="00C059D9">
        <w:trPr>
          <w:trHeight w:val="42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293920.2024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206101_1.0017.</w:t>
            </w:r>
            <w:r w:rsidRPr="00387F52">
              <w:rPr>
                <w:rFonts w:ascii="Arial" w:hAnsi="Arial" w:cs="Arial"/>
                <w:b/>
                <w:sz w:val="16"/>
                <w:szCs w:val="16"/>
              </w:rPr>
              <w:t xml:space="preserve">226/30 </w:t>
            </w:r>
            <w:r w:rsidRPr="00387F52">
              <w:rPr>
                <w:rFonts w:ascii="Arial" w:hAnsi="Arial" w:cs="Arial"/>
                <w:sz w:val="16"/>
                <w:szCs w:val="16"/>
              </w:rPr>
              <w:t>206101_1.0017.</w:t>
            </w:r>
            <w:r w:rsidRPr="00387F52">
              <w:rPr>
                <w:rFonts w:ascii="Arial" w:hAnsi="Arial" w:cs="Arial"/>
                <w:b/>
                <w:sz w:val="16"/>
                <w:szCs w:val="16"/>
              </w:rPr>
              <w:t xml:space="preserve">226/31 </w:t>
            </w:r>
            <w:r w:rsidRPr="00387F52">
              <w:rPr>
                <w:rFonts w:ascii="Arial" w:hAnsi="Arial" w:cs="Arial"/>
                <w:sz w:val="16"/>
                <w:szCs w:val="16"/>
              </w:rPr>
              <w:t>206101_1.0017.</w:t>
            </w:r>
            <w:r w:rsidRPr="00387F52">
              <w:rPr>
                <w:rFonts w:ascii="Arial" w:hAnsi="Arial" w:cs="Arial"/>
                <w:b/>
                <w:sz w:val="16"/>
                <w:szCs w:val="16"/>
              </w:rPr>
              <w:t xml:space="preserve">226/34 </w:t>
            </w:r>
            <w:r w:rsidRPr="00387F52">
              <w:rPr>
                <w:rFonts w:ascii="Arial" w:hAnsi="Arial" w:cs="Arial"/>
                <w:sz w:val="16"/>
                <w:szCs w:val="16"/>
              </w:rPr>
              <w:t>206101_1.0017.</w:t>
            </w:r>
            <w:r w:rsidRPr="00387F52">
              <w:rPr>
                <w:rFonts w:ascii="Arial" w:hAnsi="Arial" w:cs="Arial"/>
                <w:b/>
                <w:sz w:val="16"/>
                <w:szCs w:val="16"/>
              </w:rPr>
              <w:t xml:space="preserve">226/33 </w:t>
            </w:r>
            <w:r w:rsidRPr="00387F52">
              <w:rPr>
                <w:rFonts w:ascii="Arial" w:hAnsi="Arial" w:cs="Arial"/>
                <w:sz w:val="16"/>
                <w:szCs w:val="16"/>
              </w:rPr>
              <w:t>206101_1.0017.</w:t>
            </w:r>
            <w:r w:rsidRPr="00387F52">
              <w:rPr>
                <w:rFonts w:ascii="Arial" w:hAnsi="Arial" w:cs="Arial"/>
                <w:b/>
                <w:sz w:val="16"/>
                <w:szCs w:val="16"/>
              </w:rPr>
              <w:t xml:space="preserve">226/26 </w:t>
            </w:r>
            <w:r w:rsidRPr="00387F52">
              <w:rPr>
                <w:rFonts w:ascii="Arial" w:hAnsi="Arial" w:cs="Arial"/>
                <w:sz w:val="16"/>
                <w:szCs w:val="16"/>
              </w:rPr>
              <w:t>206101_1.0017.</w:t>
            </w:r>
            <w:r w:rsidRPr="00387F52">
              <w:rPr>
                <w:rFonts w:ascii="Arial" w:hAnsi="Arial" w:cs="Arial"/>
                <w:b/>
                <w:sz w:val="16"/>
                <w:szCs w:val="16"/>
              </w:rPr>
              <w:t xml:space="preserve">226/22 </w:t>
            </w:r>
            <w:r w:rsidRPr="00387F52">
              <w:rPr>
                <w:rFonts w:ascii="Arial" w:hAnsi="Arial" w:cs="Arial"/>
                <w:sz w:val="16"/>
                <w:szCs w:val="16"/>
              </w:rPr>
              <w:t>206101_1.0017.</w:t>
            </w:r>
            <w:r w:rsidRPr="00387F52">
              <w:rPr>
                <w:rFonts w:ascii="Arial" w:hAnsi="Arial" w:cs="Arial"/>
                <w:b/>
                <w:sz w:val="16"/>
                <w:szCs w:val="16"/>
              </w:rPr>
              <w:t>226/23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051183" w:rsidRPr="00387F52">
              <w:rPr>
                <w:rFonts w:ascii="Arial" w:hAnsi="Arial" w:cs="Arial"/>
                <w:sz w:val="16"/>
                <w:szCs w:val="16"/>
              </w:rPr>
              <w:t>uje się strefą wielofunkcyjną z </w:t>
            </w:r>
            <w:r w:rsidRPr="00387F52">
              <w:rPr>
                <w:rFonts w:ascii="Arial" w:hAnsi="Arial" w:cs="Arial"/>
                <w:sz w:val="16"/>
                <w:szCs w:val="16"/>
              </w:rPr>
              <w:t>zabudową mieszkaniową wielorodzinną. Teren usług ujęty jest w profilu podstawowym strefy, teren zieleni naturalnej w profilu dodatkowym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 xml:space="preserve">Parametry zabudowy i zagospodarowania ustala się nawiązaniu do skali zabudowy otaczającej, zasad kształtowania ładu przestrzennego i standardów stosowanych przy sytuowaniu zabudowy mieszkaniowej wielorodzinnej, w kontekście uwarunkowań </w:t>
            </w:r>
            <w:r w:rsidR="008006F8" w:rsidRPr="00387F52">
              <w:rPr>
                <w:rFonts w:ascii="Arial" w:hAnsi="Arial" w:cs="Arial"/>
                <w:sz w:val="16"/>
                <w:szCs w:val="16"/>
              </w:rPr>
              <w:t>zabudowy otaczającej.</w:t>
            </w:r>
          </w:p>
        </w:tc>
      </w:tr>
      <w:tr w:rsidR="00FF6CB1" w:rsidRPr="00387F52" w:rsidTr="00525E9B">
        <w:trPr>
          <w:trHeight w:val="45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293935.2024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805/12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FFFFFF" w:themeFill="background1"/>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usługową nie uwzględnia się.</w:t>
            </w:r>
          </w:p>
          <w:p w:rsidR="0060228A" w:rsidRPr="00387F52" w:rsidRDefault="00051183" w:rsidP="00E45383">
            <w:pPr>
              <w:tabs>
                <w:tab w:val="left" w:pos="0"/>
                <w:tab w:val="left" w:pos="35"/>
              </w:tabs>
              <w:rPr>
                <w:rFonts w:ascii="Arial" w:hAnsi="Arial" w:cs="Arial"/>
                <w:sz w:val="16"/>
                <w:szCs w:val="16"/>
              </w:rPr>
            </w:pPr>
            <w:r w:rsidRPr="00387F52">
              <w:rPr>
                <w:rFonts w:ascii="Arial" w:hAnsi="Arial" w:cs="Arial"/>
                <w:sz w:val="16"/>
                <w:szCs w:val="16"/>
              </w:rPr>
              <w:t>Wniosku nie uwzględnia się</w:t>
            </w:r>
            <w:r w:rsidR="0060228A" w:rsidRPr="00387F52">
              <w:rPr>
                <w:rFonts w:ascii="Arial" w:hAnsi="Arial" w:cs="Arial"/>
                <w:sz w:val="16"/>
                <w:szCs w:val="16"/>
              </w:rPr>
              <w:t xml:space="preserve">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planem miejscowym, teren przedmiotowej działki obejmuje się strefą otwartą.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kontynuują politykę przestrzenną w zakresie ochrony terenów systemu przyrodniczego w zasięgu dolin rzecznych oraz obszarów w sąsiedztwie cieków jako spójnych powiązań ekologicznych w skali miasta.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Proponowane parametry zabudowy i zagospodarowania nie</w:t>
            </w:r>
            <w:r w:rsidR="00051183" w:rsidRPr="00387F52">
              <w:rPr>
                <w:rFonts w:ascii="Arial" w:hAnsi="Arial" w:cs="Arial"/>
                <w:sz w:val="16"/>
                <w:szCs w:val="16"/>
              </w:rPr>
              <w:t xml:space="preserve"> mają zastosowania, w związku z </w:t>
            </w:r>
            <w:r w:rsidRPr="00387F52">
              <w:rPr>
                <w:rFonts w:ascii="Arial" w:hAnsi="Arial" w:cs="Arial"/>
                <w:sz w:val="16"/>
                <w:szCs w:val="16"/>
              </w:rPr>
              <w:t>wyłączen</w:t>
            </w:r>
            <w:r w:rsidR="008006F8" w:rsidRPr="00387F52">
              <w:rPr>
                <w:rFonts w:ascii="Arial" w:hAnsi="Arial" w:cs="Arial"/>
                <w:sz w:val="16"/>
                <w:szCs w:val="16"/>
              </w:rPr>
              <w:t>iem obszaru spod zabudowy.</w:t>
            </w:r>
          </w:p>
        </w:tc>
      </w:tr>
      <w:tr w:rsidR="00FF6CB1" w:rsidRPr="00387F52" w:rsidTr="00C059D9">
        <w:trPr>
          <w:trHeight w:val="45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293993.2024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1121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teren przedmiotowej działki obejmuje się strefą wielofunkcyjną z zabudową mieszkaniową wielorodzinną. Teren usług przewidziany jest w profilu podstawowym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w:t>
            </w:r>
            <w:r w:rsidR="008006F8" w:rsidRPr="00387F52">
              <w:rPr>
                <w:rFonts w:ascii="Arial" w:hAnsi="Arial" w:cs="Arial"/>
                <w:sz w:val="16"/>
                <w:szCs w:val="16"/>
              </w:rPr>
              <w:t xml:space="preserve">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294009.2024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 xml:space="preserve">827/7 </w:t>
            </w:r>
            <w:r w:rsidRPr="00387F52">
              <w:rPr>
                <w:rFonts w:ascii="Arial" w:hAnsi="Arial" w:cs="Arial"/>
                <w:sz w:val="16"/>
                <w:szCs w:val="16"/>
              </w:rPr>
              <w:t>206101_1.0004.</w:t>
            </w:r>
            <w:r w:rsidRPr="00387F52">
              <w:rPr>
                <w:rFonts w:ascii="Arial" w:hAnsi="Arial" w:cs="Arial"/>
                <w:b/>
                <w:sz w:val="16"/>
                <w:szCs w:val="16"/>
              </w:rPr>
              <w:t xml:space="preserve">828 </w:t>
            </w:r>
            <w:r w:rsidRPr="00387F52">
              <w:rPr>
                <w:rFonts w:ascii="Arial" w:hAnsi="Arial" w:cs="Arial"/>
                <w:sz w:val="16"/>
                <w:szCs w:val="16"/>
              </w:rPr>
              <w:t>206101_1.0004.</w:t>
            </w:r>
            <w:r w:rsidRPr="00387F52">
              <w:rPr>
                <w:rFonts w:ascii="Arial" w:hAnsi="Arial" w:cs="Arial"/>
                <w:b/>
                <w:sz w:val="16"/>
                <w:szCs w:val="16"/>
              </w:rPr>
              <w:t xml:space="preserve">829/5 </w:t>
            </w:r>
            <w:r w:rsidRPr="00387F52">
              <w:rPr>
                <w:rFonts w:ascii="Arial" w:hAnsi="Arial" w:cs="Arial"/>
                <w:sz w:val="16"/>
                <w:szCs w:val="16"/>
              </w:rPr>
              <w:t>206101_1.0004.</w:t>
            </w:r>
            <w:r w:rsidRPr="00387F52">
              <w:rPr>
                <w:rFonts w:ascii="Arial" w:hAnsi="Arial" w:cs="Arial"/>
                <w:b/>
                <w:sz w:val="16"/>
                <w:szCs w:val="16"/>
              </w:rPr>
              <w:t xml:space="preserve">829/6 </w:t>
            </w:r>
            <w:r w:rsidRPr="00387F52">
              <w:rPr>
                <w:rFonts w:ascii="Arial" w:hAnsi="Arial" w:cs="Arial"/>
                <w:sz w:val="16"/>
                <w:szCs w:val="16"/>
              </w:rPr>
              <w:t>206101_1.0004.</w:t>
            </w:r>
            <w:r w:rsidRPr="00387F52">
              <w:rPr>
                <w:rFonts w:ascii="Arial" w:hAnsi="Arial" w:cs="Arial"/>
                <w:b/>
                <w:sz w:val="16"/>
                <w:szCs w:val="16"/>
              </w:rPr>
              <w:t>829/7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teren przedmiotowych działek obejmuje się w części strefą usługową oraz w części strefą wielofunkcyjną z zabudową mieszkaniową jednorodzinną.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zagospodarowanie istniejące i predyspozycje terenu do prowadzenia działalności gospodarczej od strony podstawowego układu drogowego oraz w głębi terenu, możliwość realizacji zabudowy mieszkan</w:t>
            </w:r>
            <w:r w:rsidR="008006F8" w:rsidRPr="00387F52">
              <w:rPr>
                <w:rFonts w:ascii="Arial" w:hAnsi="Arial" w:cs="Arial"/>
                <w:sz w:val="16"/>
                <w:szCs w:val="16"/>
              </w:rPr>
              <w:t>iowej jednorodzinnej lub usług.</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294016.2024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206101_1.0004.</w:t>
            </w:r>
            <w:r w:rsidRPr="00387F52">
              <w:rPr>
                <w:rFonts w:ascii="Arial" w:hAnsi="Arial" w:cs="Arial"/>
                <w:b/>
                <w:sz w:val="16"/>
                <w:szCs w:val="16"/>
              </w:rPr>
              <w:t>827/6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teren przedmiotowej działki obejmuje się w części strefą usługową oraz w części strefą wielofunkcyjną z zabudową mieszkaniową jednorodzinną.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Przyjęte rozwiązania uwzględniają zagospodarowanie istniejące i predyspozycje terenu do prowadzenia działalności gospodarczej od strony podstawowego układu drogowego oraz w głębi terenu, możliwość realizacji zabudowy mieszkaniowej jednorodzinne</w:t>
            </w:r>
            <w:r w:rsidR="008006F8" w:rsidRPr="00387F52">
              <w:rPr>
                <w:rFonts w:ascii="Arial" w:hAnsi="Arial" w:cs="Arial"/>
                <w:sz w:val="16"/>
                <w:szCs w:val="16"/>
              </w:rPr>
              <w:t>j lub usług.</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294026.2024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206101_1.0012.</w:t>
            </w:r>
            <w:r w:rsidRPr="00387F52">
              <w:rPr>
                <w:rFonts w:ascii="Arial" w:hAnsi="Arial" w:cs="Arial"/>
                <w:b/>
                <w:sz w:val="16"/>
                <w:szCs w:val="16"/>
              </w:rPr>
              <w:t xml:space="preserve">233/5 </w:t>
            </w:r>
            <w:r w:rsidRPr="00387F52">
              <w:rPr>
                <w:rFonts w:ascii="Arial" w:hAnsi="Arial" w:cs="Arial"/>
                <w:sz w:val="16"/>
                <w:szCs w:val="16"/>
              </w:rPr>
              <w:t>206101_1.0012.</w:t>
            </w:r>
            <w:r w:rsidRPr="00387F52">
              <w:rPr>
                <w:rFonts w:ascii="Arial" w:hAnsi="Arial" w:cs="Arial"/>
                <w:b/>
                <w:sz w:val="16"/>
                <w:szCs w:val="16"/>
              </w:rPr>
              <w:t xml:space="preserve">233/6 </w:t>
            </w:r>
            <w:r w:rsidRPr="00387F52">
              <w:rPr>
                <w:rFonts w:ascii="Arial" w:hAnsi="Arial" w:cs="Arial"/>
                <w:sz w:val="16"/>
                <w:szCs w:val="16"/>
              </w:rPr>
              <w:t>206101_1.0012.</w:t>
            </w:r>
            <w:r w:rsidRPr="00387F52">
              <w:rPr>
                <w:rFonts w:ascii="Arial" w:hAnsi="Arial" w:cs="Arial"/>
                <w:b/>
                <w:sz w:val="16"/>
                <w:szCs w:val="16"/>
              </w:rPr>
              <w:t xml:space="preserve">233/8 </w:t>
            </w:r>
            <w:r w:rsidRPr="00387F52">
              <w:rPr>
                <w:rFonts w:ascii="Arial" w:hAnsi="Arial" w:cs="Arial"/>
                <w:sz w:val="16"/>
                <w:szCs w:val="16"/>
              </w:rPr>
              <w:t>206101_1.0012.</w:t>
            </w:r>
            <w:r w:rsidRPr="00387F52">
              <w:rPr>
                <w:rFonts w:ascii="Arial" w:hAnsi="Arial" w:cs="Arial"/>
                <w:b/>
                <w:sz w:val="16"/>
                <w:szCs w:val="16"/>
              </w:rPr>
              <w:t xml:space="preserve">233/9 </w:t>
            </w:r>
            <w:r w:rsidRPr="00387F52">
              <w:rPr>
                <w:rFonts w:ascii="Arial" w:hAnsi="Arial" w:cs="Arial"/>
                <w:sz w:val="16"/>
                <w:szCs w:val="16"/>
              </w:rPr>
              <w:t>206101_1.0012.</w:t>
            </w:r>
            <w:r w:rsidRPr="00387F52">
              <w:rPr>
                <w:rFonts w:ascii="Arial" w:hAnsi="Arial" w:cs="Arial"/>
                <w:b/>
                <w:sz w:val="16"/>
                <w:szCs w:val="16"/>
              </w:rPr>
              <w:t xml:space="preserve">233/10 </w:t>
            </w:r>
            <w:r w:rsidRPr="00387F52">
              <w:rPr>
                <w:rFonts w:ascii="Arial" w:hAnsi="Arial" w:cs="Arial"/>
                <w:sz w:val="16"/>
                <w:szCs w:val="16"/>
              </w:rPr>
              <w:t>206101_1.0012.</w:t>
            </w:r>
            <w:r w:rsidRPr="00387F52">
              <w:rPr>
                <w:rFonts w:ascii="Arial" w:hAnsi="Arial" w:cs="Arial"/>
                <w:b/>
                <w:sz w:val="16"/>
                <w:szCs w:val="16"/>
              </w:rPr>
              <w:t xml:space="preserve">233/13 </w:t>
            </w:r>
            <w:r w:rsidRPr="00387F52">
              <w:rPr>
                <w:rFonts w:ascii="Arial" w:hAnsi="Arial" w:cs="Arial"/>
                <w:sz w:val="16"/>
                <w:szCs w:val="16"/>
              </w:rPr>
              <w:t>206101_1.0012.</w:t>
            </w:r>
            <w:r w:rsidRPr="00387F52">
              <w:rPr>
                <w:rFonts w:ascii="Arial" w:hAnsi="Arial" w:cs="Arial"/>
                <w:b/>
                <w:sz w:val="16"/>
                <w:szCs w:val="16"/>
              </w:rPr>
              <w:t xml:space="preserve">238/4 </w:t>
            </w:r>
            <w:r w:rsidRPr="00387F52">
              <w:rPr>
                <w:rFonts w:ascii="Arial" w:hAnsi="Arial" w:cs="Arial"/>
                <w:sz w:val="16"/>
                <w:szCs w:val="16"/>
              </w:rPr>
              <w:t>206101_1.0012.</w:t>
            </w:r>
            <w:r w:rsidRPr="00387F52">
              <w:rPr>
                <w:rFonts w:ascii="Arial" w:hAnsi="Arial" w:cs="Arial"/>
                <w:b/>
                <w:sz w:val="16"/>
                <w:szCs w:val="16"/>
              </w:rPr>
              <w:t>238/5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Wniosek o ujęcie działek w obszarze uzupełnienia zabudowy uwzględnia się w części.</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włączenia działek do obszaru zabudowy śródmiejskiej.</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przewidywanej maksymalnej wysokości zabudowy w głębi terenu.</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w części strefą wielofunkcyjną z zabudową mieszkaniową wielorodzinną oraz w części strefą usługową.</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Przyjęte rozwiązania uwzględniają zakładane prz</w:t>
            </w:r>
            <w:r w:rsidR="00051183" w:rsidRPr="00387F52">
              <w:rPr>
                <w:rFonts w:ascii="Arial" w:hAnsi="Arial" w:cs="Arial"/>
                <w:sz w:val="16"/>
                <w:szCs w:val="16"/>
              </w:rPr>
              <w:t xml:space="preserve">ekształcenia terenu określone w </w:t>
            </w:r>
            <w:r w:rsidRPr="00387F52">
              <w:rPr>
                <w:rFonts w:ascii="Arial" w:hAnsi="Arial" w:cs="Arial"/>
                <w:sz w:val="16"/>
                <w:szCs w:val="16"/>
              </w:rPr>
              <w:t>dokumentach planistycznych, w tym strefę usług w bezpośrednim sąsiedztwie układu drogowego oraz możliwość realizacji zabudowy mieszkaniowej wielorodzinnej w głębi terenu. W związku z przewidywaną zmianą przeznaczenia części istniejącego zagospodarowania w kierunku zabudowy mieszkaniowej, przewiduje się włączenie tych części działek do obszaru uzupełnienia zabudowy. Przedmiotowy teren, o przewidywanym charakterze osiedla mieszkaniowego, położony poza centrum śródmiejskim, nie jest objęty obszarem zabudowy śródmiejskiej.</w:t>
            </w:r>
          </w:p>
          <w:p w:rsidR="0060228A" w:rsidRPr="00387F52" w:rsidRDefault="0060228A" w:rsidP="00E45383">
            <w:pPr>
              <w:pStyle w:val="Bezodstpw"/>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uwarunkow</w:t>
            </w:r>
            <w:r w:rsidR="008006F8" w:rsidRPr="00387F52">
              <w:rPr>
                <w:rFonts w:ascii="Arial" w:hAnsi="Arial" w:cs="Arial"/>
                <w:sz w:val="16"/>
                <w:szCs w:val="16"/>
              </w:rPr>
              <w:t>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294028.2024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wybrane osiedla na terenie miasta</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wprowadzenie zakazu lokalizacji zabudowy szeregowej i bliźniaczej na wybranych osiedlach -  nie uwzględnia się.</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Proponowany zakaz wykracza poza merytoryczny zakres planu ogólnego. Jednocześnie, na etapie sporządzania miejscowych planów zagospodarowania przestrzennego</w:t>
            </w:r>
            <w:r w:rsidR="005F651C" w:rsidRPr="00387F52">
              <w:rPr>
                <w:rFonts w:ascii="Arial" w:hAnsi="Arial" w:cs="Arial"/>
                <w:sz w:val="16"/>
                <w:szCs w:val="16"/>
              </w:rPr>
              <w:t>, w strefach wielofunkcyjnych z </w:t>
            </w:r>
            <w:r w:rsidRPr="00387F52">
              <w:rPr>
                <w:rFonts w:ascii="Arial" w:hAnsi="Arial" w:cs="Arial"/>
                <w:sz w:val="16"/>
                <w:szCs w:val="16"/>
              </w:rPr>
              <w:t>zabudową mieszkaniową jednorodzinną, w zależności od uwarunkowań lokalnych, w wyniku przeprowadzonych analiz oraz konsultacji społecznych, istnieje możliwość ustalenia lub ogranicz</w:t>
            </w:r>
            <w:r w:rsidR="008006F8" w:rsidRPr="00387F52">
              <w:rPr>
                <w:rFonts w:ascii="Arial" w:hAnsi="Arial" w:cs="Arial"/>
                <w:sz w:val="16"/>
                <w:szCs w:val="16"/>
              </w:rPr>
              <w:t>ania określonych form zabudowy.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30.10.2024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294031.2024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206101_1.0012.</w:t>
            </w:r>
            <w:r w:rsidRPr="00387F52">
              <w:rPr>
                <w:rFonts w:ascii="Arial" w:hAnsi="Arial" w:cs="Arial"/>
                <w:b/>
                <w:sz w:val="16"/>
                <w:szCs w:val="16"/>
              </w:rPr>
              <w:t xml:space="preserve">233/1 </w:t>
            </w:r>
            <w:r w:rsidRPr="00387F52">
              <w:rPr>
                <w:rFonts w:ascii="Arial" w:hAnsi="Arial" w:cs="Arial"/>
                <w:sz w:val="16"/>
                <w:szCs w:val="16"/>
              </w:rPr>
              <w:t>206101_1.0012.</w:t>
            </w:r>
            <w:r w:rsidRPr="00387F52">
              <w:rPr>
                <w:rFonts w:ascii="Arial" w:hAnsi="Arial" w:cs="Arial"/>
                <w:b/>
                <w:sz w:val="16"/>
                <w:szCs w:val="16"/>
              </w:rPr>
              <w:t xml:space="preserve">233/7 </w:t>
            </w:r>
            <w:r w:rsidRPr="00387F52">
              <w:rPr>
                <w:rFonts w:ascii="Arial" w:hAnsi="Arial" w:cs="Arial"/>
                <w:sz w:val="16"/>
                <w:szCs w:val="16"/>
              </w:rPr>
              <w:t>206101_1.0012.</w:t>
            </w:r>
            <w:r w:rsidRPr="00387F52">
              <w:rPr>
                <w:rFonts w:ascii="Arial" w:hAnsi="Arial" w:cs="Arial"/>
                <w:b/>
                <w:sz w:val="16"/>
                <w:szCs w:val="16"/>
              </w:rPr>
              <w:t xml:space="preserve">233/11 </w:t>
            </w:r>
            <w:r w:rsidRPr="00387F52">
              <w:rPr>
                <w:rFonts w:ascii="Arial" w:hAnsi="Arial" w:cs="Arial"/>
                <w:sz w:val="16"/>
                <w:szCs w:val="16"/>
              </w:rPr>
              <w:t>206101_1.0012.</w:t>
            </w:r>
            <w:r w:rsidRPr="00387F52">
              <w:rPr>
                <w:rFonts w:ascii="Arial" w:hAnsi="Arial" w:cs="Arial"/>
                <w:b/>
                <w:sz w:val="16"/>
                <w:szCs w:val="16"/>
              </w:rPr>
              <w:t xml:space="preserve">233/14 </w:t>
            </w:r>
            <w:r w:rsidRPr="00387F52">
              <w:rPr>
                <w:rFonts w:ascii="Arial" w:hAnsi="Arial" w:cs="Arial"/>
                <w:sz w:val="16"/>
                <w:szCs w:val="16"/>
              </w:rPr>
              <w:t>206101_1.0012.</w:t>
            </w:r>
            <w:r w:rsidRPr="00387F52">
              <w:rPr>
                <w:rFonts w:ascii="Arial" w:hAnsi="Arial" w:cs="Arial"/>
                <w:b/>
                <w:sz w:val="16"/>
                <w:szCs w:val="16"/>
              </w:rPr>
              <w:t xml:space="preserve">238/1 </w:t>
            </w:r>
            <w:r w:rsidRPr="00387F52">
              <w:rPr>
                <w:rFonts w:ascii="Arial" w:hAnsi="Arial" w:cs="Arial"/>
                <w:sz w:val="16"/>
                <w:szCs w:val="16"/>
              </w:rPr>
              <w:t>206101_1.0012.</w:t>
            </w:r>
            <w:r w:rsidRPr="00387F52">
              <w:rPr>
                <w:rFonts w:ascii="Arial" w:hAnsi="Arial" w:cs="Arial"/>
                <w:b/>
                <w:sz w:val="16"/>
                <w:szCs w:val="16"/>
              </w:rPr>
              <w:t xml:space="preserve">238/8 </w:t>
            </w:r>
            <w:r w:rsidRPr="00387F52">
              <w:rPr>
                <w:rFonts w:ascii="Arial" w:hAnsi="Arial" w:cs="Arial"/>
                <w:sz w:val="16"/>
                <w:szCs w:val="16"/>
              </w:rPr>
              <w:t>206101_1.0012.</w:t>
            </w:r>
            <w:r w:rsidRPr="00387F52">
              <w:rPr>
                <w:rFonts w:ascii="Arial" w:hAnsi="Arial" w:cs="Arial"/>
                <w:b/>
                <w:sz w:val="16"/>
                <w:szCs w:val="16"/>
              </w:rPr>
              <w:t xml:space="preserve">244/1 </w:t>
            </w:r>
            <w:r w:rsidRPr="00387F52">
              <w:rPr>
                <w:rFonts w:ascii="Arial" w:hAnsi="Arial" w:cs="Arial"/>
                <w:sz w:val="16"/>
                <w:szCs w:val="16"/>
              </w:rPr>
              <w:t>206101_1.0012.</w:t>
            </w:r>
            <w:r w:rsidRPr="00387F52">
              <w:rPr>
                <w:rFonts w:ascii="Arial" w:hAnsi="Arial" w:cs="Arial"/>
                <w:b/>
                <w:sz w:val="16"/>
                <w:szCs w:val="16"/>
              </w:rPr>
              <w:t>245/1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Wniosek o ujęcie działek w obszarze uzupełnienia zabudowy uwzględnia się w części.</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włączenia działek do obszaru zabudowy śródmiejskiej.</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przewidywanej maksymalnej wysokości zabudowy w głębi terenu.</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w części strefą wielofunkcyjną z zabudową mieszkaniową wielorodzinną oraz w części strefą usługową.</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Przyjęte rozwiązania uwzględniają zakładane przekształcenia terenu określone w dokumentach planistycznych, w tym strefę usług w bezpośrednim sąsiedztwie układu drogowego oraz możliwość realizacji zabudowy mieszkaniowej wielorodzinnej w głębi terenu. W związku z przewidywaną zmianą przeznaczenia części istniejącego zagospodarowania w kierunku zabudowy mieszkaniowej, przewiduje się włączenie tych części działek do obszaru uzupełnienia zabudowy. Przedmiotowy teren, o przewidywanym charakterze osiedla mieszkaniowego, położony poza centrum śródmiejskim, nie jest objęty obszarem zabudowy śródmiejskiej.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w:t>
            </w:r>
            <w:r w:rsidR="008006F8" w:rsidRPr="00387F52">
              <w:rPr>
                <w:rFonts w:ascii="Arial" w:hAnsi="Arial" w:cs="Arial"/>
                <w:sz w:val="16"/>
                <w:szCs w:val="16"/>
              </w:rPr>
              <w:t>arunkowań zabudowy otaczającej.</w:t>
            </w:r>
          </w:p>
        </w:tc>
      </w:tr>
      <w:tr w:rsidR="00525E9B" w:rsidRPr="00387F52" w:rsidTr="00C059D9">
        <w:trPr>
          <w:trHeight w:val="692"/>
        </w:trPr>
        <w:tc>
          <w:tcPr>
            <w:tcW w:w="510" w:type="dxa"/>
            <w:vMerge w:val="restart"/>
            <w:shd w:val="clear" w:color="auto" w:fill="auto"/>
          </w:tcPr>
          <w:p w:rsidR="00525E9B" w:rsidRPr="00387F52" w:rsidRDefault="00525E9B" w:rsidP="00E45383">
            <w:pPr>
              <w:numPr>
                <w:ilvl w:val="0"/>
                <w:numId w:val="23"/>
              </w:numPr>
              <w:ind w:left="0" w:firstLine="0"/>
              <w:rPr>
                <w:rFonts w:ascii="Arial" w:hAnsi="Arial" w:cs="Arial"/>
                <w:sz w:val="16"/>
                <w:szCs w:val="16"/>
              </w:rPr>
            </w:pPr>
          </w:p>
        </w:tc>
        <w:tc>
          <w:tcPr>
            <w:tcW w:w="1333" w:type="dxa"/>
            <w:vMerge w:val="restart"/>
            <w:shd w:val="clear" w:color="auto" w:fill="auto"/>
          </w:tcPr>
          <w:p w:rsidR="00525E9B" w:rsidRPr="00387F52" w:rsidRDefault="00525E9B" w:rsidP="00E45383">
            <w:pPr>
              <w:rPr>
                <w:rFonts w:ascii="Arial" w:hAnsi="Arial" w:cs="Arial"/>
                <w:sz w:val="16"/>
                <w:szCs w:val="16"/>
              </w:rPr>
            </w:pPr>
            <w:r w:rsidRPr="00387F52">
              <w:rPr>
                <w:rFonts w:ascii="Arial" w:hAnsi="Arial" w:cs="Arial"/>
                <w:sz w:val="16"/>
                <w:szCs w:val="16"/>
              </w:rPr>
              <w:t>31.10.2024 r.</w:t>
            </w: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1560" w:type="dxa"/>
            <w:vMerge w:val="restart"/>
            <w:shd w:val="clear" w:color="auto" w:fill="auto"/>
          </w:tcPr>
          <w:p w:rsidR="00525E9B" w:rsidRPr="00387F52" w:rsidRDefault="00525E9B" w:rsidP="00E45383">
            <w:pPr>
              <w:rPr>
                <w:rFonts w:ascii="Arial" w:hAnsi="Arial" w:cs="Arial"/>
                <w:sz w:val="16"/>
                <w:szCs w:val="16"/>
              </w:rPr>
            </w:pPr>
            <w:r w:rsidRPr="00387F52">
              <w:rPr>
                <w:rFonts w:ascii="Arial" w:hAnsi="Arial" w:cs="Arial"/>
                <w:sz w:val="16"/>
                <w:szCs w:val="16"/>
              </w:rPr>
              <w:t>294079.2024</w:t>
            </w: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Default="00525E9B" w:rsidP="00E45383">
            <w:pPr>
              <w:rPr>
                <w:rFonts w:ascii="Arial" w:hAnsi="Arial" w:cs="Arial"/>
                <w:sz w:val="16"/>
                <w:szCs w:val="16"/>
              </w:rPr>
            </w:pPr>
          </w:p>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206101_1.0011.</w:t>
            </w:r>
            <w:r w:rsidRPr="00387F52">
              <w:rPr>
                <w:rFonts w:ascii="Arial" w:hAnsi="Arial" w:cs="Arial"/>
                <w:b/>
                <w:sz w:val="16"/>
                <w:szCs w:val="16"/>
              </w:rPr>
              <w:t xml:space="preserve">271/20 </w:t>
            </w:r>
            <w:r w:rsidRPr="00387F52">
              <w:rPr>
                <w:rFonts w:ascii="Arial" w:hAnsi="Arial" w:cs="Arial"/>
                <w:sz w:val="16"/>
                <w:szCs w:val="16"/>
              </w:rPr>
              <w:t>206101_1.0011.</w:t>
            </w:r>
            <w:r w:rsidRPr="00387F52">
              <w:rPr>
                <w:rFonts w:ascii="Arial" w:hAnsi="Arial" w:cs="Arial"/>
                <w:b/>
                <w:sz w:val="16"/>
                <w:szCs w:val="16"/>
              </w:rPr>
              <w:t>279</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x</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objęcia działek obszarem zabudowy śródmiejskiej oraz włączenia do obszaru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strefą wielofunkcyjną z zabudową mieszkaniową wielorodzinną. Teren usług przewidziany jest w profilu podstawowym strefy. W związku z położeniem działek na obszarze centrum śródmiejskiego, włącza się działki do obszaru zabudowy śródmiejskiej. W związku z możliwością przekształceń terenu w kierunku zabudowy wielofunkcyjnej mieszkaniowo-usługowej, przedmiotowe działki włącza się do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uwarunkowań zabudowy otaczającej.</w:t>
            </w:r>
          </w:p>
        </w:tc>
      </w:tr>
      <w:tr w:rsidR="00525E9B" w:rsidRPr="00387F52" w:rsidTr="00C059D9">
        <w:trPr>
          <w:trHeight w:val="691"/>
        </w:trPr>
        <w:tc>
          <w:tcPr>
            <w:tcW w:w="510" w:type="dxa"/>
            <w:vMerge/>
            <w:shd w:val="clear" w:color="auto" w:fill="auto"/>
          </w:tcPr>
          <w:p w:rsidR="00525E9B" w:rsidRPr="00387F52" w:rsidRDefault="00525E9B" w:rsidP="00E45383">
            <w:pPr>
              <w:ind w:left="720"/>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206101_1.0001.</w:t>
            </w:r>
            <w:r w:rsidRPr="00387F52">
              <w:rPr>
                <w:rFonts w:ascii="Arial" w:hAnsi="Arial" w:cs="Arial"/>
                <w:b/>
                <w:sz w:val="16"/>
                <w:szCs w:val="16"/>
              </w:rPr>
              <w:t xml:space="preserve">409/4 </w:t>
            </w:r>
            <w:r w:rsidRPr="00387F52">
              <w:rPr>
                <w:rFonts w:ascii="Arial" w:hAnsi="Arial" w:cs="Arial"/>
                <w:sz w:val="16"/>
                <w:szCs w:val="16"/>
              </w:rPr>
              <w:t>206101_1.0001.</w:t>
            </w:r>
            <w:r w:rsidRPr="00387F52">
              <w:rPr>
                <w:rFonts w:ascii="Arial" w:hAnsi="Arial" w:cs="Arial"/>
                <w:b/>
                <w:sz w:val="16"/>
                <w:szCs w:val="16"/>
              </w:rPr>
              <w:t xml:space="preserve">410/5 </w:t>
            </w:r>
            <w:r w:rsidRPr="00387F52">
              <w:rPr>
                <w:rFonts w:ascii="Arial" w:hAnsi="Arial" w:cs="Arial"/>
                <w:sz w:val="16"/>
                <w:szCs w:val="16"/>
              </w:rPr>
              <w:t>206101_1.0001.</w:t>
            </w:r>
            <w:r w:rsidRPr="00387F52">
              <w:rPr>
                <w:rFonts w:ascii="Arial" w:hAnsi="Arial" w:cs="Arial"/>
                <w:b/>
                <w:sz w:val="16"/>
                <w:szCs w:val="16"/>
              </w:rPr>
              <w:t xml:space="preserve">409/2 </w:t>
            </w:r>
            <w:r w:rsidRPr="00387F52">
              <w:rPr>
                <w:rFonts w:ascii="Arial" w:hAnsi="Arial" w:cs="Arial"/>
                <w:sz w:val="16"/>
                <w:szCs w:val="16"/>
              </w:rPr>
              <w:t>206101_1.0001.</w:t>
            </w:r>
            <w:r w:rsidRPr="00387F52">
              <w:rPr>
                <w:rFonts w:ascii="Arial" w:hAnsi="Arial" w:cs="Arial"/>
                <w:b/>
                <w:sz w:val="16"/>
                <w:szCs w:val="16"/>
              </w:rPr>
              <w:t xml:space="preserve">409/3 </w:t>
            </w:r>
            <w:r w:rsidRPr="00387F52">
              <w:rPr>
                <w:rFonts w:ascii="Arial" w:hAnsi="Arial" w:cs="Arial"/>
                <w:sz w:val="16"/>
                <w:szCs w:val="16"/>
              </w:rPr>
              <w:t>206101_1.0001.</w:t>
            </w:r>
            <w:r w:rsidRPr="00387F52">
              <w:rPr>
                <w:rFonts w:ascii="Arial" w:hAnsi="Arial" w:cs="Arial"/>
                <w:b/>
                <w:sz w:val="16"/>
                <w:szCs w:val="16"/>
              </w:rPr>
              <w:t>410/4</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x</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włączenia działek do obszaru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przedmiotowych działek obejmuje się strefą handlu wielkopowierzchniowego. Teren usług przewidziany jest w profilu dodatkowym strefy. Z uwagi na obowiązujący na terenie plan miejscowy, nie wyznacza się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uwarunkowań zabudowy otaczającej.</w:t>
            </w:r>
          </w:p>
        </w:tc>
      </w:tr>
      <w:tr w:rsidR="00525E9B" w:rsidRPr="00387F52" w:rsidTr="00C059D9">
        <w:trPr>
          <w:trHeight w:val="691"/>
        </w:trPr>
        <w:tc>
          <w:tcPr>
            <w:tcW w:w="510" w:type="dxa"/>
            <w:vMerge/>
            <w:shd w:val="clear" w:color="auto" w:fill="auto"/>
          </w:tcPr>
          <w:p w:rsidR="00525E9B" w:rsidRPr="00387F52" w:rsidRDefault="00525E9B" w:rsidP="00E45383">
            <w:pPr>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206101_1.0008.</w:t>
            </w:r>
            <w:r w:rsidRPr="00387F52">
              <w:rPr>
                <w:rFonts w:ascii="Arial" w:hAnsi="Arial" w:cs="Arial"/>
                <w:b/>
                <w:sz w:val="16"/>
                <w:szCs w:val="16"/>
              </w:rPr>
              <w:t xml:space="preserve">2/18 </w:t>
            </w:r>
            <w:r w:rsidRPr="00387F52">
              <w:rPr>
                <w:rFonts w:ascii="Arial" w:hAnsi="Arial" w:cs="Arial"/>
                <w:sz w:val="16"/>
                <w:szCs w:val="16"/>
              </w:rPr>
              <w:t>206101_1.0008.</w:t>
            </w:r>
            <w:r w:rsidRPr="00387F52">
              <w:rPr>
                <w:rFonts w:ascii="Arial" w:hAnsi="Arial" w:cs="Arial"/>
                <w:b/>
                <w:sz w:val="16"/>
                <w:szCs w:val="16"/>
              </w:rPr>
              <w:t xml:space="preserve">2/15 </w:t>
            </w:r>
            <w:r w:rsidRPr="00387F52">
              <w:rPr>
                <w:rFonts w:ascii="Arial" w:hAnsi="Arial" w:cs="Arial"/>
                <w:sz w:val="16"/>
                <w:szCs w:val="16"/>
              </w:rPr>
              <w:t>206101_1.0008.</w:t>
            </w:r>
            <w:r w:rsidRPr="00387F52">
              <w:rPr>
                <w:rFonts w:ascii="Arial" w:hAnsi="Arial" w:cs="Arial"/>
                <w:b/>
                <w:sz w:val="16"/>
                <w:szCs w:val="16"/>
              </w:rPr>
              <w:t xml:space="preserve">2/17 </w:t>
            </w:r>
            <w:r w:rsidRPr="00387F52">
              <w:rPr>
                <w:rFonts w:ascii="Arial" w:hAnsi="Arial" w:cs="Arial"/>
                <w:sz w:val="16"/>
                <w:szCs w:val="16"/>
              </w:rPr>
              <w:t>206101_1.0008.</w:t>
            </w:r>
            <w:r w:rsidRPr="00387F52">
              <w:rPr>
                <w:rFonts w:ascii="Arial" w:hAnsi="Arial" w:cs="Arial"/>
                <w:b/>
                <w:sz w:val="16"/>
                <w:szCs w:val="16"/>
              </w:rPr>
              <w:t xml:space="preserve">2/16 </w:t>
            </w:r>
            <w:r w:rsidRPr="00387F52">
              <w:rPr>
                <w:rFonts w:ascii="Arial" w:hAnsi="Arial" w:cs="Arial"/>
                <w:sz w:val="16"/>
                <w:szCs w:val="16"/>
              </w:rPr>
              <w:t>206101_1.0008.</w:t>
            </w:r>
            <w:r w:rsidRPr="00387F52">
              <w:rPr>
                <w:rFonts w:ascii="Arial" w:hAnsi="Arial" w:cs="Arial"/>
                <w:b/>
                <w:sz w:val="16"/>
                <w:szCs w:val="16"/>
              </w:rPr>
              <w:t>2/19</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x</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usługową uwzględnia się.</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włączenia działek do obszaru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przedmiotowych działek obejmuje się strefą usługową. Z uwagi na obowiązujący na terenie plan miejscowy, nie wyznacza się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istniejącej, zasad kształtowania ładu przestrzennego i standardów stosowanych przy sytuowaniu zabudowy, w kontekście uwarunkowań zabudowy otaczającej.</w:t>
            </w:r>
          </w:p>
        </w:tc>
      </w:tr>
      <w:tr w:rsidR="00525E9B" w:rsidRPr="00387F52" w:rsidTr="00C059D9">
        <w:trPr>
          <w:trHeight w:val="691"/>
        </w:trPr>
        <w:tc>
          <w:tcPr>
            <w:tcW w:w="510" w:type="dxa"/>
            <w:vMerge/>
            <w:shd w:val="clear" w:color="auto" w:fill="auto"/>
          </w:tcPr>
          <w:p w:rsidR="00525E9B" w:rsidRPr="00387F52" w:rsidRDefault="00525E9B" w:rsidP="00525E9B">
            <w:pPr>
              <w:rPr>
                <w:rFonts w:ascii="Arial" w:hAnsi="Arial" w:cs="Arial"/>
                <w:sz w:val="16"/>
                <w:szCs w:val="16"/>
              </w:rPr>
            </w:pPr>
          </w:p>
        </w:tc>
        <w:tc>
          <w:tcPr>
            <w:tcW w:w="1333" w:type="dxa"/>
            <w:vMerge/>
            <w:shd w:val="clear" w:color="auto" w:fill="auto"/>
          </w:tcPr>
          <w:p w:rsidR="00525E9B" w:rsidRPr="00387F52" w:rsidRDefault="00525E9B" w:rsidP="00E45383">
            <w:pPr>
              <w:rPr>
                <w:rFonts w:ascii="Arial" w:hAnsi="Arial" w:cs="Arial"/>
                <w:sz w:val="16"/>
                <w:szCs w:val="16"/>
              </w:rPr>
            </w:pPr>
          </w:p>
        </w:tc>
        <w:tc>
          <w:tcPr>
            <w:tcW w:w="1560" w:type="dxa"/>
            <w:vMerge/>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206101_1.0001.</w:t>
            </w:r>
            <w:r w:rsidRPr="00387F52">
              <w:rPr>
                <w:rFonts w:ascii="Arial" w:hAnsi="Arial" w:cs="Arial"/>
                <w:b/>
                <w:sz w:val="16"/>
                <w:szCs w:val="16"/>
              </w:rPr>
              <w:t xml:space="preserve">313/5 </w:t>
            </w:r>
            <w:r w:rsidRPr="00387F52">
              <w:rPr>
                <w:rFonts w:ascii="Arial" w:hAnsi="Arial" w:cs="Arial"/>
                <w:sz w:val="16"/>
                <w:szCs w:val="16"/>
              </w:rPr>
              <w:t>206101_1.0001.</w:t>
            </w:r>
            <w:r w:rsidRPr="00387F52">
              <w:rPr>
                <w:rFonts w:ascii="Arial" w:hAnsi="Arial" w:cs="Arial"/>
                <w:b/>
                <w:sz w:val="16"/>
                <w:szCs w:val="16"/>
              </w:rPr>
              <w:t xml:space="preserve">310/5 </w:t>
            </w:r>
            <w:r w:rsidRPr="00387F52">
              <w:rPr>
                <w:rFonts w:ascii="Arial" w:hAnsi="Arial" w:cs="Arial"/>
                <w:sz w:val="16"/>
                <w:szCs w:val="16"/>
              </w:rPr>
              <w:t>206101_1.0001.</w:t>
            </w:r>
            <w:r w:rsidRPr="00387F52">
              <w:rPr>
                <w:rFonts w:ascii="Arial" w:hAnsi="Arial" w:cs="Arial"/>
                <w:b/>
                <w:sz w:val="16"/>
                <w:szCs w:val="16"/>
              </w:rPr>
              <w:t xml:space="preserve">310/9 </w:t>
            </w:r>
            <w:r w:rsidRPr="00387F52">
              <w:rPr>
                <w:rFonts w:ascii="Arial" w:hAnsi="Arial" w:cs="Arial"/>
                <w:sz w:val="16"/>
                <w:szCs w:val="16"/>
              </w:rPr>
              <w:t>206101_1.0001.</w:t>
            </w:r>
            <w:r w:rsidRPr="00387F52">
              <w:rPr>
                <w:rFonts w:ascii="Arial" w:hAnsi="Arial" w:cs="Arial"/>
                <w:b/>
                <w:sz w:val="16"/>
                <w:szCs w:val="16"/>
              </w:rPr>
              <w:t xml:space="preserve">311/2 </w:t>
            </w:r>
            <w:r w:rsidRPr="00387F52">
              <w:rPr>
                <w:rFonts w:ascii="Arial" w:hAnsi="Arial" w:cs="Arial"/>
                <w:sz w:val="16"/>
                <w:szCs w:val="16"/>
              </w:rPr>
              <w:t>206101_1.0001.</w:t>
            </w:r>
            <w:r w:rsidRPr="00387F52">
              <w:rPr>
                <w:rFonts w:ascii="Arial" w:hAnsi="Arial" w:cs="Arial"/>
                <w:b/>
                <w:sz w:val="16"/>
                <w:szCs w:val="16"/>
              </w:rPr>
              <w:t xml:space="preserve">313/1 </w:t>
            </w:r>
            <w:r w:rsidRPr="00387F52">
              <w:rPr>
                <w:rFonts w:ascii="Arial" w:hAnsi="Arial" w:cs="Arial"/>
                <w:sz w:val="16"/>
                <w:szCs w:val="16"/>
              </w:rPr>
              <w:t>206101_1.0001.</w:t>
            </w:r>
            <w:r w:rsidRPr="00387F52">
              <w:rPr>
                <w:rFonts w:ascii="Arial" w:hAnsi="Arial" w:cs="Arial"/>
                <w:b/>
                <w:sz w:val="16"/>
                <w:szCs w:val="16"/>
              </w:rPr>
              <w:t>312/6</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x</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włączenia działek do obszaru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teren przedmiotowych działek obejmuje się strefą gospodarczą. Teren usług przewidziany jest w profilu dodatkowym strefy. Z uwagi na obowiązujący na terenie plan miejscowy, nie wyznacza się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istniejącej, zasad kształtowania ładu przestrzennego i standardów stosowanych przy sytuowaniu zabudowy, w kontekście uwarunkowań zabudowy otaczającej.</w:t>
            </w:r>
          </w:p>
        </w:tc>
      </w:tr>
      <w:tr w:rsidR="00525E9B" w:rsidRPr="00387F52" w:rsidTr="00C059D9">
        <w:trPr>
          <w:trHeight w:val="691"/>
        </w:trPr>
        <w:tc>
          <w:tcPr>
            <w:tcW w:w="510" w:type="dxa"/>
            <w:shd w:val="clear" w:color="auto" w:fill="auto"/>
          </w:tcPr>
          <w:p w:rsidR="00525E9B" w:rsidRPr="00387F52" w:rsidRDefault="00525E9B" w:rsidP="00525E9B">
            <w:pPr>
              <w:rPr>
                <w:rFonts w:ascii="Arial" w:hAnsi="Arial" w:cs="Arial"/>
                <w:sz w:val="16"/>
                <w:szCs w:val="16"/>
              </w:rPr>
            </w:pPr>
          </w:p>
        </w:tc>
        <w:tc>
          <w:tcPr>
            <w:tcW w:w="1333" w:type="dxa"/>
            <w:shd w:val="clear" w:color="auto" w:fill="auto"/>
          </w:tcPr>
          <w:p w:rsidR="00525E9B" w:rsidRPr="00387F52" w:rsidRDefault="00525E9B" w:rsidP="00E45383">
            <w:pPr>
              <w:rPr>
                <w:rFonts w:ascii="Arial" w:hAnsi="Arial" w:cs="Arial"/>
                <w:sz w:val="16"/>
                <w:szCs w:val="16"/>
              </w:rPr>
            </w:pPr>
          </w:p>
        </w:tc>
        <w:tc>
          <w:tcPr>
            <w:tcW w:w="1560" w:type="dxa"/>
            <w:shd w:val="clear" w:color="auto" w:fill="auto"/>
          </w:tcPr>
          <w:p w:rsidR="00525E9B" w:rsidRPr="00387F52" w:rsidRDefault="00525E9B" w:rsidP="00E45383">
            <w:pPr>
              <w:rPr>
                <w:rFonts w:ascii="Arial" w:hAnsi="Arial" w:cs="Arial"/>
                <w:sz w:val="16"/>
                <w:szCs w:val="16"/>
              </w:rPr>
            </w:pPr>
          </w:p>
        </w:tc>
        <w:tc>
          <w:tcPr>
            <w:tcW w:w="2268" w:type="dxa"/>
          </w:tcPr>
          <w:p w:rsidR="00525E9B" w:rsidRPr="00387F52" w:rsidRDefault="00525E9B" w:rsidP="00E45383">
            <w:pPr>
              <w:rPr>
                <w:rFonts w:ascii="Arial" w:hAnsi="Arial" w:cs="Arial"/>
                <w:b/>
                <w:sz w:val="16"/>
                <w:szCs w:val="16"/>
              </w:rPr>
            </w:pPr>
            <w:r w:rsidRPr="00387F52">
              <w:rPr>
                <w:rFonts w:ascii="Arial" w:hAnsi="Arial" w:cs="Arial"/>
                <w:sz w:val="16"/>
                <w:szCs w:val="16"/>
              </w:rPr>
              <w:t>206101_1.0019.</w:t>
            </w:r>
            <w:r w:rsidRPr="00387F52">
              <w:rPr>
                <w:rFonts w:ascii="Arial" w:hAnsi="Arial" w:cs="Arial"/>
                <w:b/>
                <w:sz w:val="16"/>
                <w:szCs w:val="16"/>
              </w:rPr>
              <w:t xml:space="preserve">1525/10 </w:t>
            </w:r>
            <w:r w:rsidRPr="00387F52">
              <w:rPr>
                <w:rFonts w:ascii="Arial" w:hAnsi="Arial" w:cs="Arial"/>
                <w:sz w:val="16"/>
                <w:szCs w:val="16"/>
              </w:rPr>
              <w:t>206101_1.0019.</w:t>
            </w:r>
            <w:r w:rsidRPr="00387F52">
              <w:rPr>
                <w:rFonts w:ascii="Arial" w:hAnsi="Arial" w:cs="Arial"/>
                <w:b/>
                <w:sz w:val="16"/>
                <w:szCs w:val="16"/>
              </w:rPr>
              <w:t>1527/1</w:t>
            </w:r>
          </w:p>
        </w:tc>
        <w:tc>
          <w:tcPr>
            <w:tcW w:w="1305"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x</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525E9B" w:rsidRPr="00387F52" w:rsidRDefault="00525E9B" w:rsidP="00E45383">
            <w:pPr>
              <w:tabs>
                <w:tab w:val="left" w:pos="0"/>
                <w:tab w:val="left" w:pos="35"/>
              </w:tabs>
              <w:rPr>
                <w:rFonts w:ascii="Arial" w:hAnsi="Arial" w:cs="Arial"/>
                <w:sz w:val="16"/>
                <w:szCs w:val="16"/>
              </w:rPr>
            </w:pPr>
          </w:p>
        </w:tc>
        <w:tc>
          <w:tcPr>
            <w:tcW w:w="7230" w:type="dxa"/>
            <w:shd w:val="clear" w:color="auto" w:fill="auto"/>
          </w:tcPr>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uwzględnia się na części nieruchomości.</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włączenia działek do obszaru uzupełnienia zabudowy.</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525E9B" w:rsidRPr="00387F52" w:rsidRDefault="00525E9B"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planem miejscowym, teren przedmiotowych działek obejmuje się w części strefą usługową oraz w części strefą wielofunkcyjną z zabudową mieszkaniową jednorodzinną, zawierającą w profilu podstawowym teren usług. Z uwagi na obowiązujący na terenie plan miejscowy, nie wyznacza się obszaru uzupełnienia zabudowy.</w:t>
            </w:r>
          </w:p>
          <w:p w:rsidR="00525E9B" w:rsidRPr="00387F52" w:rsidRDefault="00525E9B"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istniejącej, zasad kształtowania ładu przestrzennego i standardów stosowanych przy sytuowaniu zabudowy, w kontekście uwarunkowań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294240.2024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206101_1.0006.</w:t>
            </w:r>
            <w:r w:rsidRPr="00387F52">
              <w:rPr>
                <w:rFonts w:ascii="Arial" w:hAnsi="Arial" w:cs="Arial"/>
                <w:b/>
                <w:sz w:val="16"/>
                <w:szCs w:val="16"/>
              </w:rPr>
              <w:t xml:space="preserve">1891/57 </w:t>
            </w:r>
            <w:r w:rsidRPr="00387F52">
              <w:rPr>
                <w:rFonts w:ascii="Arial" w:hAnsi="Arial" w:cs="Arial"/>
                <w:sz w:val="16"/>
                <w:szCs w:val="16"/>
              </w:rPr>
              <w:t>206101_1.0006.</w:t>
            </w:r>
            <w:r w:rsidRPr="00387F52">
              <w:rPr>
                <w:rFonts w:ascii="Arial" w:hAnsi="Arial" w:cs="Arial"/>
                <w:b/>
                <w:sz w:val="16"/>
                <w:szCs w:val="16"/>
              </w:rPr>
              <w:t xml:space="preserve">1891/7 </w:t>
            </w:r>
            <w:r w:rsidRPr="00387F52">
              <w:rPr>
                <w:rFonts w:ascii="Arial" w:hAnsi="Arial" w:cs="Arial"/>
                <w:sz w:val="16"/>
                <w:szCs w:val="16"/>
              </w:rPr>
              <w:t>206101_1.0006.</w:t>
            </w:r>
            <w:r w:rsidRPr="00387F52">
              <w:rPr>
                <w:rFonts w:ascii="Arial" w:hAnsi="Arial" w:cs="Arial"/>
                <w:b/>
                <w:sz w:val="16"/>
                <w:szCs w:val="16"/>
              </w:rPr>
              <w:t>771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5F651C" w:rsidRPr="00387F52">
              <w:rPr>
                <w:rFonts w:ascii="Arial" w:hAnsi="Arial" w:cs="Arial"/>
                <w:sz w:val="16"/>
                <w:szCs w:val="16"/>
              </w:rPr>
              <w:t>uje się strefą wielofunkcyjną z </w:t>
            </w:r>
            <w:r w:rsidRPr="00387F52">
              <w:rPr>
                <w:rFonts w:ascii="Arial" w:hAnsi="Arial" w:cs="Arial"/>
                <w:sz w:val="16"/>
                <w:szCs w:val="16"/>
              </w:rPr>
              <w:t>zabudową mieszkaniową wielorodzinną. Teren usług i infrastruktury technicznej przewidziany jest w profilu podstawowym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istniejącej,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294278.2024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206101_1.0020.</w:t>
            </w:r>
            <w:r w:rsidRPr="00387F52">
              <w:rPr>
                <w:rFonts w:ascii="Arial" w:hAnsi="Arial" w:cs="Arial"/>
                <w:b/>
                <w:sz w:val="16"/>
                <w:szCs w:val="16"/>
              </w:rPr>
              <w:t xml:space="preserve">70/3 </w:t>
            </w:r>
            <w:r w:rsidRPr="00387F52">
              <w:rPr>
                <w:rFonts w:ascii="Arial" w:hAnsi="Arial" w:cs="Arial"/>
                <w:sz w:val="16"/>
                <w:szCs w:val="16"/>
              </w:rPr>
              <w:t>206101_1.0020.</w:t>
            </w:r>
            <w:r w:rsidRPr="00387F52">
              <w:rPr>
                <w:rFonts w:ascii="Arial" w:hAnsi="Arial" w:cs="Arial"/>
                <w:b/>
                <w:sz w:val="16"/>
                <w:szCs w:val="16"/>
              </w:rPr>
              <w:t xml:space="preserve">70/8 </w:t>
            </w:r>
            <w:r w:rsidRPr="00387F52">
              <w:rPr>
                <w:rFonts w:ascii="Arial" w:hAnsi="Arial" w:cs="Arial"/>
                <w:sz w:val="16"/>
                <w:szCs w:val="16"/>
              </w:rPr>
              <w:t>206101_1.0020.</w:t>
            </w:r>
            <w:r w:rsidRPr="00387F52">
              <w:rPr>
                <w:rFonts w:ascii="Arial" w:hAnsi="Arial" w:cs="Arial"/>
                <w:b/>
                <w:sz w:val="16"/>
                <w:szCs w:val="16"/>
              </w:rPr>
              <w:t xml:space="preserve">70/9 </w:t>
            </w:r>
            <w:r w:rsidRPr="00387F52">
              <w:rPr>
                <w:rFonts w:ascii="Arial" w:hAnsi="Arial" w:cs="Arial"/>
                <w:sz w:val="16"/>
                <w:szCs w:val="16"/>
              </w:rPr>
              <w:t>206101_1.0020.</w:t>
            </w:r>
            <w:r w:rsidRPr="00387F52">
              <w:rPr>
                <w:rFonts w:ascii="Arial" w:hAnsi="Arial" w:cs="Arial"/>
                <w:b/>
                <w:sz w:val="16"/>
                <w:szCs w:val="16"/>
              </w:rPr>
              <w:t xml:space="preserve">70/10 </w:t>
            </w:r>
            <w:r w:rsidRPr="00387F52">
              <w:rPr>
                <w:rFonts w:ascii="Arial" w:hAnsi="Arial" w:cs="Arial"/>
                <w:sz w:val="16"/>
                <w:szCs w:val="16"/>
              </w:rPr>
              <w:t>206101_1.0020.</w:t>
            </w:r>
            <w:r w:rsidRPr="00387F52">
              <w:rPr>
                <w:rFonts w:ascii="Arial" w:hAnsi="Arial" w:cs="Arial"/>
                <w:b/>
                <w:sz w:val="16"/>
                <w:szCs w:val="16"/>
              </w:rPr>
              <w:t xml:space="preserve">70/11 </w:t>
            </w:r>
            <w:r w:rsidRPr="00387F52">
              <w:rPr>
                <w:rFonts w:ascii="Arial" w:hAnsi="Arial" w:cs="Arial"/>
                <w:sz w:val="16"/>
                <w:szCs w:val="16"/>
              </w:rPr>
              <w:t>206101_1.0020.</w:t>
            </w:r>
            <w:r w:rsidRPr="00387F52">
              <w:rPr>
                <w:rFonts w:ascii="Arial" w:hAnsi="Arial" w:cs="Arial"/>
                <w:b/>
                <w:sz w:val="16"/>
                <w:szCs w:val="16"/>
              </w:rPr>
              <w:t>70/12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Wniosek uwzględnia się w zakresie ujęcia działek w obszarze uzupełnienia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włączenia działek do obszaru zabudowy śródmiejskiej.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powierzchni zabudowy i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strefą wiel</w:t>
            </w:r>
            <w:r w:rsidR="005F651C" w:rsidRPr="00387F52">
              <w:rPr>
                <w:rFonts w:ascii="Arial" w:hAnsi="Arial" w:cs="Arial"/>
                <w:sz w:val="16"/>
                <w:szCs w:val="16"/>
              </w:rPr>
              <w:t>ofunkcyjną z </w:t>
            </w:r>
            <w:r w:rsidRPr="00387F52">
              <w:rPr>
                <w:rFonts w:ascii="Arial" w:hAnsi="Arial" w:cs="Arial"/>
                <w:sz w:val="16"/>
                <w:szCs w:val="16"/>
              </w:rPr>
              <w:t>zabudową mieszkaniową wielorodzinną. Teren usług, teren komunika</w:t>
            </w:r>
            <w:r w:rsidR="005F651C" w:rsidRPr="00387F52">
              <w:rPr>
                <w:rFonts w:ascii="Arial" w:hAnsi="Arial" w:cs="Arial"/>
                <w:sz w:val="16"/>
                <w:szCs w:val="16"/>
              </w:rPr>
              <w:t>cji, teren zieleni urządzonej i </w:t>
            </w:r>
            <w:r w:rsidRPr="00387F52">
              <w:rPr>
                <w:rFonts w:ascii="Arial" w:hAnsi="Arial" w:cs="Arial"/>
                <w:sz w:val="16"/>
                <w:szCs w:val="16"/>
              </w:rPr>
              <w:t>infrastruktury technicznej przewidziane są w profilu podstawowym strefy.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związku z możliwością przekształceń istniejącego zagospodarowania w kierunku zabudowy mieszkaniowej, przedmiotowe działki włącza się do obszaru uzupełnienia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Przedmiotowy teren, o przewidywanym charakterze osiedla mieszkaniowego, położony poza centrum śródmiejskim, nie jest objęty obszarem zabudowy śródmiejskiej.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istniejącej,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294282.2024 294558.2024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1200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przedmiotowych działek obejmuje się w części strefą otwartą, obejmującą docelowy pas drogowy powiązań centrum śródmiejskiego oraz w części strefą wielofunkcyjną z zabudową mieszkaniową wielorodzinną.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Teren usług przewidziany jest w profilu podstawowym strefy wielofunkcyjnej z zabudową mieszkaniową wielorodzinną. </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 xml:space="preserve">31.10.2024 r. 04.11.2024 r. </w:t>
            </w:r>
            <w:r w:rsidRPr="00387F52">
              <w:rPr>
                <w:rFonts w:ascii="Arial" w:hAnsi="Arial" w:cs="Arial"/>
                <w:i/>
                <w:sz w:val="16"/>
                <w:szCs w:val="16"/>
              </w:rPr>
              <w:t>(nadano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294295.2024 295308.2024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 xml:space="preserve">działki położone pomiędzy istniejącą zabudową wielorodzinną przy ul. 42 Pułku Piechoty, a ul. Ofiar Majdanka (obręb 18 - Pieczurki) - </w:t>
            </w:r>
            <w:r w:rsidRPr="00387F52">
              <w:rPr>
                <w:rFonts w:ascii="Arial" w:hAnsi="Arial" w:cs="Arial"/>
                <w:b/>
                <w:sz w:val="16"/>
                <w:szCs w:val="16"/>
              </w:rPr>
              <w:t>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nie przypisywania terenu do j</w:t>
            </w:r>
            <w:r w:rsidR="005F651C" w:rsidRPr="00387F52">
              <w:rPr>
                <w:rFonts w:ascii="Arial" w:hAnsi="Arial" w:cs="Arial"/>
                <w:sz w:val="16"/>
                <w:szCs w:val="16"/>
              </w:rPr>
              <w:t>akiejkolwiek strefy związanej z </w:t>
            </w:r>
            <w:r w:rsidRPr="00387F52">
              <w:rPr>
                <w:rFonts w:ascii="Arial" w:hAnsi="Arial" w:cs="Arial"/>
                <w:sz w:val="16"/>
                <w:szCs w:val="16"/>
              </w:rPr>
              <w:t>zielenią urządzoną.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przedmiotowych działek obejmuje się  częściowo strefą wielofunkcyjną z zabudową mieszkaniową wielorodzinną oraz częściowo strefą zieleni i rekreacji. T</w:t>
            </w:r>
            <w:r w:rsidR="005F651C" w:rsidRPr="00387F52">
              <w:rPr>
                <w:rFonts w:ascii="Arial" w:hAnsi="Arial" w:cs="Arial"/>
                <w:sz w:val="16"/>
                <w:szCs w:val="16"/>
              </w:rPr>
              <w:t xml:space="preserve">eren usług, teren komunikacji i </w:t>
            </w:r>
            <w:r w:rsidRPr="00387F52">
              <w:rPr>
                <w:rFonts w:ascii="Arial" w:hAnsi="Arial" w:cs="Arial"/>
                <w:sz w:val="16"/>
                <w:szCs w:val="16"/>
              </w:rPr>
              <w:t>infrastruktury technicznej przewidziane są w profilu podstawowym strefy wielofunkcyjnej z zabud</w:t>
            </w:r>
            <w:r w:rsidR="005F651C" w:rsidRPr="00387F52">
              <w:rPr>
                <w:rFonts w:ascii="Arial" w:hAnsi="Arial" w:cs="Arial"/>
                <w:sz w:val="16"/>
                <w:szCs w:val="16"/>
              </w:rPr>
              <w:t>ową mieszkaniową wielorodzinną.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kontynuują politykę przestrzenną w zakresie ochrony terenów systemu przyrodniczego w zasięgu </w:t>
            </w:r>
            <w:r w:rsidR="005F651C" w:rsidRPr="00387F52">
              <w:rPr>
                <w:rFonts w:ascii="Arial" w:hAnsi="Arial" w:cs="Arial"/>
                <w:sz w:val="16"/>
                <w:szCs w:val="16"/>
              </w:rPr>
              <w:t xml:space="preserve">dolin rzecznych oraz obszarów w </w:t>
            </w:r>
            <w:r w:rsidRPr="00387F52">
              <w:rPr>
                <w:rFonts w:ascii="Arial" w:hAnsi="Arial" w:cs="Arial"/>
                <w:sz w:val="16"/>
                <w:szCs w:val="16"/>
              </w:rPr>
              <w:t>sąsiedztwie cieków jako spójnych powiązań ekologicznych w skali miasta.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obowiązującego na tym obszarze planu miejscowego, w tym do skali zabudowy otaczającej, zasad kszt</w:t>
            </w:r>
            <w:r w:rsidR="005F651C" w:rsidRPr="00387F52">
              <w:rPr>
                <w:rFonts w:ascii="Arial" w:hAnsi="Arial" w:cs="Arial"/>
                <w:sz w:val="16"/>
                <w:szCs w:val="16"/>
              </w:rPr>
              <w:t>ałtowania ładu przestrzennego i </w:t>
            </w:r>
            <w:r w:rsidRPr="00387F52">
              <w:rPr>
                <w:rFonts w:ascii="Arial" w:hAnsi="Arial" w:cs="Arial"/>
                <w:sz w:val="16"/>
                <w:szCs w:val="16"/>
              </w:rPr>
              <w:t>standardów stosow</w:t>
            </w:r>
            <w:r w:rsidR="008006F8" w:rsidRPr="00387F52">
              <w:rPr>
                <w:rFonts w:ascii="Arial" w:hAnsi="Arial" w:cs="Arial"/>
                <w:sz w:val="16"/>
                <w:szCs w:val="16"/>
              </w:rPr>
              <w:t>anych przy sytuowaniu zabudowy.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294353.2024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206101_1.0009.</w:t>
            </w:r>
            <w:r w:rsidRPr="00387F52">
              <w:rPr>
                <w:rFonts w:ascii="Arial" w:hAnsi="Arial" w:cs="Arial"/>
                <w:b/>
                <w:sz w:val="16"/>
                <w:szCs w:val="16"/>
              </w:rPr>
              <w:t xml:space="preserve">52/2 </w:t>
            </w:r>
            <w:r w:rsidRPr="00387F52">
              <w:rPr>
                <w:rFonts w:ascii="Arial" w:hAnsi="Arial" w:cs="Arial"/>
                <w:sz w:val="16"/>
                <w:szCs w:val="16"/>
              </w:rPr>
              <w:t>206101_1.0009.</w:t>
            </w:r>
            <w:r w:rsidRPr="00387F52">
              <w:rPr>
                <w:rFonts w:ascii="Arial" w:hAnsi="Arial" w:cs="Arial"/>
                <w:b/>
                <w:sz w:val="16"/>
                <w:szCs w:val="16"/>
              </w:rPr>
              <w:t xml:space="preserve">53 </w:t>
            </w:r>
            <w:r w:rsidRPr="00387F52">
              <w:rPr>
                <w:rFonts w:ascii="Arial" w:hAnsi="Arial" w:cs="Arial"/>
                <w:sz w:val="16"/>
                <w:szCs w:val="16"/>
              </w:rPr>
              <w:t>206101_1.0009.</w:t>
            </w:r>
            <w:r w:rsidRPr="00387F52">
              <w:rPr>
                <w:rFonts w:ascii="Arial" w:hAnsi="Arial" w:cs="Arial"/>
                <w:b/>
                <w:sz w:val="16"/>
                <w:szCs w:val="16"/>
              </w:rPr>
              <w:t xml:space="preserve">54/1 </w:t>
            </w:r>
            <w:r w:rsidRPr="00387F52">
              <w:rPr>
                <w:rFonts w:ascii="Arial" w:hAnsi="Arial" w:cs="Arial"/>
                <w:sz w:val="16"/>
                <w:szCs w:val="16"/>
              </w:rPr>
              <w:t>206101_1.0009.</w:t>
            </w:r>
            <w:r w:rsidRPr="00387F52">
              <w:rPr>
                <w:rFonts w:ascii="Arial" w:hAnsi="Arial" w:cs="Arial"/>
                <w:b/>
                <w:sz w:val="16"/>
                <w:szCs w:val="16"/>
              </w:rPr>
              <w:t xml:space="preserve">55/1 </w:t>
            </w:r>
            <w:r w:rsidRPr="00387F52">
              <w:rPr>
                <w:rFonts w:ascii="Arial" w:hAnsi="Arial" w:cs="Arial"/>
                <w:sz w:val="16"/>
                <w:szCs w:val="16"/>
              </w:rPr>
              <w:t>206101_1.0009.</w:t>
            </w:r>
            <w:r w:rsidRPr="00387F52">
              <w:rPr>
                <w:rFonts w:ascii="Arial" w:hAnsi="Arial" w:cs="Arial"/>
                <w:b/>
                <w:sz w:val="16"/>
                <w:szCs w:val="16"/>
              </w:rPr>
              <w:t xml:space="preserve">54/5 </w:t>
            </w:r>
            <w:r w:rsidRPr="00387F52">
              <w:rPr>
                <w:rFonts w:ascii="Arial" w:hAnsi="Arial" w:cs="Arial"/>
                <w:sz w:val="16"/>
                <w:szCs w:val="16"/>
              </w:rPr>
              <w:t>206101_1.0009.</w:t>
            </w:r>
            <w:r w:rsidRPr="00387F52">
              <w:rPr>
                <w:rFonts w:ascii="Arial" w:hAnsi="Arial" w:cs="Arial"/>
                <w:b/>
                <w:sz w:val="16"/>
                <w:szCs w:val="16"/>
              </w:rPr>
              <w:t xml:space="preserve">55/5 </w:t>
            </w:r>
            <w:r w:rsidRPr="00387F52">
              <w:rPr>
                <w:rFonts w:ascii="Arial" w:hAnsi="Arial" w:cs="Arial"/>
                <w:sz w:val="16"/>
                <w:szCs w:val="16"/>
              </w:rPr>
              <w:t>206101_1.0009.</w:t>
            </w:r>
            <w:r w:rsidRPr="00387F52">
              <w:rPr>
                <w:rFonts w:ascii="Arial" w:hAnsi="Arial" w:cs="Arial"/>
                <w:b/>
                <w:sz w:val="16"/>
                <w:szCs w:val="16"/>
              </w:rPr>
              <w:t xml:space="preserve">54/6 </w:t>
            </w:r>
            <w:r w:rsidRPr="00387F52">
              <w:rPr>
                <w:rFonts w:ascii="Arial" w:hAnsi="Arial" w:cs="Arial"/>
                <w:sz w:val="16"/>
                <w:szCs w:val="16"/>
              </w:rPr>
              <w:t>206101_1.0009.</w:t>
            </w:r>
            <w:r w:rsidRPr="00387F52">
              <w:rPr>
                <w:rFonts w:ascii="Arial" w:hAnsi="Arial" w:cs="Arial"/>
                <w:b/>
                <w:sz w:val="16"/>
                <w:szCs w:val="16"/>
              </w:rPr>
              <w:t xml:space="preserve">55/6 </w:t>
            </w:r>
            <w:r w:rsidRPr="00387F52">
              <w:rPr>
                <w:rFonts w:ascii="Arial" w:hAnsi="Arial" w:cs="Arial"/>
                <w:sz w:val="16"/>
                <w:szCs w:val="16"/>
              </w:rPr>
              <w:t>206101_1.0009.</w:t>
            </w:r>
            <w:r w:rsidRPr="00387F52">
              <w:rPr>
                <w:rFonts w:ascii="Arial" w:hAnsi="Arial" w:cs="Arial"/>
                <w:b/>
                <w:sz w:val="16"/>
                <w:szCs w:val="16"/>
              </w:rPr>
              <w:t xml:space="preserve">54/7 </w:t>
            </w:r>
            <w:r w:rsidRPr="00387F52">
              <w:rPr>
                <w:rFonts w:ascii="Arial" w:hAnsi="Arial" w:cs="Arial"/>
                <w:sz w:val="16"/>
                <w:szCs w:val="16"/>
              </w:rPr>
              <w:t>206101_1.0009.</w:t>
            </w:r>
            <w:r w:rsidRPr="00387F52">
              <w:rPr>
                <w:rFonts w:ascii="Arial" w:hAnsi="Arial" w:cs="Arial"/>
                <w:b/>
                <w:sz w:val="16"/>
                <w:szCs w:val="16"/>
              </w:rPr>
              <w:t xml:space="preserve">55/7 </w:t>
            </w:r>
            <w:r w:rsidRPr="00387F52">
              <w:rPr>
                <w:rFonts w:ascii="Arial" w:hAnsi="Arial" w:cs="Arial"/>
                <w:sz w:val="16"/>
                <w:szCs w:val="16"/>
              </w:rPr>
              <w:t>206101_1.0009.</w:t>
            </w:r>
            <w:r w:rsidRPr="00387F52">
              <w:rPr>
                <w:rFonts w:ascii="Arial" w:hAnsi="Arial" w:cs="Arial"/>
                <w:b/>
                <w:sz w:val="16"/>
                <w:szCs w:val="16"/>
              </w:rPr>
              <w:t xml:space="preserve">54/3 </w:t>
            </w:r>
            <w:r w:rsidRPr="00387F52">
              <w:rPr>
                <w:rFonts w:ascii="Arial" w:hAnsi="Arial" w:cs="Arial"/>
                <w:sz w:val="16"/>
                <w:szCs w:val="16"/>
              </w:rPr>
              <w:t>206101_1.0009.</w:t>
            </w:r>
            <w:r w:rsidRPr="00387F52">
              <w:rPr>
                <w:rFonts w:ascii="Arial" w:hAnsi="Arial" w:cs="Arial"/>
                <w:b/>
                <w:sz w:val="16"/>
                <w:szCs w:val="16"/>
              </w:rPr>
              <w:t>55/3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zasad sytuowania budynków i rodzajów funkcji usługowych.</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przedmiotowych działek obejmuje się  strefą wielofunkcyjną z zabudową mieszkaniową wielorodzinną. Teren usług</w:t>
            </w:r>
            <w:r w:rsidR="005F651C" w:rsidRPr="00387F52">
              <w:rPr>
                <w:rFonts w:ascii="Arial" w:hAnsi="Arial" w:cs="Arial"/>
                <w:sz w:val="16"/>
                <w:szCs w:val="16"/>
              </w:rPr>
              <w:t xml:space="preserve">, zieleni urządzonej i </w:t>
            </w:r>
            <w:r w:rsidRPr="00387F52">
              <w:rPr>
                <w:rFonts w:ascii="Arial" w:hAnsi="Arial" w:cs="Arial"/>
                <w:sz w:val="16"/>
                <w:szCs w:val="16"/>
              </w:rPr>
              <w:t>infrastruktury technicznej przewidziane są w profilu podstawowym strefy wielofunkcyjnej z zabudową mieszkaniową wielorodzinną.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nawiązaniu do obowiązującego na tym obszarze planu miejscowego, w tym do skali zabudowy otaczającej, zasad kszt</w:t>
            </w:r>
            <w:r w:rsidR="005F651C" w:rsidRPr="00387F52">
              <w:rPr>
                <w:rFonts w:ascii="Arial" w:hAnsi="Arial" w:cs="Arial"/>
                <w:sz w:val="16"/>
                <w:szCs w:val="16"/>
              </w:rPr>
              <w:t>ałtowania ładu przestrzennego i </w:t>
            </w:r>
            <w:r w:rsidRPr="00387F52">
              <w:rPr>
                <w:rFonts w:ascii="Arial" w:hAnsi="Arial" w:cs="Arial"/>
                <w:sz w:val="16"/>
                <w:szCs w:val="16"/>
              </w:rPr>
              <w:t>standardów stosowanych przy sytuowaniu zabudowy.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Ustalenia dotyczące możliwości lokalizacji lub zakazu poszczególnych rodzajów funkcji usługowych i zasad sytuowania zabudowy wykraczają poza zakres meryt</w:t>
            </w:r>
            <w:r w:rsidR="008006F8" w:rsidRPr="00387F52">
              <w:rPr>
                <w:rFonts w:ascii="Arial" w:hAnsi="Arial" w:cs="Arial"/>
                <w:sz w:val="16"/>
                <w:szCs w:val="16"/>
              </w:rPr>
              <w:t>oryczny ustaleń planu ogólnego.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294568.2024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206101_1.0024.</w:t>
            </w:r>
            <w:r w:rsidRPr="00387F52">
              <w:rPr>
                <w:rFonts w:ascii="Arial" w:hAnsi="Arial" w:cs="Arial"/>
                <w:b/>
                <w:sz w:val="16"/>
                <w:szCs w:val="16"/>
              </w:rPr>
              <w:t xml:space="preserve">201/8 </w:t>
            </w:r>
            <w:r w:rsidRPr="00387F52">
              <w:rPr>
                <w:rFonts w:ascii="Arial" w:hAnsi="Arial" w:cs="Arial"/>
                <w:sz w:val="16"/>
                <w:szCs w:val="16"/>
              </w:rPr>
              <w:t>206101_1.0024.</w:t>
            </w:r>
            <w:r w:rsidRPr="00387F52">
              <w:rPr>
                <w:rFonts w:ascii="Arial" w:hAnsi="Arial" w:cs="Arial"/>
                <w:b/>
                <w:sz w:val="16"/>
                <w:szCs w:val="16"/>
              </w:rPr>
              <w:t xml:space="preserve">201/11 </w:t>
            </w:r>
            <w:r w:rsidRPr="00387F52">
              <w:rPr>
                <w:rFonts w:ascii="Arial" w:hAnsi="Arial" w:cs="Arial"/>
                <w:sz w:val="16"/>
                <w:szCs w:val="16"/>
              </w:rPr>
              <w:t>206101_1.0024.</w:t>
            </w:r>
            <w:r w:rsidRPr="00387F52">
              <w:rPr>
                <w:rFonts w:ascii="Arial" w:hAnsi="Arial" w:cs="Arial"/>
                <w:b/>
                <w:sz w:val="16"/>
                <w:szCs w:val="16"/>
              </w:rPr>
              <w:t xml:space="preserve">201/12 </w:t>
            </w:r>
            <w:r w:rsidRPr="00387F52">
              <w:rPr>
                <w:rFonts w:ascii="Arial" w:hAnsi="Arial" w:cs="Arial"/>
                <w:sz w:val="16"/>
                <w:szCs w:val="16"/>
              </w:rPr>
              <w:t>206101_1.0024.</w:t>
            </w:r>
            <w:r w:rsidRPr="00387F52">
              <w:rPr>
                <w:rFonts w:ascii="Arial" w:hAnsi="Arial" w:cs="Arial"/>
                <w:b/>
                <w:sz w:val="16"/>
                <w:szCs w:val="16"/>
              </w:rPr>
              <w:t xml:space="preserve">201/13 </w:t>
            </w:r>
            <w:r w:rsidRPr="00387F52">
              <w:rPr>
                <w:rFonts w:ascii="Arial" w:hAnsi="Arial" w:cs="Arial"/>
                <w:sz w:val="16"/>
                <w:szCs w:val="16"/>
              </w:rPr>
              <w:t>206101_1.0024.</w:t>
            </w:r>
            <w:r w:rsidRPr="00387F52">
              <w:rPr>
                <w:rFonts w:ascii="Arial" w:hAnsi="Arial" w:cs="Arial"/>
                <w:b/>
                <w:sz w:val="16"/>
                <w:szCs w:val="16"/>
              </w:rPr>
              <w:t xml:space="preserve">201/14 </w:t>
            </w:r>
            <w:r w:rsidRPr="00387F52">
              <w:rPr>
                <w:rFonts w:ascii="Arial" w:hAnsi="Arial" w:cs="Arial"/>
                <w:sz w:val="16"/>
                <w:szCs w:val="16"/>
              </w:rPr>
              <w:t>206101_1.0024.</w:t>
            </w:r>
            <w:r w:rsidRPr="00387F52">
              <w:rPr>
                <w:rFonts w:ascii="Arial" w:hAnsi="Arial" w:cs="Arial"/>
                <w:b/>
                <w:sz w:val="16"/>
                <w:szCs w:val="16"/>
              </w:rPr>
              <w:t xml:space="preserve">201/15 </w:t>
            </w:r>
            <w:r w:rsidRPr="00387F52">
              <w:rPr>
                <w:rFonts w:ascii="Arial" w:hAnsi="Arial" w:cs="Arial"/>
                <w:sz w:val="16"/>
                <w:szCs w:val="16"/>
              </w:rPr>
              <w:t>206101_1.0024.</w:t>
            </w:r>
            <w:r w:rsidRPr="00387F52">
              <w:rPr>
                <w:rFonts w:ascii="Arial" w:hAnsi="Arial" w:cs="Arial"/>
                <w:b/>
                <w:sz w:val="16"/>
                <w:szCs w:val="16"/>
              </w:rPr>
              <w:t xml:space="preserve">201/17 </w:t>
            </w:r>
            <w:r w:rsidRPr="00387F52">
              <w:rPr>
                <w:rFonts w:ascii="Arial" w:hAnsi="Arial" w:cs="Arial"/>
                <w:sz w:val="16"/>
                <w:szCs w:val="16"/>
              </w:rPr>
              <w:t>206101_1.0024.</w:t>
            </w:r>
            <w:r w:rsidRPr="00387F52">
              <w:rPr>
                <w:rFonts w:ascii="Arial" w:hAnsi="Arial" w:cs="Arial"/>
                <w:b/>
                <w:sz w:val="16"/>
                <w:szCs w:val="16"/>
              </w:rPr>
              <w:t xml:space="preserve">201/18 </w:t>
            </w:r>
            <w:r w:rsidRPr="00387F52">
              <w:rPr>
                <w:rFonts w:ascii="Arial" w:hAnsi="Arial" w:cs="Arial"/>
                <w:sz w:val="16"/>
                <w:szCs w:val="16"/>
              </w:rPr>
              <w:t>206101_1.0024.</w:t>
            </w:r>
            <w:r w:rsidRPr="00387F52">
              <w:rPr>
                <w:rFonts w:ascii="Arial" w:hAnsi="Arial" w:cs="Arial"/>
                <w:b/>
                <w:sz w:val="16"/>
                <w:szCs w:val="16"/>
              </w:rPr>
              <w:t xml:space="preserve">201/19 </w:t>
            </w:r>
            <w:r w:rsidRPr="00387F52">
              <w:rPr>
                <w:rFonts w:ascii="Arial" w:hAnsi="Arial" w:cs="Arial"/>
                <w:sz w:val="16"/>
                <w:szCs w:val="16"/>
              </w:rPr>
              <w:t>206101_1.0024.</w:t>
            </w:r>
            <w:r w:rsidRPr="00387F52">
              <w:rPr>
                <w:rFonts w:ascii="Arial" w:hAnsi="Arial" w:cs="Arial"/>
                <w:b/>
                <w:sz w:val="16"/>
                <w:szCs w:val="16"/>
              </w:rPr>
              <w:t>201/20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jednorodzinną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kontynuują politykę przestrzenną w zakresie ochrony terenów systemu przyrodniczego w zasięgu </w:t>
            </w:r>
            <w:r w:rsidR="005F651C" w:rsidRPr="00387F52">
              <w:rPr>
                <w:rFonts w:ascii="Arial" w:hAnsi="Arial" w:cs="Arial"/>
                <w:sz w:val="16"/>
                <w:szCs w:val="16"/>
              </w:rPr>
              <w:t xml:space="preserve">dolin rzecznych oraz obszarów w </w:t>
            </w:r>
            <w:r w:rsidRPr="00387F52">
              <w:rPr>
                <w:rFonts w:ascii="Arial" w:hAnsi="Arial" w:cs="Arial"/>
                <w:sz w:val="16"/>
                <w:szCs w:val="16"/>
              </w:rPr>
              <w:t>sąsiedztwie cieków jako spójnych powiązań ekologicznych w skali miasta.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Proponowane parametry zabudowy i zagospodarowania nie mają zastosowania d</w:t>
            </w:r>
            <w:r w:rsidR="005F651C" w:rsidRPr="00387F52">
              <w:rPr>
                <w:rFonts w:ascii="Arial" w:hAnsi="Arial" w:cs="Arial"/>
                <w:sz w:val="16"/>
                <w:szCs w:val="16"/>
              </w:rPr>
              <w:t>o strefy zieleni i </w:t>
            </w:r>
            <w:r w:rsidRPr="00387F52">
              <w:rPr>
                <w:rFonts w:ascii="Arial" w:hAnsi="Arial" w:cs="Arial"/>
                <w:sz w:val="16"/>
                <w:szCs w:val="16"/>
              </w:rPr>
              <w:t>rekre</w:t>
            </w:r>
            <w:r w:rsidR="008006F8" w:rsidRPr="00387F52">
              <w:rPr>
                <w:rFonts w:ascii="Arial" w:hAnsi="Arial" w:cs="Arial"/>
                <w:sz w:val="16"/>
                <w:szCs w:val="16"/>
              </w:rPr>
              <w:t>acji, wyłączonej spod zabudowy.</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294583.2024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206101_1.0018.</w:t>
            </w:r>
            <w:r w:rsidRPr="00387F52">
              <w:rPr>
                <w:rFonts w:ascii="Arial" w:hAnsi="Arial" w:cs="Arial"/>
                <w:b/>
                <w:sz w:val="16"/>
                <w:szCs w:val="16"/>
              </w:rPr>
              <w:t>1690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w tym obowiązującym planie miejscowym, przedmiotowe działki obejmuje się w części strefą infrastrukturalną, w części strefą gospodarczą oraz w części strefą usługową. </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 xml:space="preserve">Parametry zabudowy i zagospodarowania dostosowane są do funkcjonującej na tym obszarze infrastruktury </w:t>
            </w:r>
            <w:r w:rsidR="005F651C" w:rsidRPr="00387F52">
              <w:rPr>
                <w:rFonts w:ascii="Arial" w:hAnsi="Arial" w:cs="Arial"/>
                <w:sz w:val="16"/>
                <w:szCs w:val="16"/>
              </w:rPr>
              <w:t xml:space="preserve">o charakterze </w:t>
            </w:r>
            <w:proofErr w:type="spellStart"/>
            <w:r w:rsidR="005F651C" w:rsidRPr="00387F52">
              <w:rPr>
                <w:rFonts w:ascii="Arial" w:hAnsi="Arial" w:cs="Arial"/>
                <w:sz w:val="16"/>
                <w:szCs w:val="16"/>
              </w:rPr>
              <w:t>ogólnomiejskim</w:t>
            </w:r>
            <w:proofErr w:type="spellEnd"/>
            <w:r w:rsidR="005F651C" w:rsidRPr="00387F52">
              <w:rPr>
                <w:rFonts w:ascii="Arial" w:hAnsi="Arial" w:cs="Arial"/>
                <w:sz w:val="16"/>
                <w:szCs w:val="16"/>
              </w:rPr>
              <w:t xml:space="preserve"> i </w:t>
            </w:r>
            <w:r w:rsidRPr="00387F52">
              <w:rPr>
                <w:rFonts w:ascii="Arial" w:hAnsi="Arial" w:cs="Arial"/>
                <w:sz w:val="16"/>
                <w:szCs w:val="16"/>
              </w:rPr>
              <w:t>ustaleń obowiązującego na ty</w:t>
            </w:r>
            <w:r w:rsidR="008006F8" w:rsidRPr="00387F52">
              <w:rPr>
                <w:rFonts w:ascii="Arial" w:hAnsi="Arial" w:cs="Arial"/>
                <w:sz w:val="16"/>
                <w:szCs w:val="16"/>
              </w:rPr>
              <w:t>m obszarze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294592.2024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 xml:space="preserve">2114 </w:t>
            </w:r>
            <w:r w:rsidRPr="00387F52">
              <w:rPr>
                <w:rFonts w:ascii="Arial" w:hAnsi="Arial" w:cs="Arial"/>
                <w:sz w:val="16"/>
                <w:szCs w:val="16"/>
              </w:rPr>
              <w:t>206101_1.0011.</w:t>
            </w:r>
            <w:r w:rsidRPr="00387F52">
              <w:rPr>
                <w:rFonts w:ascii="Arial" w:hAnsi="Arial" w:cs="Arial"/>
                <w:b/>
                <w:sz w:val="16"/>
                <w:szCs w:val="16"/>
              </w:rPr>
              <w:t>2115/1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Wniosek o ujęcie działek w obszarze uzupełnienia zabudowy uwzględnia się.</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włączenia działek do obszaru zabudowy śródmiejskiej.</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przewidywanej maksymalnej wysokości zabudowy oraz maksymalnej nadziemnej intensywności zabudowy.</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strefą wielofunkcyjn</w:t>
            </w:r>
            <w:r w:rsidR="005F651C" w:rsidRPr="00387F52">
              <w:rPr>
                <w:rFonts w:ascii="Arial" w:hAnsi="Arial" w:cs="Arial"/>
                <w:sz w:val="16"/>
                <w:szCs w:val="16"/>
              </w:rPr>
              <w:t>ą z </w:t>
            </w:r>
            <w:r w:rsidRPr="00387F52">
              <w:rPr>
                <w:rFonts w:ascii="Arial" w:hAnsi="Arial" w:cs="Arial"/>
                <w:sz w:val="16"/>
                <w:szCs w:val="16"/>
              </w:rPr>
              <w:t>zabudową mieszkaniową wielorodzinną. Tereny usług, komunikacji, zieleni urządzonej i infrastruktury technicznej ujęte są w profilu podstawowym strefy.</w:t>
            </w:r>
          </w:p>
          <w:p w:rsidR="0060228A" w:rsidRPr="00387F52" w:rsidRDefault="0060228A" w:rsidP="00E45383">
            <w:pPr>
              <w:pStyle w:val="Bezodstpw"/>
              <w:rPr>
                <w:rFonts w:ascii="Arial" w:hAnsi="Arial" w:cs="Arial"/>
                <w:sz w:val="16"/>
                <w:szCs w:val="16"/>
              </w:rPr>
            </w:pPr>
            <w:r w:rsidRPr="00387F52">
              <w:rPr>
                <w:rFonts w:ascii="Arial" w:hAnsi="Arial" w:cs="Arial"/>
                <w:sz w:val="16"/>
                <w:szCs w:val="16"/>
              </w:rPr>
              <w:t>Przyjęte rozwiązania uwzględniają możliwość kontynuacji i</w:t>
            </w:r>
            <w:r w:rsidR="005F651C" w:rsidRPr="00387F52">
              <w:rPr>
                <w:rFonts w:ascii="Arial" w:hAnsi="Arial" w:cs="Arial"/>
                <w:sz w:val="16"/>
                <w:szCs w:val="16"/>
              </w:rPr>
              <w:t>stniejącego zagospodarowania. W </w:t>
            </w:r>
            <w:r w:rsidRPr="00387F52">
              <w:rPr>
                <w:rFonts w:ascii="Arial" w:hAnsi="Arial" w:cs="Arial"/>
                <w:sz w:val="16"/>
                <w:szCs w:val="16"/>
              </w:rPr>
              <w:t>związku z przewidywanym objęciem działek strefą wielofunkcyjną z zabudową mieszkaniową wielorodzinną przewiduje się włączenie działek do obszaru uzupełnienia zabudowy. Przedmiotowy teren, o ukształtowanym charakterze osiedla mieszkaniowego, z dużym udziałem zieleni urządzonej, nie jest objęty obszarem zabudowy śródmiejskiej.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w:t>
            </w:r>
            <w:r w:rsidR="008006F8" w:rsidRPr="00387F52">
              <w:rPr>
                <w:rFonts w:ascii="Arial" w:hAnsi="Arial" w:cs="Arial"/>
                <w:sz w:val="16"/>
                <w:szCs w:val="16"/>
              </w:rPr>
              <w:t>arunkowań zabudowy otaczającej.</w:t>
            </w:r>
          </w:p>
        </w:tc>
      </w:tr>
      <w:tr w:rsidR="00FF6CB1" w:rsidRPr="00387F52" w:rsidTr="00C059D9">
        <w:trPr>
          <w:trHeight w:val="47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294594.2024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206101_1.0008.</w:t>
            </w:r>
            <w:r w:rsidRPr="00387F52">
              <w:rPr>
                <w:rFonts w:ascii="Arial" w:hAnsi="Arial" w:cs="Arial"/>
                <w:b/>
                <w:sz w:val="16"/>
                <w:szCs w:val="16"/>
              </w:rPr>
              <w:t>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wielorodzinną uwzględnia się w części.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usługową uwzględnia się w części.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przewidywanej maksymalnej wysokości zabudowy na fragmencie działki od strony północnej.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w:t>
            </w:r>
            <w:r w:rsidR="005F651C" w:rsidRPr="00387F52">
              <w:rPr>
                <w:rFonts w:ascii="Arial" w:hAnsi="Arial" w:cs="Arial"/>
                <w:sz w:val="16"/>
                <w:szCs w:val="16"/>
              </w:rPr>
              <w:t xml:space="preserve">miotowej działki obejmuje się w </w:t>
            </w:r>
            <w:r w:rsidRPr="00387F52">
              <w:rPr>
                <w:rFonts w:ascii="Arial" w:hAnsi="Arial" w:cs="Arial"/>
                <w:sz w:val="16"/>
                <w:szCs w:val="16"/>
              </w:rPr>
              <w:t>części strefą usługową oraz w części strefą wielofunkcyjną z zabudową mieszkaniową wielorodzinną – w nawiązaniu do istniejących funkcji i ich sąsiedztwa. Przewiduje się ujęcie terenu zieleni naturalnej w profilu dodatkowym stref.</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w dostosowaniu do skali i funkcji zabudowy otaczającej, w tym mieszkaniowej usługowej w północnej części działki i mieszkan</w:t>
            </w:r>
            <w:r w:rsidR="005F651C" w:rsidRPr="00387F52">
              <w:rPr>
                <w:rFonts w:ascii="Arial" w:hAnsi="Arial" w:cs="Arial"/>
                <w:sz w:val="16"/>
                <w:szCs w:val="16"/>
              </w:rPr>
              <w:t>iowej w </w:t>
            </w:r>
            <w:r w:rsidR="008006F8" w:rsidRPr="00387F52">
              <w:rPr>
                <w:rFonts w:ascii="Arial" w:hAnsi="Arial" w:cs="Arial"/>
                <w:sz w:val="16"/>
                <w:szCs w:val="16"/>
              </w:rPr>
              <w:t>południowej jej części.</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294597.2024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206101_1.0002.</w:t>
            </w:r>
            <w:r w:rsidRPr="00387F52">
              <w:rPr>
                <w:rFonts w:ascii="Arial" w:hAnsi="Arial" w:cs="Arial"/>
                <w:b/>
                <w:sz w:val="16"/>
                <w:szCs w:val="16"/>
              </w:rPr>
              <w:t xml:space="preserve">688 </w:t>
            </w:r>
            <w:r w:rsidRPr="00387F52">
              <w:rPr>
                <w:rFonts w:ascii="Arial" w:hAnsi="Arial" w:cs="Arial"/>
                <w:sz w:val="16"/>
                <w:szCs w:val="16"/>
              </w:rPr>
              <w:t>206101_1.0002.</w:t>
            </w:r>
            <w:r w:rsidRPr="00387F52">
              <w:rPr>
                <w:rFonts w:ascii="Arial" w:hAnsi="Arial" w:cs="Arial"/>
                <w:b/>
                <w:sz w:val="16"/>
                <w:szCs w:val="16"/>
              </w:rPr>
              <w:t xml:space="preserve">831/5 </w:t>
            </w:r>
            <w:r w:rsidRPr="00387F52">
              <w:rPr>
                <w:rFonts w:ascii="Arial" w:hAnsi="Arial" w:cs="Arial"/>
                <w:sz w:val="16"/>
                <w:szCs w:val="16"/>
              </w:rPr>
              <w:t>206101_1.0002.</w:t>
            </w:r>
            <w:r w:rsidRPr="00387F52">
              <w:rPr>
                <w:rFonts w:ascii="Arial" w:hAnsi="Arial" w:cs="Arial"/>
                <w:b/>
                <w:sz w:val="16"/>
                <w:szCs w:val="16"/>
              </w:rPr>
              <w:t xml:space="preserve">687 </w:t>
            </w:r>
            <w:r w:rsidRPr="00387F52">
              <w:rPr>
                <w:rFonts w:ascii="Arial" w:hAnsi="Arial" w:cs="Arial"/>
                <w:sz w:val="16"/>
                <w:szCs w:val="16"/>
              </w:rPr>
              <w:t>206101_1.0002.</w:t>
            </w:r>
            <w:r w:rsidRPr="00387F52">
              <w:rPr>
                <w:rFonts w:ascii="Arial" w:hAnsi="Arial" w:cs="Arial"/>
                <w:b/>
                <w:sz w:val="16"/>
                <w:szCs w:val="16"/>
              </w:rPr>
              <w:t xml:space="preserve">686 </w:t>
            </w:r>
            <w:r w:rsidRPr="00387F52">
              <w:rPr>
                <w:rFonts w:ascii="Arial" w:hAnsi="Arial" w:cs="Arial"/>
                <w:sz w:val="16"/>
                <w:szCs w:val="16"/>
              </w:rPr>
              <w:t>206101_1.0002.</w:t>
            </w:r>
            <w:r w:rsidRPr="00387F52">
              <w:rPr>
                <w:rFonts w:ascii="Arial" w:hAnsi="Arial" w:cs="Arial"/>
                <w:b/>
                <w:sz w:val="16"/>
                <w:szCs w:val="16"/>
              </w:rPr>
              <w:t xml:space="preserve">689 </w:t>
            </w:r>
            <w:r w:rsidRPr="00387F52">
              <w:rPr>
                <w:rFonts w:ascii="Arial" w:hAnsi="Arial" w:cs="Arial"/>
                <w:sz w:val="16"/>
                <w:szCs w:val="16"/>
              </w:rPr>
              <w:t>206101_1.0002.</w:t>
            </w:r>
            <w:r w:rsidRPr="00387F52">
              <w:rPr>
                <w:rFonts w:ascii="Arial" w:hAnsi="Arial" w:cs="Arial"/>
                <w:b/>
                <w:sz w:val="16"/>
                <w:szCs w:val="16"/>
              </w:rPr>
              <w:t xml:space="preserve">831/2 </w:t>
            </w:r>
            <w:r w:rsidRPr="00387F52">
              <w:rPr>
                <w:rFonts w:ascii="Arial" w:hAnsi="Arial" w:cs="Arial"/>
                <w:sz w:val="16"/>
                <w:szCs w:val="16"/>
              </w:rPr>
              <w:t>206101_1.0002.</w:t>
            </w:r>
            <w:r w:rsidRPr="00387F52">
              <w:rPr>
                <w:rFonts w:ascii="Arial" w:hAnsi="Arial" w:cs="Arial"/>
                <w:b/>
                <w:sz w:val="16"/>
                <w:szCs w:val="16"/>
              </w:rPr>
              <w:t xml:space="preserve">830/1 </w:t>
            </w:r>
            <w:r w:rsidRPr="00387F52">
              <w:rPr>
                <w:rFonts w:ascii="Arial" w:hAnsi="Arial" w:cs="Arial"/>
                <w:sz w:val="16"/>
                <w:szCs w:val="16"/>
              </w:rPr>
              <w:t>206101_1.0002.</w:t>
            </w:r>
            <w:r w:rsidRPr="00387F52">
              <w:rPr>
                <w:rFonts w:ascii="Arial" w:hAnsi="Arial" w:cs="Arial"/>
                <w:b/>
                <w:sz w:val="16"/>
                <w:szCs w:val="16"/>
              </w:rPr>
              <w:t xml:space="preserve">685 </w:t>
            </w:r>
            <w:r w:rsidRPr="00387F52">
              <w:rPr>
                <w:rFonts w:ascii="Arial" w:hAnsi="Arial" w:cs="Arial"/>
                <w:sz w:val="16"/>
                <w:szCs w:val="16"/>
              </w:rPr>
              <w:t>206101_1.0002.</w:t>
            </w:r>
            <w:r w:rsidRPr="00387F52">
              <w:rPr>
                <w:rFonts w:ascii="Arial" w:hAnsi="Arial" w:cs="Arial"/>
                <w:b/>
                <w:sz w:val="16"/>
                <w:szCs w:val="16"/>
              </w:rPr>
              <w:t xml:space="preserve">690 </w:t>
            </w:r>
            <w:r w:rsidRPr="00387F52">
              <w:rPr>
                <w:rFonts w:ascii="Arial" w:hAnsi="Arial" w:cs="Arial"/>
                <w:sz w:val="16"/>
                <w:szCs w:val="16"/>
              </w:rPr>
              <w:t>206101_1.0002.</w:t>
            </w:r>
            <w:r w:rsidRPr="00387F52">
              <w:rPr>
                <w:rFonts w:ascii="Arial" w:hAnsi="Arial" w:cs="Arial"/>
                <w:b/>
                <w:sz w:val="16"/>
                <w:szCs w:val="16"/>
              </w:rPr>
              <w:t>691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str</w:t>
            </w:r>
            <w:r w:rsidR="005F651C" w:rsidRPr="00387F52">
              <w:rPr>
                <w:rFonts w:ascii="Arial" w:hAnsi="Arial" w:cs="Arial"/>
                <w:sz w:val="16"/>
                <w:szCs w:val="16"/>
              </w:rPr>
              <w:t>efą wielofunkcyjną z </w:t>
            </w:r>
            <w:r w:rsidRPr="00387F52">
              <w:rPr>
                <w:rFonts w:ascii="Arial" w:hAnsi="Arial" w:cs="Arial"/>
                <w:sz w:val="16"/>
                <w:szCs w:val="16"/>
              </w:rPr>
              <w:t>zabudową mieszkaniową wielorodzinną. Nie przewiduje się objęcia działek jednocześnie strefą usługową. Zgodnie z art. 13c ust. 1 ustawy planistycznej, obszar objęty planem dzieli się w sposób rozłączny na strefy planistyczne. Teren usług znajduje się w profilu podstawowym strefy wielofunkcy</w:t>
            </w:r>
            <w:r w:rsidR="005F651C" w:rsidRPr="00387F52">
              <w:rPr>
                <w:rFonts w:ascii="Arial" w:hAnsi="Arial" w:cs="Arial"/>
                <w:sz w:val="16"/>
                <w:szCs w:val="16"/>
              </w:rPr>
              <w:t xml:space="preserve">jnej z zabudową mieszkaniową, a </w:t>
            </w:r>
            <w:r w:rsidRPr="00387F52">
              <w:rPr>
                <w:rFonts w:ascii="Arial" w:hAnsi="Arial" w:cs="Arial"/>
                <w:sz w:val="16"/>
                <w:szCs w:val="16"/>
              </w:rPr>
              <w:t>teren zieleni naturalnej przewidziany jest w profilu dodatkowym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294598.2024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206101_1.0024.</w:t>
            </w:r>
            <w:r w:rsidRPr="00387F52">
              <w:rPr>
                <w:rFonts w:ascii="Arial" w:hAnsi="Arial" w:cs="Arial"/>
                <w:b/>
                <w:sz w:val="16"/>
                <w:szCs w:val="16"/>
              </w:rPr>
              <w:t xml:space="preserve">201/9 </w:t>
            </w:r>
            <w:r w:rsidRPr="00387F52">
              <w:rPr>
                <w:rFonts w:ascii="Arial" w:hAnsi="Arial" w:cs="Arial"/>
                <w:sz w:val="16"/>
                <w:szCs w:val="16"/>
              </w:rPr>
              <w:t>206101_1.0024.</w:t>
            </w:r>
            <w:r w:rsidRPr="00387F52">
              <w:rPr>
                <w:rFonts w:ascii="Arial" w:hAnsi="Arial" w:cs="Arial"/>
                <w:b/>
                <w:sz w:val="16"/>
                <w:szCs w:val="16"/>
              </w:rPr>
              <w:t>201/10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jednorodzinną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kontynuują politykę przestrzenną w zakresie ochrony terenów systemu przyrodniczego w zasięgu dolin rzecznych oraz </w:t>
            </w:r>
            <w:r w:rsidR="005F651C" w:rsidRPr="00387F52">
              <w:rPr>
                <w:rFonts w:ascii="Arial" w:hAnsi="Arial" w:cs="Arial"/>
                <w:sz w:val="16"/>
                <w:szCs w:val="16"/>
              </w:rPr>
              <w:t xml:space="preserve">obszarów w </w:t>
            </w:r>
            <w:r w:rsidRPr="00387F52">
              <w:rPr>
                <w:rFonts w:ascii="Arial" w:hAnsi="Arial" w:cs="Arial"/>
                <w:sz w:val="16"/>
                <w:szCs w:val="16"/>
              </w:rPr>
              <w:t>sąsiedztwie cieków jako spójnych powiązań ekologicznych w skali miasta.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Proponowane parametry zabudowy i zagospodarowania nie mają z</w:t>
            </w:r>
            <w:r w:rsidR="005F651C" w:rsidRPr="00387F52">
              <w:rPr>
                <w:rFonts w:ascii="Arial" w:hAnsi="Arial" w:cs="Arial"/>
                <w:sz w:val="16"/>
                <w:szCs w:val="16"/>
              </w:rPr>
              <w:t>astosowania do strefy zieleni i </w:t>
            </w:r>
            <w:r w:rsidRPr="00387F52">
              <w:rPr>
                <w:rFonts w:ascii="Arial" w:hAnsi="Arial" w:cs="Arial"/>
                <w:sz w:val="16"/>
                <w:szCs w:val="16"/>
              </w:rPr>
              <w:t>rekre</w:t>
            </w:r>
            <w:r w:rsidR="008006F8" w:rsidRPr="00387F52">
              <w:rPr>
                <w:rFonts w:ascii="Arial" w:hAnsi="Arial" w:cs="Arial"/>
                <w:sz w:val="16"/>
                <w:szCs w:val="16"/>
              </w:rPr>
              <w:t>acji, wyłączonej spod zabudowy.</w:t>
            </w:r>
          </w:p>
        </w:tc>
      </w:tr>
      <w:tr w:rsidR="00FF6CB1" w:rsidRPr="00387F52" w:rsidTr="00C059D9">
        <w:trPr>
          <w:trHeight w:val="27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i/>
                <w:sz w:val="16"/>
                <w:szCs w:val="16"/>
              </w:rPr>
            </w:pPr>
            <w:r w:rsidRPr="00387F52">
              <w:rPr>
                <w:rFonts w:ascii="Arial" w:hAnsi="Arial" w:cs="Arial"/>
                <w:sz w:val="16"/>
                <w:szCs w:val="16"/>
              </w:rPr>
              <w:t xml:space="preserve">04.11.2024 r. </w:t>
            </w:r>
            <w:r w:rsidRPr="00387F52">
              <w:rPr>
                <w:rFonts w:ascii="Arial" w:hAnsi="Arial" w:cs="Arial"/>
                <w:i/>
                <w:sz w:val="16"/>
                <w:szCs w:val="16"/>
              </w:rPr>
              <w:t>(nadano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294700.2024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206101_1.0026.</w:t>
            </w:r>
            <w:r w:rsidRPr="00387F52">
              <w:rPr>
                <w:rFonts w:ascii="Arial" w:hAnsi="Arial" w:cs="Arial"/>
                <w:b/>
                <w:sz w:val="16"/>
                <w:szCs w:val="16"/>
              </w:rPr>
              <w:t>20/4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jednorodzinną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proponowanych parametrów</w:t>
            </w:r>
            <w:r w:rsidR="005F651C" w:rsidRPr="00387F52">
              <w:rPr>
                <w:rFonts w:ascii="Arial" w:hAnsi="Arial" w:cs="Arial"/>
                <w:sz w:val="16"/>
                <w:szCs w:val="16"/>
              </w:rPr>
              <w:t xml:space="preserve"> zabudowy i zagospodarowania, z </w:t>
            </w:r>
            <w:r w:rsidRPr="00387F52">
              <w:rPr>
                <w:rFonts w:ascii="Arial" w:hAnsi="Arial" w:cs="Arial"/>
                <w:sz w:val="16"/>
                <w:szCs w:val="16"/>
              </w:rPr>
              <w:t>wyłączeniem proponowanego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przedmiotową działkę obejmuje się strefą wielofunkcyjną z zabudową mieszkaniową jednorodzinną.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obowiązującego na tym obszarze planu miejscowego, w tym do skali zabudowy otaczającej, zasad kszt</w:t>
            </w:r>
            <w:r w:rsidR="005F651C" w:rsidRPr="00387F52">
              <w:rPr>
                <w:rFonts w:ascii="Arial" w:hAnsi="Arial" w:cs="Arial"/>
                <w:sz w:val="16"/>
                <w:szCs w:val="16"/>
              </w:rPr>
              <w:t>ałtowania ładu przestrzennego i </w:t>
            </w:r>
            <w:r w:rsidRPr="00387F52">
              <w:rPr>
                <w:rFonts w:ascii="Arial" w:hAnsi="Arial" w:cs="Arial"/>
                <w:sz w:val="16"/>
                <w:szCs w:val="16"/>
              </w:rPr>
              <w:t>standardów stosow</w:t>
            </w:r>
            <w:r w:rsidR="008006F8" w:rsidRPr="00387F52">
              <w:rPr>
                <w:rFonts w:ascii="Arial" w:hAnsi="Arial" w:cs="Arial"/>
                <w:sz w:val="16"/>
                <w:szCs w:val="16"/>
              </w:rPr>
              <w:t>anych przy sytuowaniu zabudowy.</w:t>
            </w:r>
          </w:p>
        </w:tc>
      </w:tr>
      <w:tr w:rsidR="00FF6CB1" w:rsidRPr="00387F52" w:rsidTr="00C059D9">
        <w:trPr>
          <w:trHeight w:val="418"/>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294707.2024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206101_1.0011.</w:t>
            </w:r>
            <w:r w:rsidRPr="00387F52">
              <w:rPr>
                <w:rFonts w:ascii="Arial" w:hAnsi="Arial" w:cs="Arial"/>
                <w:b/>
                <w:sz w:val="16"/>
                <w:szCs w:val="16"/>
              </w:rPr>
              <w:t xml:space="preserve">1699/2 </w:t>
            </w:r>
            <w:r w:rsidRPr="00387F52">
              <w:rPr>
                <w:rFonts w:ascii="Arial" w:hAnsi="Arial" w:cs="Arial"/>
                <w:sz w:val="16"/>
                <w:szCs w:val="16"/>
              </w:rPr>
              <w:t>206101_1.0011.</w:t>
            </w:r>
            <w:r w:rsidRPr="00387F52">
              <w:rPr>
                <w:rFonts w:ascii="Arial" w:hAnsi="Arial" w:cs="Arial"/>
                <w:b/>
                <w:sz w:val="16"/>
                <w:szCs w:val="16"/>
              </w:rPr>
              <w:t xml:space="preserve">1699/1 </w:t>
            </w:r>
            <w:r w:rsidRPr="00387F52">
              <w:rPr>
                <w:rFonts w:ascii="Arial" w:hAnsi="Arial" w:cs="Arial"/>
                <w:sz w:val="16"/>
                <w:szCs w:val="16"/>
              </w:rPr>
              <w:t>206101_1.0011.</w:t>
            </w:r>
            <w:r w:rsidRPr="00387F52">
              <w:rPr>
                <w:rFonts w:ascii="Arial" w:hAnsi="Arial" w:cs="Arial"/>
                <w:b/>
                <w:sz w:val="16"/>
                <w:szCs w:val="16"/>
              </w:rPr>
              <w:t xml:space="preserve">1697/2 </w:t>
            </w:r>
            <w:r w:rsidRPr="00387F52">
              <w:rPr>
                <w:rFonts w:ascii="Arial" w:hAnsi="Arial" w:cs="Arial"/>
                <w:sz w:val="16"/>
                <w:szCs w:val="16"/>
              </w:rPr>
              <w:t>206101_1.0011.</w:t>
            </w:r>
            <w:r w:rsidRPr="00387F52">
              <w:rPr>
                <w:rFonts w:ascii="Arial" w:hAnsi="Arial" w:cs="Arial"/>
                <w:b/>
                <w:sz w:val="16"/>
                <w:szCs w:val="16"/>
              </w:rPr>
              <w:t xml:space="preserve">1698/1 </w:t>
            </w:r>
            <w:r w:rsidRPr="00387F52">
              <w:rPr>
                <w:rFonts w:ascii="Arial" w:hAnsi="Arial" w:cs="Arial"/>
                <w:sz w:val="16"/>
                <w:szCs w:val="16"/>
              </w:rPr>
              <w:t>206101_1.0011.</w:t>
            </w:r>
            <w:r w:rsidRPr="00387F52">
              <w:rPr>
                <w:rFonts w:ascii="Arial" w:hAnsi="Arial" w:cs="Arial"/>
                <w:b/>
                <w:sz w:val="16"/>
                <w:szCs w:val="16"/>
              </w:rPr>
              <w:t xml:space="preserve">1697/1 </w:t>
            </w:r>
            <w:r w:rsidRPr="00387F52">
              <w:rPr>
                <w:rFonts w:ascii="Arial" w:hAnsi="Arial" w:cs="Arial"/>
                <w:sz w:val="16"/>
                <w:szCs w:val="16"/>
              </w:rPr>
              <w:t>206101_1.0011.</w:t>
            </w:r>
            <w:r w:rsidRPr="00387F52">
              <w:rPr>
                <w:rFonts w:ascii="Arial" w:hAnsi="Arial" w:cs="Arial"/>
                <w:b/>
                <w:sz w:val="16"/>
                <w:szCs w:val="16"/>
              </w:rPr>
              <w:t xml:space="preserve">1696/1 </w:t>
            </w:r>
            <w:r w:rsidRPr="00387F52">
              <w:rPr>
                <w:rFonts w:ascii="Arial" w:hAnsi="Arial" w:cs="Arial"/>
                <w:sz w:val="16"/>
                <w:szCs w:val="16"/>
              </w:rPr>
              <w:t>206101_1.0011.</w:t>
            </w:r>
            <w:r w:rsidRPr="00387F52">
              <w:rPr>
                <w:rFonts w:ascii="Arial" w:hAnsi="Arial" w:cs="Arial"/>
                <w:b/>
                <w:sz w:val="16"/>
                <w:szCs w:val="16"/>
              </w:rPr>
              <w:t xml:space="preserve">1696/2 </w:t>
            </w:r>
            <w:r w:rsidRPr="00387F52">
              <w:rPr>
                <w:rFonts w:ascii="Arial" w:hAnsi="Arial" w:cs="Arial"/>
                <w:sz w:val="16"/>
                <w:szCs w:val="16"/>
              </w:rPr>
              <w:t>206101_1.0011.</w:t>
            </w:r>
            <w:r w:rsidRPr="00387F52">
              <w:rPr>
                <w:rFonts w:ascii="Arial" w:hAnsi="Arial" w:cs="Arial"/>
                <w:b/>
                <w:sz w:val="16"/>
                <w:szCs w:val="16"/>
              </w:rPr>
              <w:t xml:space="preserve">1695/1 </w:t>
            </w:r>
            <w:r w:rsidRPr="00387F52">
              <w:rPr>
                <w:rFonts w:ascii="Arial" w:hAnsi="Arial" w:cs="Arial"/>
                <w:sz w:val="16"/>
                <w:szCs w:val="16"/>
              </w:rPr>
              <w:t>206101_1.0011.</w:t>
            </w:r>
            <w:r w:rsidRPr="00387F52">
              <w:rPr>
                <w:rFonts w:ascii="Arial" w:hAnsi="Arial" w:cs="Arial"/>
                <w:b/>
                <w:sz w:val="16"/>
                <w:szCs w:val="16"/>
              </w:rPr>
              <w:t xml:space="preserve">1694 </w:t>
            </w:r>
            <w:r w:rsidRPr="00387F52">
              <w:rPr>
                <w:rFonts w:ascii="Arial" w:hAnsi="Arial" w:cs="Arial"/>
                <w:sz w:val="16"/>
                <w:szCs w:val="16"/>
              </w:rPr>
              <w:t>206101_1.0011.</w:t>
            </w:r>
            <w:r w:rsidRPr="00387F52">
              <w:rPr>
                <w:rFonts w:ascii="Arial" w:hAnsi="Arial" w:cs="Arial"/>
                <w:b/>
                <w:sz w:val="16"/>
                <w:szCs w:val="16"/>
              </w:rPr>
              <w:t xml:space="preserve">1693/2 </w:t>
            </w:r>
            <w:r w:rsidRPr="00387F52">
              <w:rPr>
                <w:rFonts w:ascii="Arial" w:hAnsi="Arial" w:cs="Arial"/>
                <w:sz w:val="16"/>
                <w:szCs w:val="16"/>
              </w:rPr>
              <w:t>206101_1.0011.</w:t>
            </w:r>
            <w:r w:rsidRPr="00387F52">
              <w:rPr>
                <w:rFonts w:ascii="Arial" w:hAnsi="Arial" w:cs="Arial"/>
                <w:b/>
                <w:sz w:val="16"/>
                <w:szCs w:val="16"/>
              </w:rPr>
              <w:t xml:space="preserve">1693/4 </w:t>
            </w:r>
            <w:r w:rsidRPr="00387F52">
              <w:rPr>
                <w:rFonts w:ascii="Arial" w:hAnsi="Arial" w:cs="Arial"/>
                <w:sz w:val="16"/>
                <w:szCs w:val="16"/>
              </w:rPr>
              <w:t>206101_1.0011.</w:t>
            </w:r>
            <w:r w:rsidRPr="00387F52">
              <w:rPr>
                <w:rFonts w:ascii="Arial" w:hAnsi="Arial" w:cs="Arial"/>
                <w:b/>
                <w:sz w:val="16"/>
                <w:szCs w:val="16"/>
              </w:rPr>
              <w:t xml:space="preserve">1692/2 </w:t>
            </w:r>
            <w:r w:rsidRPr="00387F52">
              <w:rPr>
                <w:rFonts w:ascii="Arial" w:hAnsi="Arial" w:cs="Arial"/>
                <w:sz w:val="16"/>
                <w:szCs w:val="16"/>
              </w:rPr>
              <w:t>206101_1.0011.</w:t>
            </w:r>
            <w:r w:rsidRPr="00387F52">
              <w:rPr>
                <w:rFonts w:ascii="Arial" w:hAnsi="Arial" w:cs="Arial"/>
                <w:b/>
                <w:sz w:val="16"/>
                <w:szCs w:val="16"/>
              </w:rPr>
              <w:t xml:space="preserve">1692/1 </w:t>
            </w:r>
            <w:r w:rsidRPr="00387F52">
              <w:rPr>
                <w:rFonts w:ascii="Arial" w:hAnsi="Arial" w:cs="Arial"/>
                <w:sz w:val="16"/>
                <w:szCs w:val="16"/>
              </w:rPr>
              <w:t>206101_1.0011.</w:t>
            </w:r>
            <w:r w:rsidRPr="00387F52">
              <w:rPr>
                <w:rFonts w:ascii="Arial" w:hAnsi="Arial" w:cs="Arial"/>
                <w:b/>
                <w:sz w:val="16"/>
                <w:szCs w:val="16"/>
              </w:rPr>
              <w:t xml:space="preserve">1690/155 </w:t>
            </w:r>
            <w:r w:rsidRPr="00387F52">
              <w:rPr>
                <w:rFonts w:ascii="Arial" w:hAnsi="Arial" w:cs="Arial"/>
                <w:sz w:val="16"/>
                <w:szCs w:val="16"/>
              </w:rPr>
              <w:t>206101_1.0011.</w:t>
            </w:r>
            <w:r w:rsidRPr="00387F52">
              <w:rPr>
                <w:rFonts w:ascii="Arial" w:hAnsi="Arial" w:cs="Arial"/>
                <w:b/>
                <w:sz w:val="16"/>
                <w:szCs w:val="16"/>
              </w:rPr>
              <w:t xml:space="preserve">1690/135 </w:t>
            </w:r>
            <w:r w:rsidRPr="00387F52">
              <w:rPr>
                <w:rFonts w:ascii="Arial" w:hAnsi="Arial" w:cs="Arial"/>
                <w:sz w:val="16"/>
                <w:szCs w:val="16"/>
              </w:rPr>
              <w:t>206101_1.0011.</w:t>
            </w:r>
            <w:r w:rsidRPr="00387F52">
              <w:rPr>
                <w:rFonts w:ascii="Arial" w:hAnsi="Arial" w:cs="Arial"/>
                <w:b/>
                <w:sz w:val="16"/>
                <w:szCs w:val="16"/>
              </w:rPr>
              <w:t xml:space="preserve">1691/3 </w:t>
            </w:r>
            <w:r w:rsidRPr="00387F52">
              <w:rPr>
                <w:rFonts w:ascii="Arial" w:hAnsi="Arial" w:cs="Arial"/>
                <w:sz w:val="16"/>
                <w:szCs w:val="16"/>
              </w:rPr>
              <w:t>206101_1.0011.</w:t>
            </w:r>
            <w:r w:rsidRPr="00387F52">
              <w:rPr>
                <w:rFonts w:ascii="Arial" w:hAnsi="Arial" w:cs="Arial"/>
                <w:b/>
                <w:sz w:val="16"/>
                <w:szCs w:val="16"/>
              </w:rPr>
              <w:t>1727/2 - teren dodatkowo oznaczony na załączniku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Wniosku nie uwzględnia się w zakresie określania parametru wysokości zabudowy w stosunku do wysokości elewacji.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przedmiotową działkę obejmuje się strefą wielofunkcyjną z zabudową mieszkaniową wielorodzinną. Nie przewiduje się objęcia działek jednocześnie strefą usługową. Zgodnie z art. 13c ust. 1 ustawy planistycznej, obszar objęty planem dzieli się w sposób rozłączny na strefy planistyczne. Teren usług znajduje się w profilu podstawowym strefy wielofunkcyjnej z zabudową mieszkaniową.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uwarunkowań zabudowy otaczającej oraz ustaleń obowiązującego planu miejscowego.</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Pojęcie wysokości zabudowy określa definicja zawarta w ustawie o planowaniu i zagospodarowaniu przestrzennym, w art. 2 pkt 30. Określenie parametru wysok</w:t>
            </w:r>
            <w:r w:rsidR="005F651C" w:rsidRPr="00387F52">
              <w:rPr>
                <w:rFonts w:ascii="Arial" w:hAnsi="Arial" w:cs="Arial"/>
                <w:sz w:val="16"/>
                <w:szCs w:val="16"/>
              </w:rPr>
              <w:t>ości zabudowy jest  rozumiane i </w:t>
            </w:r>
            <w:r w:rsidRPr="00387F52">
              <w:rPr>
                <w:rFonts w:ascii="Arial" w:hAnsi="Arial" w:cs="Arial"/>
                <w:sz w:val="16"/>
                <w:szCs w:val="16"/>
              </w:rPr>
              <w:t>stosowane, zgodnie z definicja ustawową, we wszystkich dokumentach planistycznych,</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Indywidualne zasady kształtowania geometrii obiektów wykraczają poza zakres usta</w:t>
            </w:r>
            <w:r w:rsidR="008006F8" w:rsidRPr="00387F52">
              <w:rPr>
                <w:rFonts w:ascii="Arial" w:hAnsi="Arial" w:cs="Arial"/>
                <w:sz w:val="16"/>
                <w:szCs w:val="16"/>
              </w:rPr>
              <w:t xml:space="preserve">leń planu ogólnego. </w:t>
            </w:r>
          </w:p>
        </w:tc>
      </w:tr>
      <w:tr w:rsidR="008006F8" w:rsidRPr="00387F52" w:rsidTr="00C059D9">
        <w:trPr>
          <w:trHeight w:val="345"/>
        </w:trPr>
        <w:tc>
          <w:tcPr>
            <w:tcW w:w="510" w:type="dxa"/>
            <w:vMerge w:val="restart"/>
            <w:shd w:val="clear" w:color="auto" w:fill="auto"/>
          </w:tcPr>
          <w:p w:rsidR="008006F8" w:rsidRPr="00387F52" w:rsidRDefault="008006F8" w:rsidP="00E45383">
            <w:pPr>
              <w:numPr>
                <w:ilvl w:val="0"/>
                <w:numId w:val="23"/>
              </w:numPr>
              <w:ind w:left="0" w:firstLine="0"/>
              <w:rPr>
                <w:rFonts w:ascii="Arial" w:hAnsi="Arial" w:cs="Arial"/>
                <w:sz w:val="16"/>
                <w:szCs w:val="16"/>
              </w:rPr>
            </w:pPr>
          </w:p>
        </w:tc>
        <w:tc>
          <w:tcPr>
            <w:tcW w:w="1333" w:type="dxa"/>
            <w:vMerge w:val="restart"/>
            <w:shd w:val="clear" w:color="auto" w:fill="auto"/>
          </w:tcPr>
          <w:p w:rsidR="008006F8" w:rsidRPr="00387F52" w:rsidRDefault="008006F8" w:rsidP="00E45383">
            <w:pPr>
              <w:rPr>
                <w:rFonts w:ascii="Arial" w:hAnsi="Arial" w:cs="Arial"/>
                <w:sz w:val="16"/>
                <w:szCs w:val="16"/>
              </w:rPr>
            </w:pPr>
            <w:r w:rsidRPr="00387F52">
              <w:rPr>
                <w:rFonts w:ascii="Arial" w:hAnsi="Arial" w:cs="Arial"/>
                <w:sz w:val="16"/>
                <w:szCs w:val="16"/>
              </w:rPr>
              <w:t>31.10.2024 r.</w:t>
            </w:r>
          </w:p>
          <w:p w:rsidR="008006F8" w:rsidRPr="00387F52" w:rsidRDefault="008006F8" w:rsidP="00E45383">
            <w:pPr>
              <w:rPr>
                <w:rFonts w:ascii="Arial" w:hAnsi="Arial" w:cs="Arial"/>
                <w:sz w:val="16"/>
                <w:szCs w:val="16"/>
              </w:rPr>
            </w:pPr>
          </w:p>
        </w:tc>
        <w:tc>
          <w:tcPr>
            <w:tcW w:w="1560" w:type="dxa"/>
            <w:vMerge w:val="restart"/>
            <w:shd w:val="clear" w:color="auto" w:fill="auto"/>
          </w:tcPr>
          <w:p w:rsidR="008006F8" w:rsidRPr="00387F52" w:rsidRDefault="008006F8" w:rsidP="00E45383">
            <w:pPr>
              <w:rPr>
                <w:rFonts w:ascii="Arial" w:hAnsi="Arial" w:cs="Arial"/>
                <w:sz w:val="16"/>
                <w:szCs w:val="16"/>
              </w:rPr>
            </w:pPr>
            <w:r w:rsidRPr="00387F52">
              <w:rPr>
                <w:rFonts w:ascii="Arial" w:hAnsi="Arial" w:cs="Arial"/>
                <w:sz w:val="16"/>
                <w:szCs w:val="16"/>
              </w:rPr>
              <w:t>294708.2024</w:t>
            </w:r>
          </w:p>
          <w:p w:rsidR="008006F8" w:rsidRPr="00387F52" w:rsidRDefault="008006F8" w:rsidP="00E45383">
            <w:pPr>
              <w:rPr>
                <w:rFonts w:ascii="Arial" w:hAnsi="Arial" w:cs="Arial"/>
                <w:sz w:val="16"/>
                <w:szCs w:val="16"/>
              </w:rPr>
            </w:pPr>
          </w:p>
        </w:tc>
        <w:tc>
          <w:tcPr>
            <w:tcW w:w="2268" w:type="dxa"/>
          </w:tcPr>
          <w:p w:rsidR="008006F8" w:rsidRPr="00387F52" w:rsidRDefault="008006F8" w:rsidP="00E45383">
            <w:pPr>
              <w:rPr>
                <w:rFonts w:ascii="Arial" w:hAnsi="Arial" w:cs="Arial"/>
                <w:sz w:val="16"/>
                <w:szCs w:val="16"/>
              </w:rPr>
            </w:pPr>
            <w:r w:rsidRPr="00387F52">
              <w:rPr>
                <w:rFonts w:ascii="Arial" w:hAnsi="Arial" w:cs="Arial"/>
                <w:sz w:val="16"/>
                <w:szCs w:val="16"/>
              </w:rPr>
              <w:t>206101_1.0017.</w:t>
            </w:r>
            <w:r w:rsidRPr="00387F52">
              <w:rPr>
                <w:rFonts w:ascii="Arial" w:hAnsi="Arial" w:cs="Arial"/>
                <w:b/>
                <w:sz w:val="16"/>
                <w:szCs w:val="16"/>
              </w:rPr>
              <w:t xml:space="preserve">725/4 </w:t>
            </w:r>
            <w:r w:rsidRPr="00387F52">
              <w:rPr>
                <w:rFonts w:ascii="Arial" w:hAnsi="Arial" w:cs="Arial"/>
                <w:sz w:val="16"/>
                <w:szCs w:val="16"/>
              </w:rPr>
              <w:t>206101_1.0017.</w:t>
            </w:r>
            <w:r w:rsidRPr="00387F52">
              <w:rPr>
                <w:rFonts w:ascii="Arial" w:hAnsi="Arial" w:cs="Arial"/>
                <w:b/>
                <w:sz w:val="16"/>
                <w:szCs w:val="16"/>
              </w:rPr>
              <w:t>726/4</w:t>
            </w:r>
          </w:p>
        </w:tc>
        <w:tc>
          <w:tcPr>
            <w:tcW w:w="1305" w:type="dxa"/>
            <w:shd w:val="clear" w:color="auto" w:fill="auto"/>
          </w:tcPr>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x</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8006F8" w:rsidRPr="00387F52" w:rsidRDefault="008006F8" w:rsidP="00E45383">
            <w:pPr>
              <w:tabs>
                <w:tab w:val="left" w:pos="0"/>
                <w:tab w:val="left" w:pos="35"/>
              </w:tabs>
              <w:rPr>
                <w:rFonts w:ascii="Arial" w:hAnsi="Arial" w:cs="Arial"/>
                <w:sz w:val="16"/>
                <w:szCs w:val="16"/>
              </w:rPr>
            </w:pPr>
          </w:p>
        </w:tc>
        <w:tc>
          <w:tcPr>
            <w:tcW w:w="7230" w:type="dxa"/>
            <w:shd w:val="clear" w:color="auto" w:fill="auto"/>
          </w:tcPr>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wielofunkcyjną z zabudową mieszkaniową wielorodzinną.</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objęty pełną ochroną konserwatorską układ przestrzenny osiedla Bojary, z zabudową mieszkaniową niskiej intensywności, o wyjątkowych w skali miasta wartościach historycznych i kulturowych.</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uwarunkowań zabudowy otaczającej oraz ustaleń obowiązującego planu miejscowego.</w:t>
            </w:r>
          </w:p>
        </w:tc>
      </w:tr>
      <w:tr w:rsidR="008006F8" w:rsidRPr="00387F52" w:rsidTr="00C059D9">
        <w:trPr>
          <w:trHeight w:val="344"/>
        </w:trPr>
        <w:tc>
          <w:tcPr>
            <w:tcW w:w="510" w:type="dxa"/>
            <w:vMerge/>
            <w:shd w:val="clear" w:color="auto" w:fill="auto"/>
          </w:tcPr>
          <w:p w:rsidR="008006F8" w:rsidRPr="00387F52" w:rsidRDefault="008006F8" w:rsidP="00E45383">
            <w:pPr>
              <w:ind w:left="720"/>
              <w:rPr>
                <w:rFonts w:ascii="Arial" w:hAnsi="Arial" w:cs="Arial"/>
                <w:sz w:val="16"/>
                <w:szCs w:val="16"/>
              </w:rPr>
            </w:pPr>
          </w:p>
        </w:tc>
        <w:tc>
          <w:tcPr>
            <w:tcW w:w="1333" w:type="dxa"/>
            <w:vMerge/>
            <w:shd w:val="clear" w:color="auto" w:fill="auto"/>
          </w:tcPr>
          <w:p w:rsidR="008006F8" w:rsidRPr="00387F52" w:rsidRDefault="008006F8" w:rsidP="00E45383">
            <w:pPr>
              <w:rPr>
                <w:rFonts w:ascii="Arial" w:hAnsi="Arial" w:cs="Arial"/>
                <w:sz w:val="16"/>
                <w:szCs w:val="16"/>
              </w:rPr>
            </w:pPr>
          </w:p>
        </w:tc>
        <w:tc>
          <w:tcPr>
            <w:tcW w:w="1560" w:type="dxa"/>
            <w:vMerge/>
            <w:shd w:val="clear" w:color="auto" w:fill="auto"/>
          </w:tcPr>
          <w:p w:rsidR="008006F8" w:rsidRPr="00387F52" w:rsidRDefault="008006F8" w:rsidP="00E45383">
            <w:pPr>
              <w:rPr>
                <w:rFonts w:ascii="Arial" w:hAnsi="Arial" w:cs="Arial"/>
                <w:sz w:val="16"/>
                <w:szCs w:val="16"/>
              </w:rPr>
            </w:pPr>
          </w:p>
        </w:tc>
        <w:tc>
          <w:tcPr>
            <w:tcW w:w="2268" w:type="dxa"/>
          </w:tcPr>
          <w:p w:rsidR="008006F8" w:rsidRPr="00387F52" w:rsidRDefault="008006F8" w:rsidP="00E45383">
            <w:pPr>
              <w:rPr>
                <w:rFonts w:ascii="Arial" w:hAnsi="Arial" w:cs="Arial"/>
                <w:sz w:val="16"/>
                <w:szCs w:val="16"/>
              </w:rPr>
            </w:pPr>
            <w:r w:rsidRPr="00387F52">
              <w:rPr>
                <w:rFonts w:ascii="Arial" w:hAnsi="Arial" w:cs="Arial"/>
                <w:sz w:val="16"/>
                <w:szCs w:val="16"/>
              </w:rPr>
              <w:t>206101_1.0017.</w:t>
            </w:r>
            <w:r w:rsidRPr="00387F52">
              <w:rPr>
                <w:rFonts w:ascii="Arial" w:hAnsi="Arial" w:cs="Arial"/>
                <w:b/>
                <w:sz w:val="16"/>
                <w:szCs w:val="16"/>
              </w:rPr>
              <w:t>719/2</w:t>
            </w:r>
          </w:p>
          <w:p w:rsidR="008006F8" w:rsidRPr="00387F52" w:rsidRDefault="008006F8" w:rsidP="00E45383">
            <w:pPr>
              <w:rPr>
                <w:rFonts w:ascii="Arial" w:hAnsi="Arial" w:cs="Arial"/>
                <w:sz w:val="16"/>
                <w:szCs w:val="16"/>
              </w:rPr>
            </w:pPr>
            <w:r w:rsidRPr="00387F52">
              <w:rPr>
                <w:rFonts w:ascii="Arial" w:hAnsi="Arial" w:cs="Arial"/>
                <w:sz w:val="16"/>
                <w:szCs w:val="16"/>
              </w:rPr>
              <w:t>206101_1.0017.</w:t>
            </w:r>
            <w:r w:rsidRPr="00387F52">
              <w:rPr>
                <w:rFonts w:ascii="Arial" w:hAnsi="Arial" w:cs="Arial"/>
                <w:b/>
                <w:sz w:val="16"/>
                <w:szCs w:val="16"/>
              </w:rPr>
              <w:t>733</w:t>
            </w:r>
          </w:p>
        </w:tc>
        <w:tc>
          <w:tcPr>
            <w:tcW w:w="1305" w:type="dxa"/>
            <w:shd w:val="clear" w:color="auto" w:fill="auto"/>
          </w:tcPr>
          <w:p w:rsidR="008006F8" w:rsidRPr="00387F52" w:rsidRDefault="008006F8" w:rsidP="00E45383">
            <w:pPr>
              <w:tabs>
                <w:tab w:val="left" w:pos="0"/>
                <w:tab w:val="left" w:pos="35"/>
              </w:tabs>
              <w:rPr>
                <w:rFonts w:ascii="Arial" w:hAnsi="Arial" w:cs="Arial"/>
                <w:sz w:val="16"/>
                <w:szCs w:val="16"/>
              </w:rPr>
            </w:pPr>
          </w:p>
        </w:tc>
        <w:tc>
          <w:tcPr>
            <w:tcW w:w="1559" w:type="dxa"/>
          </w:tcPr>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wielofunkcyjną z zabudową mieszkaniową jednorodzinną.</w:t>
            </w:r>
          </w:p>
          <w:p w:rsidR="008006F8" w:rsidRPr="00387F52" w:rsidRDefault="008006F8"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objęty pełną ochroną konserwatorską układ przestrzenny osiedla Bojary, z zabudową mieszkaniową niskiej intensywności, o wyjątkowych w skali miasta wartościach historycznych i kulturowych.</w:t>
            </w:r>
          </w:p>
          <w:p w:rsidR="008006F8" w:rsidRPr="00387F52" w:rsidRDefault="008006F8" w:rsidP="00525E9B">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uwarunkowań zabudowy otaczającej oraz ustaleń obowiązującego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294739.2024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206101_1.0003.</w:t>
            </w:r>
            <w:r w:rsidRPr="00387F52">
              <w:rPr>
                <w:rFonts w:ascii="Arial" w:hAnsi="Arial" w:cs="Arial"/>
                <w:b/>
                <w:sz w:val="16"/>
                <w:szCs w:val="16"/>
              </w:rPr>
              <w:t xml:space="preserve">514/27 </w:t>
            </w:r>
            <w:r w:rsidRPr="00387F52">
              <w:rPr>
                <w:rFonts w:ascii="Arial" w:hAnsi="Arial" w:cs="Arial"/>
                <w:sz w:val="16"/>
                <w:szCs w:val="16"/>
              </w:rPr>
              <w:t>206101_1.0003.</w:t>
            </w:r>
            <w:r w:rsidRPr="00387F52">
              <w:rPr>
                <w:rFonts w:ascii="Arial" w:hAnsi="Arial" w:cs="Arial"/>
                <w:b/>
                <w:sz w:val="16"/>
                <w:szCs w:val="16"/>
              </w:rPr>
              <w:t xml:space="preserve">514/2 </w:t>
            </w:r>
            <w:r w:rsidRPr="00387F52">
              <w:rPr>
                <w:rFonts w:ascii="Arial" w:hAnsi="Arial" w:cs="Arial"/>
                <w:sz w:val="16"/>
                <w:szCs w:val="16"/>
              </w:rPr>
              <w:t>206101_1.0003.</w:t>
            </w:r>
            <w:r w:rsidRPr="00387F52">
              <w:rPr>
                <w:rFonts w:ascii="Arial" w:hAnsi="Arial" w:cs="Arial"/>
                <w:b/>
                <w:sz w:val="16"/>
                <w:szCs w:val="16"/>
              </w:rPr>
              <w:t xml:space="preserve">514/8 </w:t>
            </w:r>
            <w:r w:rsidRPr="00387F52">
              <w:rPr>
                <w:rFonts w:ascii="Arial" w:hAnsi="Arial" w:cs="Arial"/>
                <w:sz w:val="16"/>
                <w:szCs w:val="16"/>
              </w:rPr>
              <w:t>206101_1.0003.</w:t>
            </w:r>
            <w:r w:rsidRPr="00387F52">
              <w:rPr>
                <w:rFonts w:ascii="Arial" w:hAnsi="Arial" w:cs="Arial"/>
                <w:b/>
                <w:sz w:val="16"/>
                <w:szCs w:val="16"/>
              </w:rPr>
              <w:t xml:space="preserve">514/11 </w:t>
            </w:r>
            <w:r w:rsidRPr="00387F52">
              <w:rPr>
                <w:rFonts w:ascii="Arial" w:hAnsi="Arial" w:cs="Arial"/>
                <w:sz w:val="16"/>
                <w:szCs w:val="16"/>
              </w:rPr>
              <w:t>206101_1.0003.</w:t>
            </w:r>
            <w:r w:rsidRPr="00387F52">
              <w:rPr>
                <w:rFonts w:ascii="Arial" w:hAnsi="Arial" w:cs="Arial"/>
                <w:b/>
                <w:sz w:val="16"/>
                <w:szCs w:val="16"/>
              </w:rPr>
              <w:t xml:space="preserve">514/28 </w:t>
            </w:r>
            <w:r w:rsidRPr="00387F52">
              <w:rPr>
                <w:rFonts w:ascii="Arial" w:hAnsi="Arial" w:cs="Arial"/>
                <w:sz w:val="16"/>
                <w:szCs w:val="16"/>
              </w:rPr>
              <w:t>206101_1.0003.</w:t>
            </w:r>
            <w:r w:rsidRPr="00387F52">
              <w:rPr>
                <w:rFonts w:ascii="Arial" w:hAnsi="Arial" w:cs="Arial"/>
                <w:b/>
                <w:sz w:val="16"/>
                <w:szCs w:val="16"/>
              </w:rPr>
              <w:t xml:space="preserve">514/22 </w:t>
            </w:r>
            <w:r w:rsidRPr="00387F52">
              <w:rPr>
                <w:rFonts w:ascii="Arial" w:hAnsi="Arial" w:cs="Arial"/>
                <w:sz w:val="16"/>
                <w:szCs w:val="16"/>
              </w:rPr>
              <w:t>206101_1.0003.</w:t>
            </w:r>
            <w:r w:rsidRPr="00387F52">
              <w:rPr>
                <w:rFonts w:ascii="Arial" w:hAnsi="Arial" w:cs="Arial"/>
                <w:b/>
                <w:sz w:val="16"/>
                <w:szCs w:val="16"/>
              </w:rPr>
              <w:t xml:space="preserve">514/24 </w:t>
            </w:r>
            <w:r w:rsidRPr="00387F52">
              <w:rPr>
                <w:rFonts w:ascii="Arial" w:hAnsi="Arial" w:cs="Arial"/>
                <w:sz w:val="16"/>
                <w:szCs w:val="16"/>
              </w:rPr>
              <w:t>206101_1.0003.</w:t>
            </w:r>
            <w:r w:rsidRPr="00387F52">
              <w:rPr>
                <w:rFonts w:ascii="Arial" w:hAnsi="Arial" w:cs="Arial"/>
                <w:b/>
                <w:sz w:val="16"/>
                <w:szCs w:val="16"/>
              </w:rPr>
              <w:t xml:space="preserve">514/26 </w:t>
            </w:r>
            <w:r w:rsidRPr="00387F52">
              <w:rPr>
                <w:rFonts w:ascii="Arial" w:hAnsi="Arial" w:cs="Arial"/>
                <w:sz w:val="16"/>
                <w:szCs w:val="16"/>
              </w:rPr>
              <w:t>206101_1.0003.</w:t>
            </w:r>
            <w:r w:rsidRPr="00387F52">
              <w:rPr>
                <w:rFonts w:ascii="Arial" w:hAnsi="Arial" w:cs="Arial"/>
                <w:b/>
                <w:sz w:val="16"/>
                <w:szCs w:val="16"/>
              </w:rPr>
              <w:t xml:space="preserve">514/25 </w:t>
            </w:r>
            <w:r w:rsidRPr="00387F52">
              <w:rPr>
                <w:rFonts w:ascii="Arial" w:hAnsi="Arial" w:cs="Arial"/>
                <w:sz w:val="16"/>
                <w:szCs w:val="16"/>
              </w:rPr>
              <w:t>206101_1.0003.</w:t>
            </w:r>
            <w:r w:rsidRPr="00387F52">
              <w:rPr>
                <w:rFonts w:ascii="Arial" w:hAnsi="Arial" w:cs="Arial"/>
                <w:b/>
                <w:sz w:val="16"/>
                <w:szCs w:val="16"/>
              </w:rPr>
              <w:t xml:space="preserve">514/21 </w:t>
            </w:r>
            <w:r w:rsidRPr="00387F52">
              <w:rPr>
                <w:rFonts w:ascii="Arial" w:hAnsi="Arial" w:cs="Arial"/>
                <w:sz w:val="16"/>
                <w:szCs w:val="16"/>
              </w:rPr>
              <w:t>206101_1.0003.</w:t>
            </w:r>
            <w:r w:rsidRPr="00387F52">
              <w:rPr>
                <w:rFonts w:ascii="Arial" w:hAnsi="Arial" w:cs="Arial"/>
                <w:b/>
                <w:sz w:val="16"/>
                <w:szCs w:val="16"/>
              </w:rPr>
              <w:t>514/20</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proponowanych parametrów</w:t>
            </w:r>
            <w:r w:rsidR="005F651C" w:rsidRPr="00387F52">
              <w:rPr>
                <w:rFonts w:ascii="Arial" w:hAnsi="Arial" w:cs="Arial"/>
                <w:sz w:val="16"/>
                <w:szCs w:val="16"/>
              </w:rPr>
              <w:t xml:space="preserve"> zabudowy i zagospodarowania, z </w:t>
            </w:r>
            <w:r w:rsidRPr="00387F52">
              <w:rPr>
                <w:rFonts w:ascii="Arial" w:hAnsi="Arial" w:cs="Arial"/>
                <w:sz w:val="16"/>
                <w:szCs w:val="16"/>
              </w:rPr>
              <w:t>wyłączeniem proponowanego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w części strefą handlu wielkopowierzchniowego, w części strefą wielofunkcyjną z zabudową mieszkaniową wielorodzinną oraz w części strefą otwartą.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zakładane prz</w:t>
            </w:r>
            <w:r w:rsidR="005F651C" w:rsidRPr="00387F52">
              <w:rPr>
                <w:rFonts w:ascii="Arial" w:hAnsi="Arial" w:cs="Arial"/>
                <w:sz w:val="16"/>
                <w:szCs w:val="16"/>
              </w:rPr>
              <w:t xml:space="preserve">ekształcenia terenu określone w </w:t>
            </w:r>
            <w:r w:rsidRPr="00387F52">
              <w:rPr>
                <w:rFonts w:ascii="Arial" w:hAnsi="Arial" w:cs="Arial"/>
                <w:sz w:val="16"/>
                <w:szCs w:val="16"/>
              </w:rPr>
              <w:t>dokumentach planistycznych, w tym możliwość realizacji zabudowy mieszkaniowej wielorodzinnej, zachowania funkcji handlowo-usługowej oraz docelowe powiązania komunikacyjne, w trym piesze, w celu kształtowania wielofunkcyjnego centrum śródmiejskiego.</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uwarunkowań zabudowy otaczającej oraz ustaleń ob</w:t>
            </w:r>
            <w:r w:rsidR="008006F8" w:rsidRPr="00387F52">
              <w:rPr>
                <w:rFonts w:ascii="Arial" w:hAnsi="Arial" w:cs="Arial"/>
                <w:sz w:val="16"/>
                <w:szCs w:val="16"/>
              </w:rPr>
              <w:t>owiązującego planu miejscowego.</w:t>
            </w:r>
          </w:p>
        </w:tc>
      </w:tr>
      <w:tr w:rsidR="00FF6CB1" w:rsidRPr="00387F52" w:rsidTr="00C059D9">
        <w:trPr>
          <w:trHeight w:val="501"/>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294757.2024 294770.2024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1173/1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usługową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przedmiotowej działki obejmuje się w części strefą otwartą, obejmującą docelowy pas drogowy powiązań centrum śródmiejskiego oraz w części strefą usługową.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294776.2024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206101_1.0007.</w:t>
            </w:r>
            <w:r w:rsidRPr="00387F52">
              <w:rPr>
                <w:rFonts w:ascii="Arial" w:hAnsi="Arial" w:cs="Arial"/>
                <w:b/>
                <w:sz w:val="16"/>
                <w:szCs w:val="16"/>
              </w:rPr>
              <w:t>236/1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działki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ujęcia w przewidywanej strefie terenu usług</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ujęcia w przewidywanej strefie terenu leśnego.</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nie ustalania para</w:t>
            </w:r>
            <w:r w:rsidR="005F651C" w:rsidRPr="00387F52">
              <w:rPr>
                <w:rFonts w:ascii="Arial" w:hAnsi="Arial" w:cs="Arial"/>
                <w:sz w:val="16"/>
                <w:szCs w:val="16"/>
              </w:rPr>
              <w:t>metrów i wskaźników zabudowy i </w:t>
            </w:r>
            <w:r w:rsidRPr="00387F52">
              <w:rPr>
                <w:rFonts w:ascii="Arial" w:hAnsi="Arial" w:cs="Arial"/>
                <w:sz w:val="16"/>
                <w:szCs w:val="16"/>
              </w:rPr>
              <w:t>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teren przedmiotowej działki obejmuje się w części strefą gospodarczą oraz  w części strefą otwartą, obejmującą istniejący grunt leśny. Strefa gospodarcza obejmuje teren produkcji, tereny magazynów i składów oraz w profilu dodatkowym teren usług.</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436"/>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294782.2024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335/1</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działki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przedmiotowej działki obejm</w:t>
            </w:r>
            <w:r w:rsidR="005F651C" w:rsidRPr="00387F52">
              <w:rPr>
                <w:rFonts w:ascii="Arial" w:hAnsi="Arial" w:cs="Arial"/>
                <w:sz w:val="16"/>
                <w:szCs w:val="16"/>
              </w:rPr>
              <w:t>uje się strefą wielofunkcyjną z </w:t>
            </w:r>
            <w:r w:rsidRPr="00387F52">
              <w:rPr>
                <w:rFonts w:ascii="Arial" w:hAnsi="Arial" w:cs="Arial"/>
                <w:sz w:val="16"/>
                <w:szCs w:val="16"/>
              </w:rPr>
              <w:t>zabudową mieszkaniową wielorodzinną.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294783.2024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206101_1.0018.</w:t>
            </w:r>
            <w:r w:rsidRPr="00387F52">
              <w:rPr>
                <w:rFonts w:ascii="Arial" w:hAnsi="Arial" w:cs="Arial"/>
                <w:b/>
                <w:sz w:val="16"/>
                <w:szCs w:val="16"/>
              </w:rPr>
              <w:t xml:space="preserve">786/1 </w:t>
            </w:r>
            <w:r w:rsidRPr="00387F52">
              <w:rPr>
                <w:rFonts w:ascii="Arial" w:hAnsi="Arial" w:cs="Arial"/>
                <w:sz w:val="16"/>
                <w:szCs w:val="16"/>
              </w:rPr>
              <w:t>206101_1.0018.</w:t>
            </w:r>
            <w:r w:rsidRPr="00387F52">
              <w:rPr>
                <w:rFonts w:ascii="Arial" w:hAnsi="Arial" w:cs="Arial"/>
                <w:b/>
                <w:sz w:val="16"/>
                <w:szCs w:val="16"/>
              </w:rPr>
              <w:t>784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jednorodzinną uwzględnia się w części.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wyznaczenie dojazdu do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w części strefą wielofunkcyjną z zabudową mieszkaniową jednorodzinną oraz w części strefą zieleni rekreacji. Przyjęte rozwiązania kontynuują politykę przestrzenną w zakresie ochrony terenów systemu przyrodniczego w zasięgu dolin rzecznych oraz obszarów w sąsiedztwie cieków jako spójnych powiązań ekologicznych w skali miasta oraz zabudowy mieszkaniowej jednorodzinnej istniejącego osiedla.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Wyznaczanie układu drogowego o znaczeniu mniejszym niż teren drogi zbiorczej wykracza poza merytoryczny zakres planu ogó</w:t>
            </w:r>
            <w:r w:rsidR="005F651C" w:rsidRPr="00387F52">
              <w:rPr>
                <w:rFonts w:ascii="Arial" w:hAnsi="Arial" w:cs="Arial"/>
                <w:sz w:val="16"/>
                <w:szCs w:val="16"/>
              </w:rPr>
              <w:t xml:space="preserve">lnego. Strefa wielofunkcyjna z </w:t>
            </w:r>
            <w:r w:rsidRPr="00387F52">
              <w:rPr>
                <w:rFonts w:ascii="Arial" w:hAnsi="Arial" w:cs="Arial"/>
                <w:sz w:val="16"/>
                <w:szCs w:val="16"/>
              </w:rPr>
              <w:t>zabudową mieszkaniową jednorodzinną zawiera w profilu podstawowym teren komunikacji, co umożliwia na etapie opracowania planu miejscowego wprowadzenie układu dróg do obsługi osiedla.</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294797.2024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206101_1.0002.</w:t>
            </w:r>
            <w:r w:rsidRPr="00387F52">
              <w:rPr>
                <w:rFonts w:ascii="Arial" w:hAnsi="Arial" w:cs="Arial"/>
                <w:b/>
                <w:sz w:val="16"/>
                <w:szCs w:val="16"/>
              </w:rPr>
              <w:t xml:space="preserve">1047/1 </w:t>
            </w:r>
            <w:r w:rsidRPr="00387F52">
              <w:rPr>
                <w:rFonts w:ascii="Arial" w:hAnsi="Arial" w:cs="Arial"/>
                <w:sz w:val="16"/>
                <w:szCs w:val="16"/>
              </w:rPr>
              <w:t>206101_1.0002.</w:t>
            </w:r>
            <w:r w:rsidRPr="00387F52">
              <w:rPr>
                <w:rFonts w:ascii="Arial" w:hAnsi="Arial" w:cs="Arial"/>
                <w:b/>
                <w:sz w:val="16"/>
                <w:szCs w:val="16"/>
              </w:rPr>
              <w:t>1087/2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w części strefą usługową oraz w części strefą zieleni rekreacji. Przyjęte rozwiązania kontynuują politykę przestrzenną w zakresie ochrony terenów systemu przyrodniczego w zasięgu d</w:t>
            </w:r>
            <w:r w:rsidR="005F651C" w:rsidRPr="00387F52">
              <w:rPr>
                <w:rFonts w:ascii="Arial" w:hAnsi="Arial" w:cs="Arial"/>
                <w:sz w:val="16"/>
                <w:szCs w:val="16"/>
              </w:rPr>
              <w:t>olin rzecznych oraz obszarów w </w:t>
            </w:r>
            <w:r w:rsidRPr="00387F52">
              <w:rPr>
                <w:rFonts w:ascii="Arial" w:hAnsi="Arial" w:cs="Arial"/>
                <w:sz w:val="16"/>
                <w:szCs w:val="16"/>
              </w:rPr>
              <w:t>sąsiedztwie cieków jako sp</w:t>
            </w:r>
            <w:r w:rsidR="005F651C" w:rsidRPr="00387F52">
              <w:rPr>
                <w:rFonts w:ascii="Arial" w:hAnsi="Arial" w:cs="Arial"/>
                <w:sz w:val="16"/>
                <w:szCs w:val="16"/>
              </w:rPr>
              <w:t xml:space="preserve">ójnych powiązań ekologicznych w </w:t>
            </w:r>
            <w:r w:rsidRPr="00387F52">
              <w:rPr>
                <w:rFonts w:ascii="Arial" w:hAnsi="Arial" w:cs="Arial"/>
                <w:sz w:val="16"/>
                <w:szCs w:val="16"/>
              </w:rPr>
              <w:t>skali miasta oraz zabudowy istniejącej.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418"/>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294801.2024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206101_1.0006.</w:t>
            </w:r>
            <w:r w:rsidRPr="00387F52">
              <w:rPr>
                <w:rFonts w:ascii="Arial" w:hAnsi="Arial" w:cs="Arial"/>
                <w:b/>
                <w:sz w:val="16"/>
                <w:szCs w:val="16"/>
              </w:rPr>
              <w:t xml:space="preserve">1596/8 </w:t>
            </w:r>
            <w:r w:rsidRPr="00387F52">
              <w:rPr>
                <w:rFonts w:ascii="Arial" w:hAnsi="Arial" w:cs="Arial"/>
                <w:sz w:val="16"/>
                <w:szCs w:val="16"/>
              </w:rPr>
              <w:t>206101_1.0006.</w:t>
            </w:r>
            <w:r w:rsidRPr="00387F52">
              <w:rPr>
                <w:rFonts w:ascii="Arial" w:hAnsi="Arial" w:cs="Arial"/>
                <w:b/>
                <w:sz w:val="16"/>
                <w:szCs w:val="16"/>
              </w:rPr>
              <w:t xml:space="preserve">1612/8 </w:t>
            </w:r>
            <w:r w:rsidRPr="00387F52">
              <w:rPr>
                <w:rFonts w:ascii="Arial" w:hAnsi="Arial" w:cs="Arial"/>
                <w:sz w:val="16"/>
                <w:szCs w:val="16"/>
              </w:rPr>
              <w:t>206101_1.0006.</w:t>
            </w:r>
            <w:r w:rsidRPr="00387F52">
              <w:rPr>
                <w:rFonts w:ascii="Arial" w:hAnsi="Arial" w:cs="Arial"/>
                <w:b/>
                <w:sz w:val="16"/>
                <w:szCs w:val="16"/>
              </w:rPr>
              <w:t xml:space="preserve">1613/2 </w:t>
            </w:r>
            <w:r w:rsidRPr="00387F52">
              <w:rPr>
                <w:rFonts w:ascii="Arial" w:hAnsi="Arial" w:cs="Arial"/>
                <w:sz w:val="16"/>
                <w:szCs w:val="16"/>
              </w:rPr>
              <w:t>206101_1.0006.</w:t>
            </w:r>
            <w:r w:rsidRPr="00387F52">
              <w:rPr>
                <w:rFonts w:ascii="Arial" w:hAnsi="Arial" w:cs="Arial"/>
                <w:b/>
                <w:sz w:val="16"/>
                <w:szCs w:val="16"/>
              </w:rPr>
              <w:t xml:space="preserve">1614 </w:t>
            </w:r>
            <w:r w:rsidRPr="00387F52">
              <w:rPr>
                <w:rFonts w:ascii="Arial" w:hAnsi="Arial" w:cs="Arial"/>
                <w:sz w:val="16"/>
                <w:szCs w:val="16"/>
              </w:rPr>
              <w:t>206101_1.0006.</w:t>
            </w:r>
            <w:r w:rsidRPr="00387F52">
              <w:rPr>
                <w:rFonts w:ascii="Arial" w:hAnsi="Arial" w:cs="Arial"/>
                <w:b/>
                <w:sz w:val="16"/>
                <w:szCs w:val="16"/>
              </w:rPr>
              <w:t xml:space="preserve">1615 </w:t>
            </w:r>
            <w:r w:rsidRPr="00387F52">
              <w:rPr>
                <w:rFonts w:ascii="Arial" w:hAnsi="Arial" w:cs="Arial"/>
                <w:sz w:val="16"/>
                <w:szCs w:val="16"/>
              </w:rPr>
              <w:t>206101_1.0006.</w:t>
            </w:r>
            <w:r w:rsidRPr="00387F52">
              <w:rPr>
                <w:rFonts w:ascii="Arial" w:hAnsi="Arial" w:cs="Arial"/>
                <w:b/>
                <w:sz w:val="16"/>
                <w:szCs w:val="16"/>
              </w:rPr>
              <w:t xml:space="preserve">1616/1 </w:t>
            </w:r>
            <w:r w:rsidRPr="00387F52">
              <w:rPr>
                <w:rFonts w:ascii="Arial" w:hAnsi="Arial" w:cs="Arial"/>
                <w:sz w:val="16"/>
                <w:szCs w:val="16"/>
              </w:rPr>
              <w:t>206101_1.0006.</w:t>
            </w:r>
            <w:r w:rsidRPr="00387F52">
              <w:rPr>
                <w:rFonts w:ascii="Arial" w:hAnsi="Arial" w:cs="Arial"/>
                <w:b/>
                <w:sz w:val="16"/>
                <w:szCs w:val="16"/>
              </w:rPr>
              <w:t xml:space="preserve">1624/2 </w:t>
            </w:r>
            <w:r w:rsidRPr="00387F52">
              <w:rPr>
                <w:rFonts w:ascii="Arial" w:hAnsi="Arial" w:cs="Arial"/>
                <w:sz w:val="16"/>
                <w:szCs w:val="16"/>
              </w:rPr>
              <w:t>206101_1.0006.</w:t>
            </w:r>
            <w:r w:rsidRPr="00387F52">
              <w:rPr>
                <w:rFonts w:ascii="Arial" w:hAnsi="Arial" w:cs="Arial"/>
                <w:b/>
                <w:sz w:val="16"/>
                <w:szCs w:val="16"/>
              </w:rPr>
              <w:t xml:space="preserve">1624/3 </w:t>
            </w:r>
            <w:r w:rsidRPr="00387F52">
              <w:rPr>
                <w:rFonts w:ascii="Arial" w:hAnsi="Arial" w:cs="Arial"/>
                <w:sz w:val="16"/>
                <w:szCs w:val="16"/>
              </w:rPr>
              <w:t>206101_1.0006.</w:t>
            </w:r>
            <w:r w:rsidRPr="00387F52">
              <w:rPr>
                <w:rFonts w:ascii="Arial" w:hAnsi="Arial" w:cs="Arial"/>
                <w:b/>
                <w:sz w:val="16"/>
                <w:szCs w:val="16"/>
              </w:rPr>
              <w:t xml:space="preserve">1625 </w:t>
            </w:r>
            <w:r w:rsidRPr="00387F52">
              <w:rPr>
                <w:rFonts w:ascii="Arial" w:hAnsi="Arial" w:cs="Arial"/>
                <w:sz w:val="16"/>
                <w:szCs w:val="16"/>
              </w:rPr>
              <w:t>206101_1.0006.</w:t>
            </w:r>
            <w:r w:rsidRPr="00387F52">
              <w:rPr>
                <w:rFonts w:ascii="Arial" w:hAnsi="Arial" w:cs="Arial"/>
                <w:b/>
                <w:sz w:val="16"/>
                <w:szCs w:val="16"/>
              </w:rPr>
              <w:t xml:space="preserve">1626 </w:t>
            </w:r>
            <w:r w:rsidRPr="00387F52">
              <w:rPr>
                <w:rFonts w:ascii="Arial" w:hAnsi="Arial" w:cs="Arial"/>
                <w:sz w:val="16"/>
                <w:szCs w:val="16"/>
              </w:rPr>
              <w:t>206101_1.0006.</w:t>
            </w:r>
            <w:r w:rsidRPr="00387F52">
              <w:rPr>
                <w:rFonts w:ascii="Arial" w:hAnsi="Arial" w:cs="Arial"/>
                <w:b/>
                <w:sz w:val="16"/>
                <w:szCs w:val="16"/>
              </w:rPr>
              <w:t xml:space="preserve">1627 </w:t>
            </w:r>
            <w:r w:rsidRPr="00387F52">
              <w:rPr>
                <w:rFonts w:ascii="Arial" w:hAnsi="Arial" w:cs="Arial"/>
                <w:sz w:val="16"/>
                <w:szCs w:val="16"/>
              </w:rPr>
              <w:t>206101_1.0006.</w:t>
            </w:r>
            <w:r w:rsidRPr="00387F52">
              <w:rPr>
                <w:rFonts w:ascii="Arial" w:hAnsi="Arial" w:cs="Arial"/>
                <w:b/>
                <w:sz w:val="16"/>
                <w:szCs w:val="16"/>
              </w:rPr>
              <w:t xml:space="preserve">1628 </w:t>
            </w:r>
            <w:r w:rsidRPr="00387F52">
              <w:rPr>
                <w:rFonts w:ascii="Arial" w:hAnsi="Arial" w:cs="Arial"/>
                <w:sz w:val="16"/>
                <w:szCs w:val="16"/>
              </w:rPr>
              <w:t>206101_1.0006.</w:t>
            </w:r>
            <w:r w:rsidRPr="00387F52">
              <w:rPr>
                <w:rFonts w:ascii="Arial" w:hAnsi="Arial" w:cs="Arial"/>
                <w:b/>
                <w:sz w:val="16"/>
                <w:szCs w:val="16"/>
              </w:rPr>
              <w:t xml:space="preserve">1629 </w:t>
            </w:r>
            <w:r w:rsidRPr="00387F52">
              <w:rPr>
                <w:rFonts w:ascii="Arial" w:hAnsi="Arial" w:cs="Arial"/>
                <w:sz w:val="16"/>
                <w:szCs w:val="16"/>
              </w:rPr>
              <w:t>206101_1.0006.</w:t>
            </w:r>
            <w:r w:rsidRPr="00387F52">
              <w:rPr>
                <w:rFonts w:ascii="Arial" w:hAnsi="Arial" w:cs="Arial"/>
                <w:b/>
                <w:sz w:val="16"/>
                <w:szCs w:val="16"/>
              </w:rPr>
              <w:t xml:space="preserve">1630/1 </w:t>
            </w:r>
            <w:r w:rsidRPr="00387F52">
              <w:rPr>
                <w:rFonts w:ascii="Arial" w:hAnsi="Arial" w:cs="Arial"/>
                <w:sz w:val="16"/>
                <w:szCs w:val="16"/>
              </w:rPr>
              <w:t>206101_1.0006.</w:t>
            </w:r>
            <w:r w:rsidRPr="00387F52">
              <w:rPr>
                <w:rFonts w:ascii="Arial" w:hAnsi="Arial" w:cs="Arial"/>
                <w:b/>
                <w:sz w:val="16"/>
                <w:szCs w:val="16"/>
              </w:rPr>
              <w:t xml:space="preserve">1637/7 </w:t>
            </w:r>
            <w:r w:rsidRPr="00387F52">
              <w:rPr>
                <w:rFonts w:ascii="Arial" w:hAnsi="Arial" w:cs="Arial"/>
                <w:sz w:val="16"/>
                <w:szCs w:val="16"/>
              </w:rPr>
              <w:t>206101_1.0006.</w:t>
            </w:r>
            <w:r w:rsidRPr="00387F52">
              <w:rPr>
                <w:rFonts w:ascii="Arial" w:hAnsi="Arial" w:cs="Arial"/>
                <w:b/>
                <w:sz w:val="16"/>
                <w:szCs w:val="16"/>
              </w:rPr>
              <w:t xml:space="preserve">1637/12 </w:t>
            </w:r>
            <w:r w:rsidRPr="00387F52">
              <w:rPr>
                <w:rFonts w:ascii="Arial" w:hAnsi="Arial" w:cs="Arial"/>
                <w:sz w:val="16"/>
                <w:szCs w:val="16"/>
              </w:rPr>
              <w:t>206101_1.0006.</w:t>
            </w:r>
            <w:r w:rsidRPr="00387F52">
              <w:rPr>
                <w:rFonts w:ascii="Arial" w:hAnsi="Arial" w:cs="Arial"/>
                <w:b/>
                <w:sz w:val="16"/>
                <w:szCs w:val="16"/>
              </w:rPr>
              <w:t xml:space="preserve">1638/6 </w:t>
            </w:r>
            <w:r w:rsidRPr="00387F52">
              <w:rPr>
                <w:rFonts w:ascii="Arial" w:hAnsi="Arial" w:cs="Arial"/>
                <w:sz w:val="16"/>
                <w:szCs w:val="16"/>
              </w:rPr>
              <w:t>206101_1.0006.</w:t>
            </w:r>
            <w:r w:rsidRPr="00387F52">
              <w:rPr>
                <w:rFonts w:ascii="Arial" w:hAnsi="Arial" w:cs="Arial"/>
                <w:b/>
                <w:sz w:val="16"/>
                <w:szCs w:val="16"/>
              </w:rPr>
              <w:t xml:space="preserve">1639/2 </w:t>
            </w:r>
            <w:r w:rsidRPr="00387F52">
              <w:rPr>
                <w:rFonts w:ascii="Arial" w:hAnsi="Arial" w:cs="Arial"/>
                <w:sz w:val="16"/>
                <w:szCs w:val="16"/>
              </w:rPr>
              <w:t>206101_1.0006.</w:t>
            </w:r>
            <w:r w:rsidRPr="00387F52">
              <w:rPr>
                <w:rFonts w:ascii="Arial" w:hAnsi="Arial" w:cs="Arial"/>
                <w:b/>
                <w:sz w:val="16"/>
                <w:szCs w:val="16"/>
              </w:rPr>
              <w:t xml:space="preserve">1640/5 </w:t>
            </w:r>
            <w:r w:rsidRPr="00387F52">
              <w:rPr>
                <w:rFonts w:ascii="Arial" w:hAnsi="Arial" w:cs="Arial"/>
                <w:sz w:val="16"/>
                <w:szCs w:val="16"/>
              </w:rPr>
              <w:t>206101_1.0006.</w:t>
            </w:r>
            <w:r w:rsidRPr="00387F52">
              <w:rPr>
                <w:rFonts w:ascii="Arial" w:hAnsi="Arial" w:cs="Arial"/>
                <w:b/>
                <w:sz w:val="16"/>
                <w:szCs w:val="16"/>
              </w:rPr>
              <w:t xml:space="preserve">1640/6 </w:t>
            </w:r>
            <w:r w:rsidRPr="00387F52">
              <w:rPr>
                <w:rFonts w:ascii="Arial" w:hAnsi="Arial" w:cs="Arial"/>
                <w:sz w:val="16"/>
                <w:szCs w:val="16"/>
              </w:rPr>
              <w:t>206101_1.0006.</w:t>
            </w:r>
            <w:r w:rsidRPr="00387F52">
              <w:rPr>
                <w:rFonts w:ascii="Arial" w:hAnsi="Arial" w:cs="Arial"/>
                <w:b/>
                <w:sz w:val="16"/>
                <w:szCs w:val="16"/>
              </w:rPr>
              <w:t xml:space="preserve">1641/2 </w:t>
            </w:r>
            <w:r w:rsidRPr="00387F52">
              <w:rPr>
                <w:rFonts w:ascii="Arial" w:hAnsi="Arial" w:cs="Arial"/>
                <w:sz w:val="16"/>
                <w:szCs w:val="16"/>
              </w:rPr>
              <w:t>206101_1.0006.</w:t>
            </w:r>
            <w:r w:rsidRPr="00387F52">
              <w:rPr>
                <w:rFonts w:ascii="Arial" w:hAnsi="Arial" w:cs="Arial"/>
                <w:b/>
                <w:sz w:val="16"/>
                <w:szCs w:val="16"/>
              </w:rPr>
              <w:t>1642/3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proponowanych parametrów</w:t>
            </w:r>
            <w:r w:rsidR="005F651C" w:rsidRPr="00387F52">
              <w:rPr>
                <w:rFonts w:ascii="Arial" w:hAnsi="Arial" w:cs="Arial"/>
                <w:sz w:val="16"/>
                <w:szCs w:val="16"/>
              </w:rPr>
              <w:t xml:space="preserve"> zabudowy i zagospodarowania, z </w:t>
            </w:r>
            <w:r w:rsidRPr="00387F52">
              <w:rPr>
                <w:rFonts w:ascii="Arial" w:hAnsi="Arial" w:cs="Arial"/>
                <w:sz w:val="16"/>
                <w:szCs w:val="16"/>
              </w:rPr>
              <w:t>wyłączeniem maksymalnej wysokości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5F651C" w:rsidRPr="00387F52">
              <w:rPr>
                <w:rFonts w:ascii="Arial" w:hAnsi="Arial" w:cs="Arial"/>
                <w:sz w:val="16"/>
                <w:szCs w:val="16"/>
              </w:rPr>
              <w:t>uje się strefą wielofunkcyjną z </w:t>
            </w:r>
            <w:r w:rsidRPr="00387F52">
              <w:rPr>
                <w:rFonts w:ascii="Arial" w:hAnsi="Arial" w:cs="Arial"/>
                <w:sz w:val="16"/>
                <w:szCs w:val="16"/>
              </w:rPr>
              <w:t>zabudową mieszkaniową wielorodzinną.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uwarunkowań zabudowy otaczającej.</w:t>
            </w:r>
          </w:p>
          <w:p w:rsidR="0060228A" w:rsidRPr="00387F52" w:rsidRDefault="0060228A" w:rsidP="00E45383">
            <w:pPr>
              <w:tabs>
                <w:tab w:val="left" w:pos="0"/>
                <w:tab w:val="left" w:pos="35"/>
              </w:tabs>
              <w:rPr>
                <w:rFonts w:ascii="Arial" w:hAnsi="Arial" w:cs="Arial"/>
                <w:sz w:val="16"/>
                <w:szCs w:val="16"/>
              </w:rPr>
            </w:pP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295188.2024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206101_1.0012.</w:t>
            </w:r>
            <w:r w:rsidRPr="00387F52">
              <w:rPr>
                <w:rFonts w:ascii="Arial" w:hAnsi="Arial" w:cs="Arial"/>
                <w:b/>
                <w:sz w:val="16"/>
                <w:szCs w:val="16"/>
              </w:rPr>
              <w:t xml:space="preserve">237/8 </w:t>
            </w:r>
            <w:r w:rsidRPr="00387F52">
              <w:rPr>
                <w:rFonts w:ascii="Arial" w:hAnsi="Arial" w:cs="Arial"/>
                <w:sz w:val="16"/>
                <w:szCs w:val="16"/>
              </w:rPr>
              <w:t>206101_1.0012.</w:t>
            </w:r>
            <w:r w:rsidRPr="00387F52">
              <w:rPr>
                <w:rFonts w:ascii="Arial" w:hAnsi="Arial" w:cs="Arial"/>
                <w:b/>
                <w:sz w:val="16"/>
                <w:szCs w:val="16"/>
              </w:rPr>
              <w:t xml:space="preserve">237/9 </w:t>
            </w:r>
            <w:r w:rsidRPr="00387F52">
              <w:rPr>
                <w:rFonts w:ascii="Arial" w:hAnsi="Arial" w:cs="Arial"/>
                <w:sz w:val="16"/>
                <w:szCs w:val="16"/>
              </w:rPr>
              <w:t>206101_1.0012.</w:t>
            </w:r>
            <w:r w:rsidRPr="00387F52">
              <w:rPr>
                <w:rFonts w:ascii="Arial" w:hAnsi="Arial" w:cs="Arial"/>
                <w:b/>
                <w:sz w:val="16"/>
                <w:szCs w:val="16"/>
              </w:rPr>
              <w:t xml:space="preserve">237/11 </w:t>
            </w:r>
            <w:r w:rsidRPr="00387F52">
              <w:rPr>
                <w:rFonts w:ascii="Arial" w:hAnsi="Arial" w:cs="Arial"/>
                <w:sz w:val="16"/>
                <w:szCs w:val="16"/>
              </w:rPr>
              <w:t>206101_1.0012.</w:t>
            </w:r>
            <w:r w:rsidRPr="00387F52">
              <w:rPr>
                <w:rFonts w:ascii="Arial" w:hAnsi="Arial" w:cs="Arial"/>
                <w:b/>
                <w:sz w:val="16"/>
                <w:szCs w:val="16"/>
              </w:rPr>
              <w:t xml:space="preserve">237/13 </w:t>
            </w:r>
            <w:r w:rsidRPr="00387F52">
              <w:rPr>
                <w:rFonts w:ascii="Arial" w:hAnsi="Arial" w:cs="Arial"/>
                <w:sz w:val="16"/>
                <w:szCs w:val="16"/>
              </w:rPr>
              <w:t>206101_1.0012.</w:t>
            </w:r>
            <w:r w:rsidRPr="00387F52">
              <w:rPr>
                <w:rFonts w:ascii="Arial" w:hAnsi="Arial" w:cs="Arial"/>
                <w:b/>
                <w:sz w:val="16"/>
                <w:szCs w:val="16"/>
              </w:rPr>
              <w:t xml:space="preserve">237/17 </w:t>
            </w:r>
            <w:r w:rsidRPr="00387F52">
              <w:rPr>
                <w:rFonts w:ascii="Arial" w:hAnsi="Arial" w:cs="Arial"/>
                <w:sz w:val="16"/>
                <w:szCs w:val="16"/>
              </w:rPr>
              <w:t>206101_1.0012.</w:t>
            </w:r>
            <w:r w:rsidRPr="00387F52">
              <w:rPr>
                <w:rFonts w:ascii="Arial" w:hAnsi="Arial" w:cs="Arial"/>
                <w:b/>
                <w:sz w:val="16"/>
                <w:szCs w:val="16"/>
              </w:rPr>
              <w:t xml:space="preserve">237/20 </w:t>
            </w:r>
            <w:r w:rsidRPr="00387F52">
              <w:rPr>
                <w:rFonts w:ascii="Arial" w:hAnsi="Arial" w:cs="Arial"/>
                <w:sz w:val="16"/>
                <w:szCs w:val="16"/>
              </w:rPr>
              <w:t>206101_1.0012.</w:t>
            </w:r>
            <w:r w:rsidRPr="00387F52">
              <w:rPr>
                <w:rFonts w:ascii="Arial" w:hAnsi="Arial" w:cs="Arial"/>
                <w:b/>
                <w:sz w:val="16"/>
                <w:szCs w:val="16"/>
              </w:rPr>
              <w:t xml:space="preserve">188 </w:t>
            </w:r>
            <w:r w:rsidRPr="00387F52">
              <w:rPr>
                <w:rFonts w:ascii="Arial" w:hAnsi="Arial" w:cs="Arial"/>
                <w:sz w:val="16"/>
                <w:szCs w:val="16"/>
              </w:rPr>
              <w:t>206101_1.0012.</w:t>
            </w:r>
            <w:r w:rsidRPr="00387F52">
              <w:rPr>
                <w:rFonts w:ascii="Arial" w:hAnsi="Arial" w:cs="Arial"/>
                <w:b/>
                <w:sz w:val="16"/>
                <w:szCs w:val="16"/>
              </w:rPr>
              <w:t xml:space="preserve">191 </w:t>
            </w:r>
            <w:r w:rsidRPr="00387F52">
              <w:rPr>
                <w:rFonts w:ascii="Arial" w:hAnsi="Arial" w:cs="Arial"/>
                <w:sz w:val="16"/>
                <w:szCs w:val="16"/>
              </w:rPr>
              <w:t>206101_1.0012.</w:t>
            </w:r>
            <w:r w:rsidRPr="00387F52">
              <w:rPr>
                <w:rFonts w:ascii="Arial" w:hAnsi="Arial" w:cs="Arial"/>
                <w:b/>
                <w:sz w:val="16"/>
                <w:szCs w:val="16"/>
              </w:rPr>
              <w:t xml:space="preserve">193 </w:t>
            </w:r>
            <w:r w:rsidRPr="00387F52">
              <w:rPr>
                <w:rFonts w:ascii="Arial" w:hAnsi="Arial" w:cs="Arial"/>
                <w:sz w:val="16"/>
                <w:szCs w:val="16"/>
              </w:rPr>
              <w:t>206101_1.0012.</w:t>
            </w:r>
            <w:r w:rsidRPr="00387F52">
              <w:rPr>
                <w:rFonts w:ascii="Arial" w:hAnsi="Arial" w:cs="Arial"/>
                <w:b/>
                <w:sz w:val="16"/>
                <w:szCs w:val="16"/>
              </w:rPr>
              <w:t xml:space="preserve">176/8 </w:t>
            </w:r>
            <w:r w:rsidRPr="00387F52">
              <w:rPr>
                <w:rFonts w:ascii="Arial" w:hAnsi="Arial" w:cs="Arial"/>
                <w:sz w:val="16"/>
                <w:szCs w:val="16"/>
              </w:rPr>
              <w:t>206101_1.0012.</w:t>
            </w:r>
            <w:r w:rsidRPr="00387F52">
              <w:rPr>
                <w:rFonts w:ascii="Arial" w:hAnsi="Arial" w:cs="Arial"/>
                <w:b/>
                <w:sz w:val="16"/>
                <w:szCs w:val="16"/>
              </w:rPr>
              <w:t xml:space="preserve">176/9 </w:t>
            </w:r>
            <w:r w:rsidRPr="00387F52">
              <w:rPr>
                <w:rFonts w:ascii="Arial" w:hAnsi="Arial" w:cs="Arial"/>
                <w:sz w:val="16"/>
                <w:szCs w:val="16"/>
              </w:rPr>
              <w:t>206101_1.0012.</w:t>
            </w:r>
            <w:r w:rsidRPr="00387F52">
              <w:rPr>
                <w:rFonts w:ascii="Arial" w:hAnsi="Arial" w:cs="Arial"/>
                <w:b/>
                <w:sz w:val="16"/>
                <w:szCs w:val="16"/>
              </w:rPr>
              <w:t xml:space="preserve">176/50 </w:t>
            </w:r>
            <w:r w:rsidRPr="00387F52">
              <w:rPr>
                <w:rFonts w:ascii="Arial" w:hAnsi="Arial" w:cs="Arial"/>
                <w:sz w:val="16"/>
                <w:szCs w:val="16"/>
              </w:rPr>
              <w:t>206101_1.0012.</w:t>
            </w:r>
            <w:r w:rsidRPr="00387F52">
              <w:rPr>
                <w:rFonts w:ascii="Arial" w:hAnsi="Arial" w:cs="Arial"/>
                <w:b/>
                <w:sz w:val="16"/>
                <w:szCs w:val="16"/>
              </w:rPr>
              <w:t xml:space="preserve">192 </w:t>
            </w:r>
            <w:r w:rsidRPr="00387F52">
              <w:rPr>
                <w:rFonts w:ascii="Arial" w:hAnsi="Arial" w:cs="Arial"/>
                <w:sz w:val="16"/>
                <w:szCs w:val="16"/>
              </w:rPr>
              <w:t>206101_1.0012.</w:t>
            </w:r>
            <w:r w:rsidRPr="00387F52">
              <w:rPr>
                <w:rFonts w:ascii="Arial" w:hAnsi="Arial" w:cs="Arial"/>
                <w:b/>
                <w:sz w:val="16"/>
                <w:szCs w:val="16"/>
              </w:rPr>
              <w:t xml:space="preserve">196/6 </w:t>
            </w:r>
            <w:r w:rsidRPr="00387F52">
              <w:rPr>
                <w:rFonts w:ascii="Arial" w:hAnsi="Arial" w:cs="Arial"/>
                <w:sz w:val="16"/>
                <w:szCs w:val="16"/>
              </w:rPr>
              <w:t>(błędna działka)</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w części strefą wielofunkcyjną z zabudową mieszkaniową wielorodzinną oraz w części strefą gospodarczą.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zakładane przekształcenia terenu określone w dokumentach planistycznych, w tym strefę gospodarczą w bezpośrednim sąsiedztwie układu drogowego obwodnicy miejskiej oraz możliwość realizacji zabudowy mieszkaniowej wielorodzinnej w głębi terenu. Tereny usług, komunikacji i infrastruktury technicznej są zawarte w profilu podstawowym strefy wielofunkcyjnej z zabudową mieszkaniową wielorodzinną oraz w strefie gospodarczej.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w:t>
            </w:r>
            <w:r w:rsidR="008006F8" w:rsidRPr="00387F52">
              <w:rPr>
                <w:rFonts w:ascii="Arial" w:hAnsi="Arial" w:cs="Arial"/>
                <w:sz w:val="16"/>
                <w:szCs w:val="16"/>
              </w:rPr>
              <w:t>arunkowań zabudowy otaczającej.</w:t>
            </w:r>
          </w:p>
        </w:tc>
      </w:tr>
      <w:tr w:rsidR="00FF6CB1" w:rsidRPr="00387F52" w:rsidTr="00C059D9">
        <w:trPr>
          <w:trHeight w:val="485"/>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295223.2024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206101_1.0002.</w:t>
            </w:r>
            <w:r w:rsidRPr="00387F52">
              <w:rPr>
                <w:rFonts w:ascii="Arial" w:hAnsi="Arial" w:cs="Arial"/>
                <w:b/>
                <w:sz w:val="16"/>
                <w:szCs w:val="16"/>
              </w:rPr>
              <w:t xml:space="preserve">699/12 </w:t>
            </w:r>
            <w:r w:rsidRPr="00387F52">
              <w:rPr>
                <w:rFonts w:ascii="Arial" w:hAnsi="Arial" w:cs="Arial"/>
                <w:sz w:val="16"/>
                <w:szCs w:val="16"/>
              </w:rPr>
              <w:t>206101_1.0002.</w:t>
            </w:r>
            <w:r w:rsidRPr="00387F52">
              <w:rPr>
                <w:rFonts w:ascii="Arial" w:hAnsi="Arial" w:cs="Arial"/>
                <w:b/>
                <w:sz w:val="16"/>
                <w:szCs w:val="16"/>
              </w:rPr>
              <w:t>695/12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strefą usługową.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istniejące zagospodarowanie zabudową usługową obustronnie wzdłuż układu komunikacyjnego, tworzącą centralne miejsce osiedlowe, z zabudową mieszkaniową w głębi terenu.</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w kontekście uw</w:t>
            </w:r>
            <w:r w:rsidR="008006F8"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295250.2024</w:t>
            </w:r>
          </w:p>
        </w:tc>
        <w:tc>
          <w:tcPr>
            <w:tcW w:w="2268" w:type="dxa"/>
          </w:tcPr>
          <w:p w:rsidR="0060228A" w:rsidRPr="00387F52" w:rsidRDefault="0060228A" w:rsidP="00E45383">
            <w:pPr>
              <w:rPr>
                <w:rFonts w:ascii="Arial" w:hAnsi="Arial" w:cs="Arial"/>
                <w:b/>
                <w:sz w:val="16"/>
                <w:szCs w:val="16"/>
              </w:rPr>
            </w:pPr>
            <w:r w:rsidRPr="00387F52">
              <w:rPr>
                <w:rFonts w:ascii="Arial" w:hAnsi="Arial" w:cs="Arial"/>
                <w:sz w:val="16"/>
                <w:szCs w:val="16"/>
              </w:rPr>
              <w:t xml:space="preserve">rejon lotniska </w:t>
            </w:r>
            <w:proofErr w:type="spellStart"/>
            <w:r w:rsidRPr="00387F52">
              <w:rPr>
                <w:rFonts w:ascii="Arial" w:hAnsi="Arial" w:cs="Arial"/>
                <w:sz w:val="16"/>
                <w:szCs w:val="16"/>
              </w:rPr>
              <w:t>Krywlany</w:t>
            </w:r>
            <w:proofErr w:type="spellEnd"/>
            <w:r w:rsidRPr="00387F52">
              <w:rPr>
                <w:rFonts w:ascii="Arial" w:hAnsi="Arial" w:cs="Arial"/>
                <w:sz w:val="16"/>
                <w:szCs w:val="16"/>
              </w:rPr>
              <w:t>,</w:t>
            </w:r>
            <w:r w:rsidRPr="00387F52">
              <w:rPr>
                <w:rFonts w:ascii="Arial" w:hAnsi="Arial" w:cs="Arial"/>
                <w:b/>
                <w:sz w:val="16"/>
                <w:szCs w:val="16"/>
              </w:rPr>
              <w:t xml:space="preserve"> </w:t>
            </w:r>
            <w:r w:rsidRPr="00387F52">
              <w:rPr>
                <w:rFonts w:ascii="Arial" w:hAnsi="Arial" w:cs="Arial"/>
                <w:sz w:val="16"/>
                <w:szCs w:val="16"/>
              </w:rPr>
              <w:t>tereny zlokalizowane w obrębach: 09-Nowe Miasto, 21-Dojlidy, 22-Krywlany, 24-Dojlidy Górne</w:t>
            </w:r>
            <w:r w:rsidRPr="00387F52">
              <w:rPr>
                <w:rFonts w:ascii="Arial" w:hAnsi="Arial" w:cs="Arial"/>
                <w:b/>
                <w:sz w:val="16"/>
                <w:szCs w:val="16"/>
              </w:rPr>
              <w:t xml:space="preserve"> - zgodnie z załącznikiem do wniosku</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pStyle w:val="Default"/>
              <w:rPr>
                <w:rFonts w:ascii="Arial" w:hAnsi="Arial" w:cs="Arial"/>
                <w:color w:val="auto"/>
                <w:sz w:val="16"/>
                <w:szCs w:val="16"/>
              </w:rPr>
            </w:pPr>
            <w:r w:rsidRPr="00387F52">
              <w:rPr>
                <w:rFonts w:ascii="Arial" w:hAnsi="Arial" w:cs="Arial"/>
                <w:color w:val="auto"/>
                <w:sz w:val="16"/>
                <w:szCs w:val="16"/>
              </w:rPr>
              <w:t>Wniosek o objęcie terenu lotniska strefą komunikacyjną uwzględnia się.</w:t>
            </w:r>
          </w:p>
          <w:p w:rsidR="0060228A" w:rsidRPr="00387F52" w:rsidRDefault="0060228A" w:rsidP="00E45383">
            <w:pPr>
              <w:pStyle w:val="Default"/>
              <w:rPr>
                <w:rFonts w:ascii="Arial" w:hAnsi="Arial" w:cs="Arial"/>
                <w:color w:val="auto"/>
                <w:sz w:val="16"/>
                <w:szCs w:val="16"/>
              </w:rPr>
            </w:pPr>
            <w:r w:rsidRPr="00387F52">
              <w:rPr>
                <w:rFonts w:ascii="Arial" w:hAnsi="Arial" w:cs="Arial"/>
                <w:color w:val="auto"/>
                <w:sz w:val="16"/>
                <w:szCs w:val="16"/>
              </w:rPr>
              <w:t>Wniosku nie uwzględnia się w zakresie proponowanych parametrów zabudowy i zagospodarowania.</w:t>
            </w:r>
          </w:p>
          <w:p w:rsidR="0060228A" w:rsidRPr="00387F52" w:rsidRDefault="0060228A" w:rsidP="00E45383">
            <w:pPr>
              <w:pStyle w:val="Default"/>
              <w:rPr>
                <w:rFonts w:ascii="Arial" w:hAnsi="Arial" w:cs="Arial"/>
                <w:color w:val="auto"/>
                <w:sz w:val="16"/>
                <w:szCs w:val="16"/>
              </w:rPr>
            </w:pPr>
            <w:r w:rsidRPr="00387F52">
              <w:rPr>
                <w:rFonts w:ascii="Arial" w:hAnsi="Arial" w:cs="Arial"/>
                <w:color w:val="auto"/>
                <w:sz w:val="16"/>
                <w:szCs w:val="16"/>
              </w:rPr>
              <w:t xml:space="preserve">Na podstawie analiz funkcjonalno-przestrzennych oraz zgodnie z polityką przestrzenną miasta zawartą w dokumentach planistycznych, teren lotniska </w:t>
            </w:r>
            <w:proofErr w:type="spellStart"/>
            <w:r w:rsidRPr="00387F52">
              <w:rPr>
                <w:rFonts w:ascii="Arial" w:hAnsi="Arial" w:cs="Arial"/>
                <w:color w:val="auto"/>
                <w:sz w:val="16"/>
                <w:szCs w:val="16"/>
              </w:rPr>
              <w:t>Krywlany</w:t>
            </w:r>
            <w:proofErr w:type="spellEnd"/>
            <w:r w:rsidRPr="00387F52">
              <w:rPr>
                <w:rFonts w:ascii="Arial" w:hAnsi="Arial" w:cs="Arial"/>
                <w:color w:val="auto"/>
                <w:sz w:val="16"/>
                <w:szCs w:val="16"/>
              </w:rPr>
              <w:t xml:space="preserve"> obejmuje się strefą komunikacyjną.</w:t>
            </w:r>
          </w:p>
          <w:p w:rsidR="0060228A" w:rsidRPr="00387F52" w:rsidRDefault="0060228A" w:rsidP="00E45383">
            <w:pPr>
              <w:pStyle w:val="Default"/>
              <w:spacing w:after="120"/>
              <w:rPr>
                <w:rFonts w:ascii="Arial" w:hAnsi="Arial" w:cs="Arial"/>
                <w:color w:val="auto"/>
                <w:sz w:val="16"/>
                <w:szCs w:val="16"/>
              </w:rPr>
            </w:pPr>
            <w:r w:rsidRPr="00387F52">
              <w:rPr>
                <w:rFonts w:ascii="Arial" w:hAnsi="Arial" w:cs="Arial"/>
                <w:color w:val="auto"/>
                <w:sz w:val="16"/>
                <w:szCs w:val="16"/>
              </w:rPr>
              <w:t>Z uwagi na publiczny charakter strefy komunikacji lotniczej, nie ustala się parametr</w:t>
            </w:r>
            <w:r w:rsidR="005F651C" w:rsidRPr="00387F52">
              <w:rPr>
                <w:rFonts w:ascii="Arial" w:hAnsi="Arial" w:cs="Arial"/>
                <w:color w:val="auto"/>
                <w:sz w:val="16"/>
                <w:szCs w:val="16"/>
              </w:rPr>
              <w:t>ów zabudowy i </w:t>
            </w:r>
            <w:r w:rsidR="005C1CC9" w:rsidRPr="00387F52">
              <w:rPr>
                <w:rFonts w:ascii="Arial" w:hAnsi="Arial" w:cs="Arial"/>
                <w:color w:val="auto"/>
                <w:sz w:val="16"/>
                <w:szCs w:val="16"/>
              </w:rPr>
              <w:t>zagospodarowania.</w:t>
            </w:r>
          </w:p>
        </w:tc>
      </w:tr>
      <w:tr w:rsidR="00FF6CB1" w:rsidRPr="00387F52" w:rsidTr="00C059D9">
        <w:trPr>
          <w:trHeight w:val="424"/>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295388.2024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206101_1.0020.</w:t>
            </w:r>
            <w:r w:rsidRPr="00387F52">
              <w:rPr>
                <w:rFonts w:ascii="Arial" w:hAnsi="Arial" w:cs="Arial"/>
                <w:b/>
                <w:sz w:val="16"/>
                <w:szCs w:val="16"/>
              </w:rPr>
              <w:t xml:space="preserve">1237/2 </w:t>
            </w:r>
            <w:r w:rsidRPr="00387F52">
              <w:rPr>
                <w:rFonts w:ascii="Arial" w:hAnsi="Arial" w:cs="Arial"/>
                <w:sz w:val="16"/>
                <w:szCs w:val="16"/>
              </w:rPr>
              <w:t>206101_1.0020.</w:t>
            </w:r>
            <w:r w:rsidRPr="00387F52">
              <w:rPr>
                <w:rFonts w:ascii="Arial" w:hAnsi="Arial" w:cs="Arial"/>
                <w:b/>
                <w:sz w:val="16"/>
                <w:szCs w:val="16"/>
              </w:rPr>
              <w:t xml:space="preserve">1237/10 </w:t>
            </w:r>
            <w:r w:rsidRPr="00387F52">
              <w:rPr>
                <w:rFonts w:ascii="Arial" w:hAnsi="Arial" w:cs="Arial"/>
                <w:sz w:val="16"/>
                <w:szCs w:val="16"/>
              </w:rPr>
              <w:t>206101_1.0020.</w:t>
            </w:r>
            <w:r w:rsidRPr="00387F52">
              <w:rPr>
                <w:rFonts w:ascii="Arial" w:hAnsi="Arial" w:cs="Arial"/>
                <w:b/>
                <w:sz w:val="16"/>
                <w:szCs w:val="16"/>
              </w:rPr>
              <w:t xml:space="preserve">1237/11 </w:t>
            </w:r>
            <w:r w:rsidRPr="00387F52">
              <w:rPr>
                <w:rFonts w:ascii="Arial" w:hAnsi="Arial" w:cs="Arial"/>
                <w:sz w:val="16"/>
                <w:szCs w:val="16"/>
              </w:rPr>
              <w:t>206101_1.0020.</w:t>
            </w:r>
            <w:r w:rsidRPr="00387F52">
              <w:rPr>
                <w:rFonts w:ascii="Arial" w:hAnsi="Arial" w:cs="Arial"/>
                <w:b/>
                <w:sz w:val="16"/>
                <w:szCs w:val="16"/>
              </w:rPr>
              <w:t xml:space="preserve">1237/12 </w:t>
            </w:r>
            <w:r w:rsidRPr="00387F52">
              <w:rPr>
                <w:rFonts w:ascii="Arial" w:hAnsi="Arial" w:cs="Arial"/>
                <w:sz w:val="16"/>
                <w:szCs w:val="16"/>
              </w:rPr>
              <w:t>206101_1.0020.</w:t>
            </w:r>
            <w:r w:rsidRPr="00387F52">
              <w:rPr>
                <w:rFonts w:ascii="Arial" w:hAnsi="Arial" w:cs="Arial"/>
                <w:b/>
                <w:sz w:val="16"/>
                <w:szCs w:val="16"/>
              </w:rPr>
              <w:t xml:space="preserve">1237/14 </w:t>
            </w:r>
            <w:r w:rsidRPr="00387F52">
              <w:rPr>
                <w:rFonts w:ascii="Arial" w:hAnsi="Arial" w:cs="Arial"/>
                <w:sz w:val="16"/>
                <w:szCs w:val="16"/>
              </w:rPr>
              <w:t>206101_1.0020.</w:t>
            </w:r>
            <w:r w:rsidRPr="00387F52">
              <w:rPr>
                <w:rFonts w:ascii="Arial" w:hAnsi="Arial" w:cs="Arial"/>
                <w:b/>
                <w:sz w:val="16"/>
                <w:szCs w:val="16"/>
              </w:rPr>
              <w:t xml:space="preserve">1237/15 </w:t>
            </w:r>
            <w:r w:rsidRPr="00387F52">
              <w:rPr>
                <w:rFonts w:ascii="Arial" w:hAnsi="Arial" w:cs="Arial"/>
                <w:sz w:val="16"/>
                <w:szCs w:val="16"/>
              </w:rPr>
              <w:t>206101_1.0020.</w:t>
            </w:r>
            <w:r w:rsidRPr="00387F52">
              <w:rPr>
                <w:rFonts w:ascii="Arial" w:hAnsi="Arial" w:cs="Arial"/>
                <w:b/>
                <w:sz w:val="16"/>
                <w:szCs w:val="16"/>
              </w:rPr>
              <w:t xml:space="preserve">1237/16 </w:t>
            </w:r>
            <w:r w:rsidRPr="00387F52">
              <w:rPr>
                <w:rFonts w:ascii="Arial" w:hAnsi="Arial" w:cs="Arial"/>
                <w:sz w:val="16"/>
                <w:szCs w:val="16"/>
              </w:rPr>
              <w:t>206101_1.0020.</w:t>
            </w:r>
            <w:r w:rsidRPr="00387F52">
              <w:rPr>
                <w:rFonts w:ascii="Arial" w:hAnsi="Arial" w:cs="Arial"/>
                <w:b/>
                <w:sz w:val="16"/>
                <w:szCs w:val="16"/>
              </w:rPr>
              <w:t xml:space="preserve">1237/17 </w:t>
            </w:r>
            <w:r w:rsidRPr="00387F52">
              <w:rPr>
                <w:rFonts w:ascii="Arial" w:hAnsi="Arial" w:cs="Arial"/>
                <w:sz w:val="16"/>
                <w:szCs w:val="16"/>
              </w:rPr>
              <w:t>206101_1.0020.</w:t>
            </w:r>
            <w:r w:rsidRPr="00387F52">
              <w:rPr>
                <w:rFonts w:ascii="Arial" w:hAnsi="Arial" w:cs="Arial"/>
                <w:b/>
                <w:sz w:val="16"/>
                <w:szCs w:val="16"/>
              </w:rPr>
              <w:t xml:space="preserve">1237/18 </w:t>
            </w:r>
            <w:r w:rsidRPr="00387F52">
              <w:rPr>
                <w:rFonts w:ascii="Arial" w:hAnsi="Arial" w:cs="Arial"/>
                <w:sz w:val="16"/>
                <w:szCs w:val="16"/>
              </w:rPr>
              <w:t>206101_1.0020.</w:t>
            </w:r>
            <w:r w:rsidRPr="00387F52">
              <w:rPr>
                <w:rFonts w:ascii="Arial" w:hAnsi="Arial" w:cs="Arial"/>
                <w:b/>
                <w:sz w:val="16"/>
                <w:szCs w:val="16"/>
              </w:rPr>
              <w:t>1237/19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 oraz maksymalnej wysokości zabudowy na części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5F651C" w:rsidRPr="00387F52">
              <w:rPr>
                <w:rFonts w:ascii="Arial" w:hAnsi="Arial" w:cs="Arial"/>
                <w:sz w:val="16"/>
                <w:szCs w:val="16"/>
              </w:rPr>
              <w:t>uje się strefą wielofunkcyjną z </w:t>
            </w:r>
            <w:r w:rsidRPr="00387F52">
              <w:rPr>
                <w:rFonts w:ascii="Arial" w:hAnsi="Arial" w:cs="Arial"/>
                <w:sz w:val="16"/>
                <w:szCs w:val="16"/>
              </w:rPr>
              <w:t>zabudową mieszkaniową wielorodzinną.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zakładane przekształcenia terenu określone w dokumentach planistycznych, w tym możliwość realizacji zabudowy mieszkaniowej wielorodzinnej. Tereny usług, komunikacji i infrastruktury technicznej są zawarte w profilu podstawowym strefy wielofunkcyjnej z zabudową mieszkaniową wielorodzinną.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t>
            </w:r>
            <w:r w:rsidR="005C1CC9" w:rsidRPr="00387F52">
              <w:rPr>
                <w:rFonts w:ascii="Arial" w:hAnsi="Arial" w:cs="Arial"/>
                <w:sz w:val="16"/>
                <w:szCs w:val="16"/>
              </w:rPr>
              <w:t>warunkowań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295392.2024 295408.2024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206101_1.0006.</w:t>
            </w:r>
            <w:r w:rsidRPr="00387F52">
              <w:rPr>
                <w:rFonts w:ascii="Arial" w:hAnsi="Arial" w:cs="Arial"/>
                <w:b/>
                <w:sz w:val="16"/>
                <w:szCs w:val="16"/>
              </w:rPr>
              <w:t xml:space="preserve">1891/66 </w:t>
            </w:r>
            <w:r w:rsidRPr="00387F52">
              <w:rPr>
                <w:rFonts w:ascii="Arial" w:hAnsi="Arial" w:cs="Arial"/>
                <w:sz w:val="16"/>
                <w:szCs w:val="16"/>
              </w:rPr>
              <w:t>206101_1.0006.</w:t>
            </w:r>
            <w:r w:rsidRPr="00387F52">
              <w:rPr>
                <w:rFonts w:ascii="Arial" w:hAnsi="Arial" w:cs="Arial"/>
                <w:b/>
                <w:sz w:val="16"/>
                <w:szCs w:val="16"/>
              </w:rPr>
              <w:t xml:space="preserve">1891/65 </w:t>
            </w:r>
            <w:r w:rsidRPr="00387F52">
              <w:rPr>
                <w:rFonts w:ascii="Arial" w:hAnsi="Arial" w:cs="Arial"/>
                <w:sz w:val="16"/>
                <w:szCs w:val="16"/>
              </w:rPr>
              <w:t>206101_1.0006.</w:t>
            </w:r>
            <w:r w:rsidRPr="00387F52">
              <w:rPr>
                <w:rFonts w:ascii="Arial" w:hAnsi="Arial" w:cs="Arial"/>
                <w:b/>
                <w:sz w:val="16"/>
                <w:szCs w:val="16"/>
              </w:rPr>
              <w:t xml:space="preserve">1891/27 </w:t>
            </w:r>
            <w:r w:rsidRPr="00387F52">
              <w:rPr>
                <w:rFonts w:ascii="Arial" w:hAnsi="Arial" w:cs="Arial"/>
                <w:sz w:val="16"/>
                <w:szCs w:val="16"/>
              </w:rPr>
              <w:t>206101_1.0006.</w:t>
            </w:r>
            <w:r w:rsidRPr="00387F52">
              <w:rPr>
                <w:rFonts w:ascii="Arial" w:hAnsi="Arial" w:cs="Arial"/>
                <w:b/>
                <w:sz w:val="16"/>
                <w:szCs w:val="16"/>
              </w:rPr>
              <w:t xml:space="preserve">1891/54 </w:t>
            </w:r>
            <w:r w:rsidRPr="00387F52">
              <w:rPr>
                <w:rFonts w:ascii="Arial" w:hAnsi="Arial" w:cs="Arial"/>
                <w:sz w:val="16"/>
                <w:szCs w:val="16"/>
              </w:rPr>
              <w:t>206101_1.0006.</w:t>
            </w:r>
            <w:r w:rsidRPr="00387F52">
              <w:rPr>
                <w:rFonts w:ascii="Arial" w:hAnsi="Arial" w:cs="Arial"/>
                <w:b/>
                <w:sz w:val="16"/>
                <w:szCs w:val="16"/>
              </w:rPr>
              <w:t xml:space="preserve">1891/63 </w:t>
            </w:r>
            <w:r w:rsidRPr="00387F52">
              <w:rPr>
                <w:rFonts w:ascii="Arial" w:hAnsi="Arial" w:cs="Arial"/>
                <w:sz w:val="16"/>
                <w:szCs w:val="16"/>
              </w:rPr>
              <w:t>206101_1.0006.</w:t>
            </w:r>
            <w:r w:rsidRPr="00387F52">
              <w:rPr>
                <w:rFonts w:ascii="Arial" w:hAnsi="Arial" w:cs="Arial"/>
                <w:b/>
                <w:sz w:val="16"/>
                <w:szCs w:val="16"/>
              </w:rPr>
              <w:t>1891/76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 oraz maksymalnej intensywności zabudowy - na części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obejmuje się w części strefą wielofunkcyjną z zabudową mieszkaniową wielorodzinną, w części strefą otwartą oraz w części strefą komunikacyjną.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zakładane przekształcenia terenu</w:t>
            </w:r>
            <w:r w:rsidR="005F651C" w:rsidRPr="00387F52">
              <w:rPr>
                <w:rFonts w:ascii="Arial" w:hAnsi="Arial" w:cs="Arial"/>
                <w:sz w:val="16"/>
                <w:szCs w:val="16"/>
              </w:rPr>
              <w:t>, w tym strefę wielofunkcyjną z </w:t>
            </w:r>
            <w:r w:rsidRPr="00387F52">
              <w:rPr>
                <w:rFonts w:ascii="Arial" w:hAnsi="Arial" w:cs="Arial"/>
                <w:sz w:val="16"/>
                <w:szCs w:val="16"/>
              </w:rPr>
              <w:t xml:space="preserve">zabudową mieszkaniową wielorodzinną od strony istniejącego osiedla, strefę komunikacyjną obejmującą w niewielkim zakresie fragment międzynarodowej linii </w:t>
            </w:r>
            <w:r w:rsidR="005F651C" w:rsidRPr="00387F52">
              <w:rPr>
                <w:rFonts w:ascii="Arial" w:hAnsi="Arial" w:cs="Arial"/>
                <w:sz w:val="16"/>
                <w:szCs w:val="16"/>
              </w:rPr>
              <w:t>kolejowej E75, strefę otwartą w </w:t>
            </w:r>
            <w:r w:rsidRPr="00387F52">
              <w:rPr>
                <w:rFonts w:ascii="Arial" w:hAnsi="Arial" w:cs="Arial"/>
                <w:sz w:val="16"/>
                <w:szCs w:val="16"/>
              </w:rPr>
              <w:t xml:space="preserve">zakresie zachowania niezbędnych odległości zabudowy mieszkaniowej od bezpośredniego sąsiedztwa linii kolejowej.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Tereny usług, komunikacji i infrastruktury technicznej są zawarte w profilu podstawowym strefy wielofunkcyjnej z zabudową mieszkaniową wielorodzinną.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w:t>
            </w:r>
            <w:r w:rsidR="005C1CC9"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295401.2024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206101_1.0012.</w:t>
            </w:r>
            <w:r w:rsidRPr="00387F52">
              <w:rPr>
                <w:rFonts w:ascii="Arial" w:hAnsi="Arial" w:cs="Arial"/>
                <w:b/>
                <w:sz w:val="16"/>
                <w:szCs w:val="16"/>
              </w:rPr>
              <w:t xml:space="preserve">982/3 </w:t>
            </w:r>
            <w:r w:rsidRPr="00387F52">
              <w:rPr>
                <w:rFonts w:ascii="Arial" w:hAnsi="Arial" w:cs="Arial"/>
                <w:sz w:val="16"/>
                <w:szCs w:val="16"/>
              </w:rPr>
              <w:t>206101_1.0012.</w:t>
            </w:r>
            <w:r w:rsidRPr="00387F52">
              <w:rPr>
                <w:rFonts w:ascii="Arial" w:hAnsi="Arial" w:cs="Arial"/>
                <w:b/>
                <w:sz w:val="16"/>
                <w:szCs w:val="16"/>
              </w:rPr>
              <w:t xml:space="preserve">982/7 </w:t>
            </w:r>
            <w:r w:rsidRPr="00387F52">
              <w:rPr>
                <w:rFonts w:ascii="Arial" w:hAnsi="Arial" w:cs="Arial"/>
                <w:sz w:val="16"/>
                <w:szCs w:val="16"/>
              </w:rPr>
              <w:t>206101_1.0012.</w:t>
            </w:r>
            <w:r w:rsidRPr="00387F52">
              <w:rPr>
                <w:rFonts w:ascii="Arial" w:hAnsi="Arial" w:cs="Arial"/>
                <w:b/>
                <w:sz w:val="16"/>
                <w:szCs w:val="16"/>
              </w:rPr>
              <w:t xml:space="preserve">982/8 </w:t>
            </w:r>
            <w:r w:rsidRPr="00387F52">
              <w:rPr>
                <w:rFonts w:ascii="Arial" w:hAnsi="Arial" w:cs="Arial"/>
                <w:sz w:val="16"/>
                <w:szCs w:val="16"/>
              </w:rPr>
              <w:t>206101_1.0012.</w:t>
            </w:r>
            <w:r w:rsidRPr="00387F52">
              <w:rPr>
                <w:rFonts w:ascii="Arial" w:hAnsi="Arial" w:cs="Arial"/>
                <w:b/>
                <w:sz w:val="16"/>
                <w:szCs w:val="16"/>
              </w:rPr>
              <w:t xml:space="preserve">982/9 </w:t>
            </w:r>
            <w:r w:rsidRPr="00387F52">
              <w:rPr>
                <w:rFonts w:ascii="Arial" w:hAnsi="Arial" w:cs="Arial"/>
                <w:sz w:val="16"/>
                <w:szCs w:val="16"/>
              </w:rPr>
              <w:t>206101_1.0012.</w:t>
            </w:r>
            <w:r w:rsidRPr="00387F52">
              <w:rPr>
                <w:rFonts w:ascii="Arial" w:hAnsi="Arial" w:cs="Arial"/>
                <w:b/>
                <w:sz w:val="16"/>
                <w:szCs w:val="16"/>
              </w:rPr>
              <w:t xml:space="preserve">982/10 </w:t>
            </w:r>
            <w:r w:rsidRPr="00387F52">
              <w:rPr>
                <w:rFonts w:ascii="Arial" w:hAnsi="Arial" w:cs="Arial"/>
                <w:sz w:val="16"/>
                <w:szCs w:val="16"/>
              </w:rPr>
              <w:t>206101_1.0012.</w:t>
            </w:r>
            <w:r w:rsidRPr="00387F52">
              <w:rPr>
                <w:rFonts w:ascii="Arial" w:hAnsi="Arial" w:cs="Arial"/>
                <w:b/>
                <w:sz w:val="16"/>
                <w:szCs w:val="16"/>
              </w:rPr>
              <w:t xml:space="preserve">982/11 </w:t>
            </w:r>
            <w:r w:rsidRPr="00387F52">
              <w:rPr>
                <w:rFonts w:ascii="Arial" w:hAnsi="Arial" w:cs="Arial"/>
                <w:sz w:val="16"/>
                <w:szCs w:val="16"/>
              </w:rPr>
              <w:t>206101_1.0012.</w:t>
            </w:r>
            <w:r w:rsidRPr="00387F52">
              <w:rPr>
                <w:rFonts w:ascii="Arial" w:hAnsi="Arial" w:cs="Arial"/>
                <w:b/>
                <w:sz w:val="16"/>
                <w:szCs w:val="16"/>
              </w:rPr>
              <w:t xml:space="preserve">982/12 </w:t>
            </w:r>
            <w:r w:rsidRPr="00387F52">
              <w:rPr>
                <w:rFonts w:ascii="Arial" w:hAnsi="Arial" w:cs="Arial"/>
                <w:sz w:val="16"/>
                <w:szCs w:val="16"/>
              </w:rPr>
              <w:t>206101_1.0012.</w:t>
            </w:r>
            <w:r w:rsidRPr="00387F52">
              <w:rPr>
                <w:rFonts w:ascii="Arial" w:hAnsi="Arial" w:cs="Arial"/>
                <w:b/>
                <w:sz w:val="16"/>
                <w:szCs w:val="16"/>
              </w:rPr>
              <w:t xml:space="preserve">982/13 </w:t>
            </w:r>
            <w:r w:rsidRPr="00387F52">
              <w:rPr>
                <w:rFonts w:ascii="Arial" w:hAnsi="Arial" w:cs="Arial"/>
                <w:sz w:val="16"/>
                <w:szCs w:val="16"/>
              </w:rPr>
              <w:t>206101_1.0012.</w:t>
            </w:r>
            <w:r w:rsidRPr="00387F52">
              <w:rPr>
                <w:rFonts w:ascii="Arial" w:hAnsi="Arial" w:cs="Arial"/>
                <w:b/>
                <w:sz w:val="16"/>
                <w:szCs w:val="16"/>
              </w:rPr>
              <w:t>982/14</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maksymalnego udziału powierzchni zabudowy oraz maksymalnej wysokości zabudowy na fragmencie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5F651C" w:rsidRPr="00387F52">
              <w:rPr>
                <w:rFonts w:ascii="Arial" w:hAnsi="Arial" w:cs="Arial"/>
                <w:sz w:val="16"/>
                <w:szCs w:val="16"/>
              </w:rPr>
              <w:t>uje się strefą wielofunkcyjną z </w:t>
            </w:r>
            <w:r w:rsidRPr="00387F52">
              <w:rPr>
                <w:rFonts w:ascii="Arial" w:hAnsi="Arial" w:cs="Arial"/>
                <w:sz w:val="16"/>
                <w:szCs w:val="16"/>
              </w:rPr>
              <w:t>zabudową mieszkaniową wielorodzinną.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zakładane prz</w:t>
            </w:r>
            <w:r w:rsidR="005F651C" w:rsidRPr="00387F52">
              <w:rPr>
                <w:rFonts w:ascii="Arial" w:hAnsi="Arial" w:cs="Arial"/>
                <w:sz w:val="16"/>
                <w:szCs w:val="16"/>
              </w:rPr>
              <w:t xml:space="preserve">ekształcenia terenu określone w </w:t>
            </w:r>
            <w:r w:rsidRPr="00387F52">
              <w:rPr>
                <w:rFonts w:ascii="Arial" w:hAnsi="Arial" w:cs="Arial"/>
                <w:sz w:val="16"/>
                <w:szCs w:val="16"/>
              </w:rPr>
              <w:t xml:space="preserve">dokumentach planistycznych, w tym możliwość realizacji zabudowy mieszkaniowej wielorodzinnej.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Tereny usług, komunikacji i infrastruktury technicznej są zawarte w profilu podstawowym strefy wielofunkcyjnej z zabudową mieszkaniową wielorodzinną.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w:t>
            </w:r>
            <w:r w:rsidR="005C1CC9"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295410.2024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206101_1.0021.</w:t>
            </w:r>
            <w:r w:rsidRPr="00387F52">
              <w:rPr>
                <w:rFonts w:ascii="Arial" w:hAnsi="Arial" w:cs="Arial"/>
                <w:b/>
                <w:sz w:val="16"/>
                <w:szCs w:val="16"/>
              </w:rPr>
              <w:t xml:space="preserve">762/45 </w:t>
            </w:r>
            <w:r w:rsidRPr="00387F52">
              <w:rPr>
                <w:rFonts w:ascii="Arial" w:hAnsi="Arial" w:cs="Arial"/>
                <w:sz w:val="16"/>
                <w:szCs w:val="16"/>
              </w:rPr>
              <w:t>206101_1.0021.</w:t>
            </w:r>
            <w:r w:rsidRPr="00387F52">
              <w:rPr>
                <w:rFonts w:ascii="Arial" w:hAnsi="Arial" w:cs="Arial"/>
                <w:b/>
                <w:sz w:val="16"/>
                <w:szCs w:val="16"/>
              </w:rPr>
              <w:t>762/79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minimalnego udziału powierzchni biologicznie czynnej.</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teren przedmiotowych działek obejm</w:t>
            </w:r>
            <w:r w:rsidR="005F651C" w:rsidRPr="00387F52">
              <w:rPr>
                <w:rFonts w:ascii="Arial" w:hAnsi="Arial" w:cs="Arial"/>
                <w:sz w:val="16"/>
                <w:szCs w:val="16"/>
              </w:rPr>
              <w:t>uje się strefą wielofunkcyjną z </w:t>
            </w:r>
            <w:r w:rsidRPr="00387F52">
              <w:rPr>
                <w:rFonts w:ascii="Arial" w:hAnsi="Arial" w:cs="Arial"/>
                <w:sz w:val="16"/>
                <w:szCs w:val="16"/>
              </w:rPr>
              <w:t>zabudową mieszkaniową wielorodzinną.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uwzględniają zakładane przekształcenia terenu, w tym możliwość realizacji zabudowy mieszkaniowej wielorodzinnej. </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Tereny usług, komunikacji i infrastruktury technicznej są zawarte w profilu podstawowym strefy wielofunkcyjnej z zabudową mieszkaniową wielorodzinną.</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w:t>
            </w:r>
            <w:r w:rsidR="005C1CC9" w:rsidRPr="00387F52">
              <w:rPr>
                <w:rFonts w:ascii="Arial" w:hAnsi="Arial" w:cs="Arial"/>
                <w:sz w:val="16"/>
                <w:szCs w:val="16"/>
              </w:rPr>
              <w:t>arunkowań zabudowy otaczającej.</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295414.2024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206101_1.0014.</w:t>
            </w:r>
            <w:r w:rsidRPr="00387F52">
              <w:rPr>
                <w:rFonts w:ascii="Arial" w:hAnsi="Arial" w:cs="Arial"/>
                <w:b/>
                <w:sz w:val="16"/>
                <w:szCs w:val="16"/>
              </w:rPr>
              <w:t xml:space="preserve">1648/85 </w:t>
            </w:r>
            <w:r w:rsidRPr="00387F52">
              <w:rPr>
                <w:rFonts w:ascii="Arial" w:hAnsi="Arial" w:cs="Arial"/>
                <w:sz w:val="16"/>
                <w:szCs w:val="16"/>
              </w:rPr>
              <w:t>206101_1.0014.</w:t>
            </w:r>
            <w:r w:rsidRPr="00387F52">
              <w:rPr>
                <w:rFonts w:ascii="Arial" w:hAnsi="Arial" w:cs="Arial"/>
                <w:b/>
                <w:sz w:val="16"/>
                <w:szCs w:val="16"/>
              </w:rPr>
              <w:t xml:space="preserve">1648/86 </w:t>
            </w:r>
            <w:r w:rsidRPr="00387F52">
              <w:rPr>
                <w:rFonts w:ascii="Arial" w:hAnsi="Arial" w:cs="Arial"/>
                <w:sz w:val="16"/>
                <w:szCs w:val="16"/>
              </w:rPr>
              <w:t>206101_1.0014.</w:t>
            </w:r>
            <w:r w:rsidRPr="00387F52">
              <w:rPr>
                <w:rFonts w:ascii="Arial" w:hAnsi="Arial" w:cs="Arial"/>
                <w:b/>
                <w:sz w:val="16"/>
                <w:szCs w:val="16"/>
              </w:rPr>
              <w:t xml:space="preserve">1648/90 </w:t>
            </w:r>
            <w:r w:rsidRPr="00387F52">
              <w:rPr>
                <w:rFonts w:ascii="Arial" w:hAnsi="Arial" w:cs="Arial"/>
                <w:sz w:val="16"/>
                <w:szCs w:val="16"/>
              </w:rPr>
              <w:t>206101_1.0014.</w:t>
            </w:r>
            <w:r w:rsidRPr="00387F52">
              <w:rPr>
                <w:rFonts w:ascii="Arial" w:hAnsi="Arial" w:cs="Arial"/>
                <w:b/>
                <w:sz w:val="16"/>
                <w:szCs w:val="16"/>
              </w:rPr>
              <w:t xml:space="preserve">1648/98 </w:t>
            </w:r>
            <w:r w:rsidRPr="00387F52">
              <w:rPr>
                <w:rFonts w:ascii="Arial" w:hAnsi="Arial" w:cs="Arial"/>
                <w:sz w:val="16"/>
                <w:szCs w:val="16"/>
              </w:rPr>
              <w:t>206101_1.0014.</w:t>
            </w:r>
            <w:r w:rsidRPr="00387F52">
              <w:rPr>
                <w:rFonts w:ascii="Arial" w:hAnsi="Arial" w:cs="Arial"/>
                <w:b/>
                <w:sz w:val="16"/>
                <w:szCs w:val="16"/>
              </w:rPr>
              <w:t xml:space="preserve">1648/91 </w:t>
            </w:r>
            <w:r w:rsidRPr="00387F52">
              <w:rPr>
                <w:rFonts w:ascii="Arial" w:hAnsi="Arial" w:cs="Arial"/>
                <w:sz w:val="16"/>
                <w:szCs w:val="16"/>
              </w:rPr>
              <w:t>206101_1.0014.</w:t>
            </w:r>
            <w:r w:rsidRPr="00387F52">
              <w:rPr>
                <w:rFonts w:ascii="Arial" w:hAnsi="Arial" w:cs="Arial"/>
                <w:b/>
                <w:sz w:val="16"/>
                <w:szCs w:val="16"/>
              </w:rPr>
              <w:t xml:space="preserve">1648/96 </w:t>
            </w:r>
            <w:r w:rsidRPr="00387F52">
              <w:rPr>
                <w:rFonts w:ascii="Arial" w:hAnsi="Arial" w:cs="Arial"/>
                <w:sz w:val="16"/>
                <w:szCs w:val="16"/>
              </w:rPr>
              <w:t>206101_1.0014.</w:t>
            </w:r>
            <w:r w:rsidRPr="00387F52">
              <w:rPr>
                <w:rFonts w:ascii="Arial" w:hAnsi="Arial" w:cs="Arial"/>
                <w:b/>
                <w:sz w:val="16"/>
                <w:szCs w:val="16"/>
              </w:rPr>
              <w:t xml:space="preserve">1648/92 </w:t>
            </w:r>
            <w:r w:rsidRPr="00387F52">
              <w:rPr>
                <w:rFonts w:ascii="Arial" w:hAnsi="Arial" w:cs="Arial"/>
                <w:sz w:val="16"/>
                <w:szCs w:val="16"/>
              </w:rPr>
              <w:t>206101_1.0014.</w:t>
            </w:r>
            <w:r w:rsidRPr="00387F52">
              <w:rPr>
                <w:rFonts w:ascii="Arial" w:hAnsi="Arial" w:cs="Arial"/>
                <w:b/>
                <w:sz w:val="16"/>
                <w:szCs w:val="16"/>
              </w:rPr>
              <w:t xml:space="preserve">1648/99 </w:t>
            </w:r>
            <w:r w:rsidRPr="00387F52">
              <w:rPr>
                <w:rFonts w:ascii="Arial" w:hAnsi="Arial" w:cs="Arial"/>
                <w:sz w:val="16"/>
                <w:szCs w:val="16"/>
              </w:rPr>
              <w:t>206101_1.0014.</w:t>
            </w:r>
            <w:r w:rsidRPr="00387F52">
              <w:rPr>
                <w:rFonts w:ascii="Arial" w:hAnsi="Arial" w:cs="Arial"/>
                <w:b/>
                <w:sz w:val="16"/>
                <w:szCs w:val="16"/>
              </w:rPr>
              <w:t xml:space="preserve">1648/97 </w:t>
            </w:r>
            <w:r w:rsidRPr="00387F52">
              <w:rPr>
                <w:rFonts w:ascii="Arial" w:hAnsi="Arial" w:cs="Arial"/>
                <w:sz w:val="16"/>
                <w:szCs w:val="16"/>
              </w:rPr>
              <w:t>206101_1.0014.</w:t>
            </w:r>
            <w:r w:rsidRPr="00387F52">
              <w:rPr>
                <w:rFonts w:ascii="Arial" w:hAnsi="Arial" w:cs="Arial"/>
                <w:b/>
                <w:sz w:val="16"/>
                <w:szCs w:val="16"/>
              </w:rPr>
              <w:t xml:space="preserve">1648/94 </w:t>
            </w:r>
            <w:r w:rsidRPr="00387F52">
              <w:rPr>
                <w:rFonts w:ascii="Arial" w:hAnsi="Arial" w:cs="Arial"/>
                <w:sz w:val="16"/>
                <w:szCs w:val="16"/>
              </w:rPr>
              <w:t>206101_1.0014.</w:t>
            </w:r>
            <w:r w:rsidRPr="00387F52">
              <w:rPr>
                <w:rFonts w:ascii="Arial" w:hAnsi="Arial" w:cs="Arial"/>
                <w:b/>
                <w:sz w:val="16"/>
                <w:szCs w:val="16"/>
              </w:rPr>
              <w:t xml:space="preserve">1648/93 </w:t>
            </w:r>
            <w:r w:rsidRPr="00387F52">
              <w:rPr>
                <w:rFonts w:ascii="Arial" w:hAnsi="Arial" w:cs="Arial"/>
                <w:sz w:val="16"/>
                <w:szCs w:val="16"/>
              </w:rPr>
              <w:t>206101_1.0014.</w:t>
            </w:r>
            <w:r w:rsidRPr="00387F52">
              <w:rPr>
                <w:rFonts w:ascii="Arial" w:hAnsi="Arial" w:cs="Arial"/>
                <w:b/>
                <w:sz w:val="16"/>
                <w:szCs w:val="16"/>
              </w:rPr>
              <w:t xml:space="preserve">1648/95 </w:t>
            </w:r>
            <w:r w:rsidRPr="00387F52">
              <w:rPr>
                <w:rFonts w:ascii="Arial" w:hAnsi="Arial" w:cs="Arial"/>
                <w:sz w:val="16"/>
                <w:szCs w:val="16"/>
              </w:rPr>
              <w:t>206101_1.0014.</w:t>
            </w:r>
            <w:r w:rsidRPr="00387F52">
              <w:rPr>
                <w:rFonts w:ascii="Arial" w:hAnsi="Arial" w:cs="Arial"/>
                <w:b/>
                <w:sz w:val="16"/>
                <w:szCs w:val="16"/>
              </w:rPr>
              <w:t>1648/79</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maksymalnego udziału powierzchni zabudowy i maksymalnej wysokości zabudowy - na części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Na podstawie analiz funkcjonalno-przestrzennych oraz zgodnie z polityką przestrzenną miasta zawartą w dokumentach planistycznych, teren przedmiotowych działek obejmuje się w części strefą wielofunkcyjną z zabudową mieszkaniową wielorodzinną, w części </w:t>
            </w:r>
            <w:r w:rsidR="005F651C" w:rsidRPr="00387F52">
              <w:rPr>
                <w:rFonts w:ascii="Arial" w:hAnsi="Arial" w:cs="Arial"/>
                <w:sz w:val="16"/>
                <w:szCs w:val="16"/>
              </w:rPr>
              <w:t>strefą zieleni rekreacji oraz w </w:t>
            </w:r>
            <w:r w:rsidRPr="00387F52">
              <w:rPr>
                <w:rFonts w:ascii="Arial" w:hAnsi="Arial" w:cs="Arial"/>
                <w:sz w:val="16"/>
                <w:szCs w:val="16"/>
              </w:rPr>
              <w:t>części strefą usługową.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zakładane przekształcenia terenu</w:t>
            </w:r>
            <w:r w:rsidR="005F651C" w:rsidRPr="00387F52">
              <w:rPr>
                <w:rFonts w:ascii="Arial" w:hAnsi="Arial" w:cs="Arial"/>
                <w:sz w:val="16"/>
                <w:szCs w:val="16"/>
              </w:rPr>
              <w:t>, w tym strefę wielofunkcyjną z </w:t>
            </w:r>
            <w:r w:rsidRPr="00387F52">
              <w:rPr>
                <w:rFonts w:ascii="Arial" w:hAnsi="Arial" w:cs="Arial"/>
                <w:sz w:val="16"/>
                <w:szCs w:val="16"/>
              </w:rPr>
              <w:t>zabudową mieszkaniową wielorodzinną, strefy usług</w:t>
            </w:r>
            <w:r w:rsidR="005F651C" w:rsidRPr="00387F52">
              <w:rPr>
                <w:rFonts w:ascii="Arial" w:hAnsi="Arial" w:cs="Arial"/>
                <w:sz w:val="16"/>
                <w:szCs w:val="16"/>
              </w:rPr>
              <w:t xml:space="preserve">ową oraz zieleni i rekreacji - </w:t>
            </w:r>
            <w:r w:rsidRPr="00387F52">
              <w:rPr>
                <w:rFonts w:ascii="Arial" w:hAnsi="Arial" w:cs="Arial"/>
                <w:sz w:val="16"/>
                <w:szCs w:val="16"/>
              </w:rPr>
              <w:t>od strony istniejących terenów aktywności gospodarczej i terenów leśnych.</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nawiązaniu do skali zabudowy otaczającej, zasad kształtowania ładu przestrzennego i standardów stosowanych przy sytuowaniu zabudowy mieszkaniowej wielorodzinnej, w kontekście uwarunkowań zabudowy otaczającej.</w:t>
            </w:r>
          </w:p>
        </w:tc>
      </w:tr>
      <w:tr w:rsidR="00FF6CB1" w:rsidRPr="00387F52" w:rsidTr="00C059D9">
        <w:trPr>
          <w:trHeight w:val="418"/>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295420.2024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206101_1.0024.</w:t>
            </w:r>
            <w:r w:rsidRPr="00387F52">
              <w:rPr>
                <w:rFonts w:ascii="Arial" w:hAnsi="Arial" w:cs="Arial"/>
                <w:b/>
                <w:sz w:val="16"/>
                <w:szCs w:val="16"/>
              </w:rPr>
              <w:t xml:space="preserve">347/9 </w:t>
            </w:r>
            <w:r w:rsidRPr="00387F52">
              <w:rPr>
                <w:rFonts w:ascii="Arial" w:hAnsi="Arial" w:cs="Arial"/>
                <w:sz w:val="16"/>
                <w:szCs w:val="16"/>
              </w:rPr>
              <w:t>206101_1.0024.</w:t>
            </w:r>
            <w:r w:rsidRPr="00387F52">
              <w:rPr>
                <w:rFonts w:ascii="Arial" w:hAnsi="Arial" w:cs="Arial"/>
                <w:b/>
                <w:sz w:val="16"/>
                <w:szCs w:val="16"/>
              </w:rPr>
              <w:t xml:space="preserve">347/12 </w:t>
            </w:r>
            <w:r w:rsidRPr="00387F52">
              <w:rPr>
                <w:rFonts w:ascii="Arial" w:hAnsi="Arial" w:cs="Arial"/>
                <w:sz w:val="16"/>
                <w:szCs w:val="16"/>
              </w:rPr>
              <w:t>206101_1.0024.</w:t>
            </w:r>
            <w:r w:rsidRPr="00387F52">
              <w:rPr>
                <w:rFonts w:ascii="Arial" w:hAnsi="Arial" w:cs="Arial"/>
                <w:b/>
                <w:sz w:val="16"/>
                <w:szCs w:val="16"/>
              </w:rPr>
              <w:t xml:space="preserve">347/7 </w:t>
            </w:r>
            <w:r w:rsidRPr="00387F52">
              <w:rPr>
                <w:rFonts w:ascii="Arial" w:hAnsi="Arial" w:cs="Arial"/>
                <w:sz w:val="16"/>
                <w:szCs w:val="16"/>
              </w:rPr>
              <w:t>206101_1.0024.</w:t>
            </w:r>
            <w:r w:rsidRPr="00387F52">
              <w:rPr>
                <w:rFonts w:ascii="Arial" w:hAnsi="Arial" w:cs="Arial"/>
                <w:b/>
                <w:sz w:val="16"/>
                <w:szCs w:val="16"/>
              </w:rPr>
              <w:t xml:space="preserve">346/3 </w:t>
            </w:r>
            <w:r w:rsidRPr="00387F52">
              <w:rPr>
                <w:rFonts w:ascii="Arial" w:hAnsi="Arial" w:cs="Arial"/>
                <w:sz w:val="16"/>
                <w:szCs w:val="16"/>
              </w:rPr>
              <w:t>206101_1.0024.</w:t>
            </w:r>
            <w:r w:rsidRPr="00387F52">
              <w:rPr>
                <w:rFonts w:ascii="Arial" w:hAnsi="Arial" w:cs="Arial"/>
                <w:b/>
                <w:sz w:val="16"/>
                <w:szCs w:val="16"/>
              </w:rPr>
              <w:t>345/3</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jednorodzinną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obowiązujących planów miejscowych, przedmiotowe działki obejmuje się w części strefą wielofunkcyjną z zabudową mieszkaniową jednorodzinną, w części strefą otwartą oraz w części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 xml:space="preserve">Przyjęte rozwiązania uwzględniają położenie nieruchomości w znacznej części w obszarze podstawowego systemu przyrodniczego miasta, w celu utrzymania powiązań ekologicznych, retencyjnych i </w:t>
            </w:r>
            <w:proofErr w:type="spellStart"/>
            <w:r w:rsidRPr="00387F52">
              <w:rPr>
                <w:rFonts w:ascii="Arial" w:hAnsi="Arial" w:cs="Arial"/>
                <w:sz w:val="16"/>
                <w:szCs w:val="16"/>
              </w:rPr>
              <w:t>aerosanitarnych</w:t>
            </w:r>
            <w:proofErr w:type="spellEnd"/>
            <w:r w:rsidRPr="00387F52">
              <w:rPr>
                <w:rFonts w:ascii="Arial" w:hAnsi="Arial" w:cs="Arial"/>
                <w:sz w:val="16"/>
                <w:szCs w:val="16"/>
              </w:rPr>
              <w:t>.</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planów obowiązujących o</w:t>
            </w:r>
            <w:r w:rsidR="005C1CC9" w:rsidRPr="00387F52">
              <w:rPr>
                <w:rFonts w:ascii="Arial" w:hAnsi="Arial" w:cs="Arial"/>
                <w:sz w:val="16"/>
                <w:szCs w:val="16"/>
              </w:rPr>
              <w:t>raz uwarunkowań środowiskowych.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295439.2024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206101_1.0020.</w:t>
            </w:r>
            <w:r w:rsidRPr="00387F52">
              <w:rPr>
                <w:rFonts w:ascii="Arial" w:hAnsi="Arial" w:cs="Arial"/>
                <w:b/>
                <w:sz w:val="16"/>
                <w:szCs w:val="16"/>
              </w:rPr>
              <w:t xml:space="preserve">1350/2 </w:t>
            </w:r>
            <w:r w:rsidRPr="00387F52">
              <w:rPr>
                <w:rFonts w:ascii="Arial" w:hAnsi="Arial" w:cs="Arial"/>
                <w:sz w:val="16"/>
                <w:szCs w:val="16"/>
              </w:rPr>
              <w:t>206101_1.0020.</w:t>
            </w:r>
            <w:r w:rsidRPr="00387F52">
              <w:rPr>
                <w:rFonts w:ascii="Arial" w:hAnsi="Arial" w:cs="Arial"/>
                <w:b/>
                <w:sz w:val="16"/>
                <w:szCs w:val="16"/>
              </w:rPr>
              <w:t xml:space="preserve">908/6 </w:t>
            </w:r>
            <w:r w:rsidRPr="00387F52">
              <w:rPr>
                <w:rFonts w:ascii="Arial" w:hAnsi="Arial" w:cs="Arial"/>
                <w:sz w:val="16"/>
                <w:szCs w:val="16"/>
              </w:rPr>
              <w:t>206101_1.0020.</w:t>
            </w:r>
            <w:r w:rsidRPr="00387F52">
              <w:rPr>
                <w:rFonts w:ascii="Arial" w:hAnsi="Arial" w:cs="Arial"/>
                <w:b/>
                <w:sz w:val="16"/>
                <w:szCs w:val="16"/>
              </w:rPr>
              <w:t>908/7</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p>
        </w:tc>
        <w:tc>
          <w:tcPr>
            <w:tcW w:w="1559" w:type="dxa"/>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wielofunkcyjną z zabudową mieszkaniową wielorodzinną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 z wyłączeniem maksymalnego udziału powierzchni zabudowy.</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gospodarczą.</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sąsiedztwo nieruchomości z ter</w:t>
            </w:r>
            <w:r w:rsidR="005F651C" w:rsidRPr="00387F52">
              <w:rPr>
                <w:rFonts w:ascii="Arial" w:hAnsi="Arial" w:cs="Arial"/>
                <w:sz w:val="16"/>
                <w:szCs w:val="16"/>
              </w:rPr>
              <w:t>enami aktywności gospodarczej i </w:t>
            </w:r>
            <w:r w:rsidRPr="00387F52">
              <w:rPr>
                <w:rFonts w:ascii="Arial" w:hAnsi="Arial" w:cs="Arial"/>
                <w:sz w:val="16"/>
                <w:szCs w:val="16"/>
              </w:rPr>
              <w:t>usług.</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terenu ustala się z uwzględnieniem ustaleń ob</w:t>
            </w:r>
            <w:r w:rsidR="005C1CC9" w:rsidRPr="00387F52">
              <w:rPr>
                <w:rFonts w:ascii="Arial" w:hAnsi="Arial" w:cs="Arial"/>
                <w:sz w:val="16"/>
                <w:szCs w:val="16"/>
              </w:rPr>
              <w:t>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295451.2024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206101_1.0024.</w:t>
            </w:r>
            <w:r w:rsidRPr="00387F52">
              <w:rPr>
                <w:rFonts w:ascii="Arial" w:hAnsi="Arial" w:cs="Arial"/>
                <w:b/>
                <w:sz w:val="16"/>
                <w:szCs w:val="16"/>
              </w:rPr>
              <w:t xml:space="preserve">347/8 </w:t>
            </w:r>
            <w:r w:rsidRPr="00387F52">
              <w:rPr>
                <w:rFonts w:ascii="Arial" w:hAnsi="Arial" w:cs="Arial"/>
                <w:sz w:val="16"/>
                <w:szCs w:val="16"/>
              </w:rPr>
              <w:t>206101_1.0024.</w:t>
            </w:r>
            <w:r w:rsidRPr="00387F52">
              <w:rPr>
                <w:rFonts w:ascii="Arial" w:hAnsi="Arial" w:cs="Arial"/>
                <w:b/>
                <w:sz w:val="16"/>
                <w:szCs w:val="16"/>
              </w:rPr>
              <w:t xml:space="preserve">347/11 </w:t>
            </w:r>
            <w:r w:rsidRPr="00387F52">
              <w:rPr>
                <w:rFonts w:ascii="Arial" w:hAnsi="Arial" w:cs="Arial"/>
                <w:sz w:val="16"/>
                <w:szCs w:val="16"/>
              </w:rPr>
              <w:t>206101_1.0024.</w:t>
            </w:r>
            <w:r w:rsidRPr="00387F52">
              <w:rPr>
                <w:rFonts w:ascii="Arial" w:hAnsi="Arial" w:cs="Arial"/>
                <w:b/>
                <w:sz w:val="16"/>
                <w:szCs w:val="16"/>
              </w:rPr>
              <w:t>347/6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jednorodzinną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obowiązujących planów miejscowych, przedmiotowe działki obejmuje się w części strefą wielofunkcyjną z zabudową mieszkaniową jednorodzinną, oraz w części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położenie ni</w:t>
            </w:r>
            <w:r w:rsidR="005F651C" w:rsidRPr="00387F52">
              <w:rPr>
                <w:rFonts w:ascii="Arial" w:hAnsi="Arial" w:cs="Arial"/>
                <w:sz w:val="16"/>
                <w:szCs w:val="16"/>
              </w:rPr>
              <w:t xml:space="preserve">eruchomości w znacznej części w </w:t>
            </w:r>
            <w:r w:rsidRPr="00387F52">
              <w:rPr>
                <w:rFonts w:ascii="Arial" w:hAnsi="Arial" w:cs="Arial"/>
                <w:sz w:val="16"/>
                <w:szCs w:val="16"/>
              </w:rPr>
              <w:t xml:space="preserve">obszarze podstawowego systemu przyrodniczego miasta, w celu utrzymania powiązań ekologicznych, retencyjnych i </w:t>
            </w:r>
            <w:proofErr w:type="spellStart"/>
            <w:r w:rsidRPr="00387F52">
              <w:rPr>
                <w:rFonts w:ascii="Arial" w:hAnsi="Arial" w:cs="Arial"/>
                <w:sz w:val="16"/>
                <w:szCs w:val="16"/>
              </w:rPr>
              <w:t>aerosanitarnych</w:t>
            </w:r>
            <w:proofErr w:type="spellEnd"/>
            <w:r w:rsidRPr="00387F52">
              <w:rPr>
                <w:rFonts w:ascii="Arial" w:hAnsi="Arial" w:cs="Arial"/>
                <w:sz w:val="16"/>
                <w:szCs w:val="16"/>
              </w:rPr>
              <w:t>.</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ustaleń planu obowiązującego o</w:t>
            </w:r>
            <w:r w:rsidR="005C1CC9" w:rsidRPr="00387F52">
              <w:rPr>
                <w:rFonts w:ascii="Arial" w:hAnsi="Arial" w:cs="Arial"/>
                <w:sz w:val="16"/>
                <w:szCs w:val="16"/>
              </w:rPr>
              <w:t>raz uwarunkowań środowiskowych.</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295456.2024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206101_1.0013.</w:t>
            </w:r>
            <w:r w:rsidRPr="00387F52">
              <w:rPr>
                <w:rFonts w:ascii="Arial" w:hAnsi="Arial" w:cs="Arial"/>
                <w:b/>
                <w:sz w:val="16"/>
                <w:szCs w:val="16"/>
              </w:rPr>
              <w:t xml:space="preserve">559/4 </w:t>
            </w:r>
            <w:r w:rsidRPr="00387F52">
              <w:rPr>
                <w:rFonts w:ascii="Arial" w:hAnsi="Arial" w:cs="Arial"/>
                <w:sz w:val="16"/>
                <w:szCs w:val="16"/>
              </w:rPr>
              <w:t>206101_1.0013.</w:t>
            </w:r>
            <w:r w:rsidRPr="00387F52">
              <w:rPr>
                <w:rFonts w:ascii="Arial" w:hAnsi="Arial" w:cs="Arial"/>
                <w:b/>
                <w:sz w:val="16"/>
                <w:szCs w:val="16"/>
              </w:rPr>
              <w:t xml:space="preserve">189/44 </w:t>
            </w:r>
            <w:r w:rsidRPr="00387F52">
              <w:rPr>
                <w:rFonts w:ascii="Arial" w:hAnsi="Arial" w:cs="Arial"/>
                <w:sz w:val="16"/>
                <w:szCs w:val="16"/>
              </w:rPr>
              <w:t>206101_1.0013.</w:t>
            </w:r>
            <w:r w:rsidRPr="00387F52">
              <w:rPr>
                <w:rFonts w:ascii="Arial" w:hAnsi="Arial" w:cs="Arial"/>
                <w:b/>
                <w:sz w:val="16"/>
                <w:szCs w:val="16"/>
              </w:rPr>
              <w:t xml:space="preserve">189/58 </w:t>
            </w:r>
            <w:r w:rsidRPr="00387F52">
              <w:rPr>
                <w:rFonts w:ascii="Arial" w:hAnsi="Arial" w:cs="Arial"/>
                <w:sz w:val="16"/>
                <w:szCs w:val="16"/>
              </w:rPr>
              <w:t>206101_1.0013.</w:t>
            </w:r>
            <w:r w:rsidRPr="00387F52">
              <w:rPr>
                <w:rFonts w:ascii="Arial" w:hAnsi="Arial" w:cs="Arial"/>
                <w:b/>
                <w:sz w:val="16"/>
                <w:szCs w:val="16"/>
              </w:rPr>
              <w:t xml:space="preserve">189/59 </w:t>
            </w:r>
            <w:r w:rsidRPr="00387F52">
              <w:rPr>
                <w:rFonts w:ascii="Arial" w:hAnsi="Arial" w:cs="Arial"/>
                <w:sz w:val="16"/>
                <w:szCs w:val="16"/>
              </w:rPr>
              <w:t>206101_1.0013.</w:t>
            </w:r>
            <w:r w:rsidRPr="00387F52">
              <w:rPr>
                <w:rFonts w:ascii="Arial" w:hAnsi="Arial" w:cs="Arial"/>
                <w:b/>
                <w:sz w:val="16"/>
                <w:szCs w:val="16"/>
              </w:rPr>
              <w:t xml:space="preserve">189/56 </w:t>
            </w:r>
            <w:r w:rsidRPr="00387F52">
              <w:rPr>
                <w:rFonts w:ascii="Arial" w:hAnsi="Arial" w:cs="Arial"/>
                <w:sz w:val="16"/>
                <w:szCs w:val="16"/>
              </w:rPr>
              <w:t>206101_1.0013.</w:t>
            </w:r>
            <w:r w:rsidRPr="00387F52">
              <w:rPr>
                <w:rFonts w:ascii="Arial" w:hAnsi="Arial" w:cs="Arial"/>
                <w:b/>
                <w:sz w:val="16"/>
                <w:szCs w:val="16"/>
              </w:rPr>
              <w:t xml:space="preserve">189/42 </w:t>
            </w:r>
            <w:r w:rsidRPr="00387F52">
              <w:rPr>
                <w:rFonts w:ascii="Arial" w:hAnsi="Arial" w:cs="Arial"/>
                <w:sz w:val="16"/>
                <w:szCs w:val="16"/>
              </w:rPr>
              <w:t>206101_1.0013.</w:t>
            </w:r>
            <w:r w:rsidRPr="00387F52">
              <w:rPr>
                <w:rFonts w:ascii="Arial" w:hAnsi="Arial" w:cs="Arial"/>
                <w:b/>
                <w:sz w:val="16"/>
                <w:szCs w:val="16"/>
              </w:rPr>
              <w:t>189/45</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handlu wielkopowierzchniowego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uwzględnia się w zakresie proponowanych parametrów</w:t>
            </w:r>
            <w:r w:rsidR="005F651C" w:rsidRPr="00387F52">
              <w:rPr>
                <w:rFonts w:ascii="Arial" w:hAnsi="Arial" w:cs="Arial"/>
                <w:sz w:val="16"/>
                <w:szCs w:val="16"/>
              </w:rPr>
              <w:t xml:space="preserve"> zabudowy i zagospodarowania, z </w:t>
            </w:r>
            <w:r w:rsidRPr="00387F52">
              <w:rPr>
                <w:rFonts w:ascii="Arial" w:hAnsi="Arial" w:cs="Arial"/>
                <w:sz w:val="16"/>
                <w:szCs w:val="16"/>
              </w:rPr>
              <w:t>wyłączeniem przewidywanej maksymalnej wysokości zabudowy na części terenu.</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strefą handlu wielkopowierzchniowego. Zgodnie z art. 13c ust. 1 ustawy planistycznej, obszar objęty planem dzieli się w sposób rozłączny na strefy planistyczne, stąd nie wprowadza się dwóch stref planistycznych jednocześnie na danym terenie. Tereny komunikacji i infrastruktury technicznej ujęte są w profilu podstawowym strefy handlu wielkopowierzchniowego, a teren usług ujęty jest w profilu dodatkowym strefy.</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obowiązującego p</w:t>
            </w:r>
            <w:r w:rsidR="005C1CC9" w:rsidRPr="00387F52">
              <w:rPr>
                <w:rFonts w:ascii="Arial" w:hAnsi="Arial" w:cs="Arial"/>
                <w:sz w:val="16"/>
                <w:szCs w:val="16"/>
              </w:rPr>
              <w:t>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04.11.2024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295461.2024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206101_1.0013.</w:t>
            </w:r>
            <w:r w:rsidRPr="00387F52">
              <w:rPr>
                <w:rFonts w:ascii="Arial" w:hAnsi="Arial" w:cs="Arial"/>
                <w:b/>
                <w:sz w:val="16"/>
                <w:szCs w:val="16"/>
              </w:rPr>
              <w:t xml:space="preserve">127/34 </w:t>
            </w:r>
            <w:r w:rsidRPr="00387F52">
              <w:rPr>
                <w:rFonts w:ascii="Arial" w:hAnsi="Arial" w:cs="Arial"/>
                <w:sz w:val="16"/>
                <w:szCs w:val="16"/>
              </w:rPr>
              <w:t>206101_1.0013.</w:t>
            </w:r>
            <w:r w:rsidRPr="00387F52">
              <w:rPr>
                <w:rFonts w:ascii="Arial" w:hAnsi="Arial" w:cs="Arial"/>
                <w:b/>
                <w:sz w:val="16"/>
                <w:szCs w:val="16"/>
              </w:rPr>
              <w:t xml:space="preserve">127/29 </w:t>
            </w:r>
            <w:r w:rsidRPr="00387F52">
              <w:rPr>
                <w:rFonts w:ascii="Arial" w:hAnsi="Arial" w:cs="Arial"/>
                <w:sz w:val="16"/>
                <w:szCs w:val="16"/>
              </w:rPr>
              <w:t>206101_1.0013.</w:t>
            </w:r>
            <w:r w:rsidRPr="00387F52">
              <w:rPr>
                <w:rFonts w:ascii="Arial" w:hAnsi="Arial" w:cs="Arial"/>
                <w:b/>
                <w:sz w:val="16"/>
                <w:szCs w:val="16"/>
              </w:rPr>
              <w:t xml:space="preserve">127/30 </w:t>
            </w:r>
            <w:r w:rsidRPr="00387F52">
              <w:rPr>
                <w:rFonts w:ascii="Arial" w:hAnsi="Arial" w:cs="Arial"/>
                <w:sz w:val="16"/>
                <w:szCs w:val="16"/>
              </w:rPr>
              <w:t>206101_1.0013.</w:t>
            </w:r>
            <w:r w:rsidRPr="00387F52">
              <w:rPr>
                <w:rFonts w:ascii="Arial" w:hAnsi="Arial" w:cs="Arial"/>
                <w:b/>
                <w:sz w:val="16"/>
                <w:szCs w:val="16"/>
              </w:rPr>
              <w:t xml:space="preserve">127/31 </w:t>
            </w:r>
            <w:r w:rsidRPr="00387F52">
              <w:rPr>
                <w:rFonts w:ascii="Arial" w:hAnsi="Arial" w:cs="Arial"/>
                <w:sz w:val="16"/>
                <w:szCs w:val="16"/>
              </w:rPr>
              <w:t>206101_1.0013.</w:t>
            </w:r>
            <w:r w:rsidRPr="00387F52">
              <w:rPr>
                <w:rFonts w:ascii="Arial" w:hAnsi="Arial" w:cs="Arial"/>
                <w:b/>
                <w:sz w:val="16"/>
                <w:szCs w:val="16"/>
              </w:rPr>
              <w:t xml:space="preserve">127/32 </w:t>
            </w:r>
            <w:r w:rsidRPr="00387F52">
              <w:rPr>
                <w:rFonts w:ascii="Arial" w:hAnsi="Arial" w:cs="Arial"/>
                <w:sz w:val="16"/>
                <w:szCs w:val="16"/>
              </w:rPr>
              <w:t>206101_1.0013.</w:t>
            </w:r>
            <w:r w:rsidRPr="00387F52">
              <w:rPr>
                <w:rFonts w:ascii="Arial" w:hAnsi="Arial" w:cs="Arial"/>
                <w:b/>
                <w:sz w:val="16"/>
                <w:szCs w:val="16"/>
              </w:rPr>
              <w:t xml:space="preserve">127/33 </w:t>
            </w:r>
            <w:r w:rsidRPr="00387F52">
              <w:rPr>
                <w:rFonts w:ascii="Arial" w:hAnsi="Arial" w:cs="Arial"/>
                <w:sz w:val="16"/>
                <w:szCs w:val="16"/>
              </w:rPr>
              <w:t>206101_1.0013.</w:t>
            </w:r>
            <w:r w:rsidRPr="00387F52">
              <w:rPr>
                <w:rFonts w:ascii="Arial" w:hAnsi="Arial" w:cs="Arial"/>
                <w:b/>
                <w:sz w:val="16"/>
                <w:szCs w:val="16"/>
              </w:rPr>
              <w:t xml:space="preserve">127/45 </w:t>
            </w:r>
            <w:r w:rsidRPr="00387F52">
              <w:rPr>
                <w:rFonts w:ascii="Arial" w:hAnsi="Arial" w:cs="Arial"/>
                <w:sz w:val="16"/>
                <w:szCs w:val="16"/>
              </w:rPr>
              <w:t>206101_1.0013.</w:t>
            </w:r>
            <w:r w:rsidRPr="00387F52">
              <w:rPr>
                <w:rFonts w:ascii="Arial" w:hAnsi="Arial" w:cs="Arial"/>
                <w:b/>
                <w:sz w:val="16"/>
                <w:szCs w:val="16"/>
              </w:rPr>
              <w:t xml:space="preserve">127/46 </w:t>
            </w:r>
            <w:r w:rsidRPr="00387F52">
              <w:rPr>
                <w:rFonts w:ascii="Arial" w:hAnsi="Arial" w:cs="Arial"/>
                <w:sz w:val="16"/>
                <w:szCs w:val="16"/>
              </w:rPr>
              <w:t>206101_1.0013.</w:t>
            </w:r>
            <w:r w:rsidRPr="00387F52">
              <w:rPr>
                <w:rFonts w:ascii="Arial" w:hAnsi="Arial" w:cs="Arial"/>
                <w:b/>
                <w:sz w:val="16"/>
                <w:szCs w:val="16"/>
              </w:rPr>
              <w:t xml:space="preserve">127/47 </w:t>
            </w:r>
            <w:r w:rsidRPr="00387F52">
              <w:rPr>
                <w:rFonts w:ascii="Arial" w:hAnsi="Arial" w:cs="Arial"/>
                <w:sz w:val="16"/>
                <w:szCs w:val="16"/>
              </w:rPr>
              <w:t>206101_1.0013.</w:t>
            </w:r>
            <w:r w:rsidRPr="00387F52">
              <w:rPr>
                <w:rFonts w:ascii="Arial" w:hAnsi="Arial" w:cs="Arial"/>
                <w:b/>
                <w:sz w:val="16"/>
                <w:szCs w:val="16"/>
              </w:rPr>
              <w:t xml:space="preserve">127/48 </w:t>
            </w:r>
            <w:r w:rsidRPr="00387F52">
              <w:rPr>
                <w:rFonts w:ascii="Arial" w:hAnsi="Arial" w:cs="Arial"/>
                <w:sz w:val="16"/>
                <w:szCs w:val="16"/>
              </w:rPr>
              <w:t>206101_1.0013.</w:t>
            </w:r>
            <w:r w:rsidRPr="00387F52">
              <w:rPr>
                <w:rFonts w:ascii="Arial" w:hAnsi="Arial" w:cs="Arial"/>
                <w:b/>
                <w:sz w:val="16"/>
                <w:szCs w:val="16"/>
              </w:rPr>
              <w:t xml:space="preserve">127/53 </w:t>
            </w:r>
            <w:r w:rsidRPr="00387F52">
              <w:rPr>
                <w:rFonts w:ascii="Arial" w:hAnsi="Arial" w:cs="Arial"/>
                <w:sz w:val="16"/>
                <w:szCs w:val="16"/>
              </w:rPr>
              <w:t>206101_1.0013.</w:t>
            </w:r>
            <w:r w:rsidRPr="00387F52">
              <w:rPr>
                <w:rFonts w:ascii="Arial" w:hAnsi="Arial" w:cs="Arial"/>
                <w:b/>
                <w:sz w:val="16"/>
                <w:szCs w:val="16"/>
              </w:rPr>
              <w:t xml:space="preserve">127/52 </w:t>
            </w:r>
            <w:r w:rsidRPr="00387F52">
              <w:rPr>
                <w:rFonts w:ascii="Arial" w:hAnsi="Arial" w:cs="Arial"/>
                <w:sz w:val="16"/>
                <w:szCs w:val="16"/>
              </w:rPr>
              <w:t>206101_1.0013.</w:t>
            </w:r>
            <w:r w:rsidRPr="00387F52">
              <w:rPr>
                <w:rFonts w:ascii="Arial" w:hAnsi="Arial" w:cs="Arial"/>
                <w:b/>
                <w:sz w:val="16"/>
                <w:szCs w:val="16"/>
              </w:rPr>
              <w:t xml:space="preserve">127/44 </w:t>
            </w:r>
            <w:r w:rsidRPr="00387F52">
              <w:rPr>
                <w:rFonts w:ascii="Arial" w:hAnsi="Arial" w:cs="Arial"/>
                <w:sz w:val="16"/>
                <w:szCs w:val="16"/>
              </w:rPr>
              <w:t>206101_1.0013.</w:t>
            </w:r>
            <w:r w:rsidRPr="00387F52">
              <w:rPr>
                <w:rFonts w:ascii="Arial" w:hAnsi="Arial" w:cs="Arial"/>
                <w:b/>
                <w:sz w:val="16"/>
                <w:szCs w:val="16"/>
              </w:rPr>
              <w:t xml:space="preserve">127/43 </w:t>
            </w:r>
            <w:r w:rsidRPr="00387F52">
              <w:rPr>
                <w:rFonts w:ascii="Arial" w:hAnsi="Arial" w:cs="Arial"/>
                <w:sz w:val="16"/>
                <w:szCs w:val="16"/>
              </w:rPr>
              <w:t>206101_1.0013.</w:t>
            </w:r>
            <w:r w:rsidRPr="00387F52">
              <w:rPr>
                <w:rFonts w:ascii="Arial" w:hAnsi="Arial" w:cs="Arial"/>
                <w:b/>
                <w:sz w:val="16"/>
                <w:szCs w:val="16"/>
              </w:rPr>
              <w:t xml:space="preserve">127/42 </w:t>
            </w:r>
            <w:r w:rsidRPr="00387F52">
              <w:rPr>
                <w:rFonts w:ascii="Arial" w:hAnsi="Arial" w:cs="Arial"/>
                <w:sz w:val="16"/>
                <w:szCs w:val="16"/>
              </w:rPr>
              <w:t>206101_1.0013.</w:t>
            </w:r>
            <w:r w:rsidRPr="00387F52">
              <w:rPr>
                <w:rFonts w:ascii="Arial" w:hAnsi="Arial" w:cs="Arial"/>
                <w:b/>
                <w:sz w:val="16"/>
                <w:szCs w:val="16"/>
              </w:rPr>
              <w:t xml:space="preserve">127/28 </w:t>
            </w:r>
            <w:r w:rsidRPr="00387F52">
              <w:rPr>
                <w:rFonts w:ascii="Arial" w:hAnsi="Arial" w:cs="Arial"/>
                <w:sz w:val="16"/>
                <w:szCs w:val="16"/>
              </w:rPr>
              <w:t>206101_1.0013.</w:t>
            </w:r>
            <w:r w:rsidRPr="00387F52">
              <w:rPr>
                <w:rFonts w:ascii="Arial" w:hAnsi="Arial" w:cs="Arial"/>
                <w:b/>
                <w:sz w:val="16"/>
                <w:szCs w:val="16"/>
              </w:rPr>
              <w:t xml:space="preserve">127/26 </w:t>
            </w:r>
            <w:r w:rsidRPr="00387F52">
              <w:rPr>
                <w:rFonts w:ascii="Arial" w:hAnsi="Arial" w:cs="Arial"/>
                <w:sz w:val="16"/>
                <w:szCs w:val="16"/>
              </w:rPr>
              <w:t>206101_1.0013.</w:t>
            </w:r>
            <w:r w:rsidRPr="00387F52">
              <w:rPr>
                <w:rFonts w:ascii="Arial" w:hAnsi="Arial" w:cs="Arial"/>
                <w:b/>
                <w:sz w:val="16"/>
                <w:szCs w:val="16"/>
              </w:rPr>
              <w:t xml:space="preserve">127/24 </w:t>
            </w:r>
            <w:r w:rsidRPr="00387F52">
              <w:rPr>
                <w:rFonts w:ascii="Arial" w:hAnsi="Arial" w:cs="Arial"/>
                <w:sz w:val="16"/>
                <w:szCs w:val="16"/>
              </w:rPr>
              <w:t>206101_1.0013.</w:t>
            </w:r>
            <w:r w:rsidRPr="00387F52">
              <w:rPr>
                <w:rFonts w:ascii="Arial" w:hAnsi="Arial" w:cs="Arial"/>
                <w:b/>
                <w:sz w:val="16"/>
                <w:szCs w:val="16"/>
              </w:rPr>
              <w:t xml:space="preserve">127/23 </w:t>
            </w:r>
            <w:r w:rsidRPr="00387F52">
              <w:rPr>
                <w:rFonts w:ascii="Arial" w:hAnsi="Arial" w:cs="Arial"/>
                <w:sz w:val="16"/>
                <w:szCs w:val="16"/>
              </w:rPr>
              <w:t>206101_1.0013.</w:t>
            </w:r>
            <w:r w:rsidRPr="00387F52">
              <w:rPr>
                <w:rFonts w:ascii="Arial" w:hAnsi="Arial" w:cs="Arial"/>
                <w:b/>
                <w:sz w:val="16"/>
                <w:szCs w:val="16"/>
              </w:rPr>
              <w:t xml:space="preserve">127/25 </w:t>
            </w:r>
            <w:r w:rsidRPr="00387F52">
              <w:rPr>
                <w:rFonts w:ascii="Arial" w:hAnsi="Arial" w:cs="Arial"/>
                <w:sz w:val="16"/>
                <w:szCs w:val="16"/>
              </w:rPr>
              <w:t>206101_1.0013.</w:t>
            </w:r>
            <w:r w:rsidRPr="00387F52">
              <w:rPr>
                <w:rFonts w:ascii="Arial" w:hAnsi="Arial" w:cs="Arial"/>
                <w:b/>
                <w:sz w:val="16"/>
                <w:szCs w:val="16"/>
              </w:rPr>
              <w:t xml:space="preserve">127/27 </w:t>
            </w:r>
            <w:r w:rsidRPr="00387F52">
              <w:rPr>
                <w:rFonts w:ascii="Arial" w:hAnsi="Arial" w:cs="Arial"/>
                <w:sz w:val="16"/>
                <w:szCs w:val="16"/>
              </w:rPr>
              <w:t>206101_1.0013.</w:t>
            </w:r>
            <w:r w:rsidRPr="00387F52">
              <w:rPr>
                <w:rFonts w:ascii="Arial" w:hAnsi="Arial" w:cs="Arial"/>
                <w:b/>
                <w:sz w:val="16"/>
                <w:szCs w:val="16"/>
              </w:rPr>
              <w:t xml:space="preserve">127/39 </w:t>
            </w:r>
            <w:r w:rsidRPr="00387F52">
              <w:rPr>
                <w:rFonts w:ascii="Arial" w:hAnsi="Arial" w:cs="Arial"/>
                <w:sz w:val="16"/>
                <w:szCs w:val="16"/>
              </w:rPr>
              <w:t>206101_1.0013.</w:t>
            </w:r>
            <w:r w:rsidRPr="00387F52">
              <w:rPr>
                <w:rFonts w:ascii="Arial" w:hAnsi="Arial" w:cs="Arial"/>
                <w:b/>
                <w:sz w:val="16"/>
                <w:szCs w:val="16"/>
              </w:rPr>
              <w:t xml:space="preserve">127/40 </w:t>
            </w:r>
            <w:r w:rsidRPr="00387F52">
              <w:rPr>
                <w:rFonts w:ascii="Arial" w:hAnsi="Arial" w:cs="Arial"/>
                <w:sz w:val="16"/>
                <w:szCs w:val="16"/>
              </w:rPr>
              <w:t>206101_1.0013.</w:t>
            </w:r>
            <w:r w:rsidRPr="00387F52">
              <w:rPr>
                <w:rFonts w:ascii="Arial" w:hAnsi="Arial" w:cs="Arial"/>
                <w:b/>
                <w:sz w:val="16"/>
                <w:szCs w:val="16"/>
              </w:rPr>
              <w:t xml:space="preserve">127/41 </w:t>
            </w:r>
            <w:r w:rsidRPr="00387F52">
              <w:rPr>
                <w:rFonts w:ascii="Arial" w:hAnsi="Arial" w:cs="Arial"/>
                <w:sz w:val="16"/>
                <w:szCs w:val="16"/>
              </w:rPr>
              <w:t>206101_1.0013.</w:t>
            </w:r>
            <w:r w:rsidRPr="00387F52">
              <w:rPr>
                <w:rFonts w:ascii="Arial" w:hAnsi="Arial" w:cs="Arial"/>
                <w:b/>
                <w:sz w:val="16"/>
                <w:szCs w:val="16"/>
              </w:rPr>
              <w:t xml:space="preserve">127/51 </w:t>
            </w:r>
            <w:r w:rsidRPr="00387F52">
              <w:rPr>
                <w:rFonts w:ascii="Arial" w:hAnsi="Arial" w:cs="Arial"/>
                <w:sz w:val="16"/>
                <w:szCs w:val="16"/>
              </w:rPr>
              <w:t>206101_1.0013.</w:t>
            </w:r>
            <w:r w:rsidRPr="00387F52">
              <w:rPr>
                <w:rFonts w:ascii="Arial" w:hAnsi="Arial" w:cs="Arial"/>
                <w:b/>
                <w:sz w:val="16"/>
                <w:szCs w:val="16"/>
              </w:rPr>
              <w:t xml:space="preserve">127/50 </w:t>
            </w:r>
            <w:r w:rsidRPr="00387F52">
              <w:rPr>
                <w:rFonts w:ascii="Arial" w:hAnsi="Arial" w:cs="Arial"/>
                <w:sz w:val="16"/>
                <w:szCs w:val="16"/>
              </w:rPr>
              <w:t>206101_1.0013.</w:t>
            </w:r>
            <w:r w:rsidRPr="00387F52">
              <w:rPr>
                <w:rFonts w:ascii="Arial" w:hAnsi="Arial" w:cs="Arial"/>
                <w:b/>
                <w:sz w:val="16"/>
                <w:szCs w:val="16"/>
              </w:rPr>
              <w:t xml:space="preserve">127/38 </w:t>
            </w:r>
            <w:r w:rsidRPr="00387F52">
              <w:rPr>
                <w:rFonts w:ascii="Arial" w:hAnsi="Arial" w:cs="Arial"/>
                <w:sz w:val="16"/>
                <w:szCs w:val="16"/>
              </w:rPr>
              <w:t>206101_1.0013.</w:t>
            </w:r>
            <w:r w:rsidRPr="00387F52">
              <w:rPr>
                <w:rFonts w:ascii="Arial" w:hAnsi="Arial" w:cs="Arial"/>
                <w:b/>
                <w:sz w:val="16"/>
                <w:szCs w:val="16"/>
              </w:rPr>
              <w:t xml:space="preserve">127/22 </w:t>
            </w:r>
            <w:r w:rsidRPr="00387F52">
              <w:rPr>
                <w:rFonts w:ascii="Arial" w:hAnsi="Arial" w:cs="Arial"/>
                <w:sz w:val="16"/>
                <w:szCs w:val="16"/>
              </w:rPr>
              <w:t>206101_1.0013.</w:t>
            </w:r>
            <w:r w:rsidRPr="00387F52">
              <w:rPr>
                <w:rFonts w:ascii="Arial" w:hAnsi="Arial" w:cs="Arial"/>
                <w:b/>
                <w:sz w:val="16"/>
                <w:szCs w:val="16"/>
              </w:rPr>
              <w:t xml:space="preserve">127/18 </w:t>
            </w:r>
            <w:r w:rsidRPr="00387F52">
              <w:rPr>
                <w:rFonts w:ascii="Arial" w:hAnsi="Arial" w:cs="Arial"/>
                <w:sz w:val="16"/>
                <w:szCs w:val="16"/>
              </w:rPr>
              <w:t>206101_1.0013.</w:t>
            </w:r>
            <w:r w:rsidRPr="00387F52">
              <w:rPr>
                <w:rFonts w:ascii="Arial" w:hAnsi="Arial" w:cs="Arial"/>
                <w:b/>
                <w:sz w:val="16"/>
                <w:szCs w:val="16"/>
              </w:rPr>
              <w:t xml:space="preserve">127/19 </w:t>
            </w:r>
            <w:r w:rsidRPr="00387F52">
              <w:rPr>
                <w:rFonts w:ascii="Arial" w:hAnsi="Arial" w:cs="Arial"/>
                <w:sz w:val="16"/>
                <w:szCs w:val="16"/>
              </w:rPr>
              <w:t>206101_1.0013.</w:t>
            </w:r>
            <w:r w:rsidRPr="00387F52">
              <w:rPr>
                <w:rFonts w:ascii="Arial" w:hAnsi="Arial" w:cs="Arial"/>
                <w:b/>
                <w:sz w:val="16"/>
                <w:szCs w:val="16"/>
              </w:rPr>
              <w:t xml:space="preserve">127/20 </w:t>
            </w:r>
            <w:r w:rsidRPr="00387F52">
              <w:rPr>
                <w:rFonts w:ascii="Arial" w:hAnsi="Arial" w:cs="Arial"/>
                <w:sz w:val="16"/>
                <w:szCs w:val="16"/>
              </w:rPr>
              <w:t>206101_1.0013.</w:t>
            </w:r>
            <w:r w:rsidRPr="00387F52">
              <w:rPr>
                <w:rFonts w:ascii="Arial" w:hAnsi="Arial" w:cs="Arial"/>
                <w:b/>
                <w:sz w:val="16"/>
                <w:szCs w:val="16"/>
              </w:rPr>
              <w:t xml:space="preserve">127/21 </w:t>
            </w:r>
            <w:r w:rsidRPr="00387F52">
              <w:rPr>
                <w:rFonts w:ascii="Arial" w:hAnsi="Arial" w:cs="Arial"/>
                <w:sz w:val="16"/>
                <w:szCs w:val="16"/>
              </w:rPr>
              <w:t>206101_1.0013.</w:t>
            </w:r>
            <w:r w:rsidRPr="00387F52">
              <w:rPr>
                <w:rFonts w:ascii="Arial" w:hAnsi="Arial" w:cs="Arial"/>
                <w:b/>
                <w:sz w:val="16"/>
                <w:szCs w:val="16"/>
              </w:rPr>
              <w:t xml:space="preserve">127/35 </w:t>
            </w:r>
            <w:r w:rsidRPr="00387F52">
              <w:rPr>
                <w:rFonts w:ascii="Arial" w:hAnsi="Arial" w:cs="Arial"/>
                <w:sz w:val="16"/>
                <w:szCs w:val="16"/>
              </w:rPr>
              <w:t>206101_1.0013.</w:t>
            </w:r>
            <w:r w:rsidRPr="00387F52">
              <w:rPr>
                <w:rFonts w:ascii="Arial" w:hAnsi="Arial" w:cs="Arial"/>
                <w:b/>
                <w:sz w:val="16"/>
                <w:szCs w:val="16"/>
              </w:rPr>
              <w:t xml:space="preserve">127/36 </w:t>
            </w:r>
            <w:r w:rsidRPr="00387F52">
              <w:rPr>
                <w:rFonts w:ascii="Arial" w:hAnsi="Arial" w:cs="Arial"/>
                <w:sz w:val="16"/>
                <w:szCs w:val="16"/>
              </w:rPr>
              <w:t>206101_1.0013.</w:t>
            </w:r>
            <w:r w:rsidRPr="00387F52">
              <w:rPr>
                <w:rFonts w:ascii="Arial" w:hAnsi="Arial" w:cs="Arial"/>
                <w:b/>
                <w:sz w:val="16"/>
                <w:szCs w:val="16"/>
              </w:rPr>
              <w:t xml:space="preserve">127/37 </w:t>
            </w:r>
            <w:r w:rsidRPr="00387F52">
              <w:rPr>
                <w:rFonts w:ascii="Arial" w:hAnsi="Arial" w:cs="Arial"/>
                <w:sz w:val="16"/>
                <w:szCs w:val="16"/>
              </w:rPr>
              <w:t>206101_1.0013.</w:t>
            </w:r>
            <w:r w:rsidRPr="00387F52">
              <w:rPr>
                <w:rFonts w:ascii="Arial" w:hAnsi="Arial" w:cs="Arial"/>
                <w:b/>
                <w:sz w:val="16"/>
                <w:szCs w:val="16"/>
              </w:rPr>
              <w:t xml:space="preserve">127/49 </w:t>
            </w:r>
            <w:r w:rsidRPr="00387F52">
              <w:rPr>
                <w:rFonts w:ascii="Arial" w:hAnsi="Arial" w:cs="Arial"/>
                <w:sz w:val="16"/>
                <w:szCs w:val="16"/>
              </w:rPr>
              <w:t>206101_1.0013.</w:t>
            </w:r>
            <w:r w:rsidRPr="00387F52">
              <w:rPr>
                <w:rFonts w:ascii="Arial" w:hAnsi="Arial" w:cs="Arial"/>
                <w:b/>
                <w:sz w:val="16"/>
                <w:szCs w:val="16"/>
              </w:rPr>
              <w:t>119/2</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o objęcie działek strefą usługową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handlu wielkopowierzchniowego nie uwzględnia się.</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w części strefą gospodarczą oraz w części strefą zieleni i rekreacji. Zgodnie z art. 13c ust. 1 ustawy planistycznej, obszar objęty planem dzieli się w sposób rozłączny na strefy planistyczne, stąd nie wprowadza się dwóch stref planistycznych jednocześnie na danym terenie. Tereny komunikacji i infrastruktury technicznej, składów i magazynów wynikają z profilu podstawowego strefy gospodarczej, a teren usług ujęty jest w profilu dodatkowym strefy gospodarczej. Przyjęte rozwiązania uwzględniają w strefie zieleni i rekreacji uwarunkowania środowiskowe, w tym sąsiedztwo kompleksu leśnego.</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Parametry zabudowy i zagospodarowania ustala się z uwzględnieniem ustaleń obowiązującego planu miejscowego.</w:t>
            </w:r>
          </w:p>
        </w:tc>
      </w:tr>
      <w:tr w:rsidR="00FF6CB1" w:rsidRPr="00387F52" w:rsidTr="00C059D9">
        <w:trPr>
          <w:trHeight w:val="559"/>
        </w:trPr>
        <w:tc>
          <w:tcPr>
            <w:tcW w:w="510" w:type="dxa"/>
            <w:shd w:val="clear" w:color="auto" w:fill="auto"/>
          </w:tcPr>
          <w:p w:rsidR="0060228A" w:rsidRPr="00387F52" w:rsidRDefault="0060228A" w:rsidP="00E45383">
            <w:pPr>
              <w:numPr>
                <w:ilvl w:val="0"/>
                <w:numId w:val="23"/>
              </w:numPr>
              <w:ind w:left="0" w:firstLine="0"/>
              <w:rPr>
                <w:rFonts w:ascii="Arial" w:hAnsi="Arial" w:cs="Arial"/>
                <w:sz w:val="16"/>
                <w:szCs w:val="16"/>
              </w:rPr>
            </w:pPr>
          </w:p>
        </w:tc>
        <w:tc>
          <w:tcPr>
            <w:tcW w:w="1333"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05.11.2024 r.</w:t>
            </w:r>
            <w:r w:rsidRPr="00387F52">
              <w:rPr>
                <w:rFonts w:ascii="Arial" w:hAnsi="Arial" w:cs="Arial"/>
                <w:i/>
                <w:sz w:val="16"/>
                <w:szCs w:val="16"/>
              </w:rPr>
              <w:t xml:space="preserve"> (nadano 31.10.2024 r.)</w:t>
            </w:r>
          </w:p>
        </w:tc>
        <w:tc>
          <w:tcPr>
            <w:tcW w:w="1560" w:type="dxa"/>
            <w:shd w:val="clear" w:color="auto" w:fill="auto"/>
          </w:tcPr>
          <w:p w:rsidR="0060228A" w:rsidRPr="00387F52" w:rsidRDefault="0060228A" w:rsidP="00E45383">
            <w:pPr>
              <w:rPr>
                <w:rFonts w:ascii="Arial" w:hAnsi="Arial" w:cs="Arial"/>
                <w:sz w:val="16"/>
                <w:szCs w:val="16"/>
              </w:rPr>
            </w:pPr>
            <w:r w:rsidRPr="00387F52">
              <w:rPr>
                <w:rFonts w:ascii="Arial" w:hAnsi="Arial" w:cs="Arial"/>
                <w:sz w:val="16"/>
                <w:szCs w:val="16"/>
              </w:rPr>
              <w:t>296832.2024 296836.2024</w:t>
            </w:r>
          </w:p>
        </w:tc>
        <w:tc>
          <w:tcPr>
            <w:tcW w:w="2268" w:type="dxa"/>
          </w:tcPr>
          <w:p w:rsidR="0060228A" w:rsidRPr="00387F52" w:rsidRDefault="0060228A" w:rsidP="00E45383">
            <w:pPr>
              <w:rPr>
                <w:rFonts w:ascii="Arial" w:hAnsi="Arial" w:cs="Arial"/>
                <w:sz w:val="16"/>
                <w:szCs w:val="16"/>
              </w:rPr>
            </w:pPr>
            <w:r w:rsidRPr="00387F52">
              <w:rPr>
                <w:rFonts w:ascii="Arial" w:hAnsi="Arial" w:cs="Arial"/>
                <w:sz w:val="16"/>
                <w:szCs w:val="16"/>
              </w:rPr>
              <w:t>206101_1.0011.</w:t>
            </w:r>
            <w:r w:rsidRPr="00387F52">
              <w:rPr>
                <w:rFonts w:ascii="Arial" w:hAnsi="Arial" w:cs="Arial"/>
                <w:b/>
                <w:sz w:val="16"/>
                <w:szCs w:val="16"/>
              </w:rPr>
              <w:t xml:space="preserve">1670/1 </w:t>
            </w:r>
            <w:r w:rsidRPr="00387F52">
              <w:rPr>
                <w:rFonts w:ascii="Arial" w:hAnsi="Arial" w:cs="Arial"/>
                <w:sz w:val="16"/>
                <w:szCs w:val="16"/>
              </w:rPr>
              <w:t>206101_1.0011.</w:t>
            </w:r>
            <w:r w:rsidRPr="00387F52">
              <w:rPr>
                <w:rFonts w:ascii="Arial" w:hAnsi="Arial" w:cs="Arial"/>
                <w:b/>
                <w:sz w:val="16"/>
                <w:szCs w:val="16"/>
              </w:rPr>
              <w:t>1670/6</w:t>
            </w:r>
          </w:p>
        </w:tc>
        <w:tc>
          <w:tcPr>
            <w:tcW w:w="1305"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x</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 części</w:t>
            </w:r>
          </w:p>
        </w:tc>
        <w:tc>
          <w:tcPr>
            <w:tcW w:w="1559" w:type="dxa"/>
          </w:tcPr>
          <w:p w:rsidR="0060228A" w:rsidRPr="00387F52" w:rsidRDefault="0060228A" w:rsidP="00E45383">
            <w:pPr>
              <w:tabs>
                <w:tab w:val="left" w:pos="0"/>
                <w:tab w:val="left" w:pos="35"/>
              </w:tabs>
              <w:rPr>
                <w:rFonts w:ascii="Arial" w:hAnsi="Arial" w:cs="Arial"/>
                <w:sz w:val="16"/>
                <w:szCs w:val="16"/>
              </w:rPr>
            </w:pPr>
          </w:p>
        </w:tc>
        <w:tc>
          <w:tcPr>
            <w:tcW w:w="7230" w:type="dxa"/>
            <w:shd w:val="clear" w:color="auto" w:fill="auto"/>
          </w:tcPr>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Wniosek o objęcie działek strefą wielofunkcyjną z zabudową mieszkaniową wielorodzinną uwzględnia się na części nieruchomości.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Wniosku nie uwzględnia się w zakresie proponowanych parametrów zabudowy i zagospodarowania.</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Na podstawie analiz funkcjonalno-przestrzennych oraz zgodnie z polityką przestrzenną miasta zawartą w dokumentach planistycznych, w tym obowiązującym planie miejscowym, przedmiotowe działki obejmuje się w części strefą wielofunkcyjną z zabudową mieszkaniową wielorodzinną oraz w części strefą zieleni i rekreacji.</w:t>
            </w:r>
          </w:p>
          <w:p w:rsidR="0060228A" w:rsidRPr="00387F52" w:rsidRDefault="0060228A" w:rsidP="00E45383">
            <w:pPr>
              <w:tabs>
                <w:tab w:val="left" w:pos="0"/>
                <w:tab w:val="left" w:pos="35"/>
              </w:tabs>
              <w:rPr>
                <w:rFonts w:ascii="Arial" w:hAnsi="Arial" w:cs="Arial"/>
                <w:sz w:val="16"/>
                <w:szCs w:val="16"/>
              </w:rPr>
            </w:pPr>
            <w:r w:rsidRPr="00387F52">
              <w:rPr>
                <w:rFonts w:ascii="Arial" w:hAnsi="Arial" w:cs="Arial"/>
                <w:sz w:val="16"/>
                <w:szCs w:val="16"/>
              </w:rPr>
              <w:t>Przyjęte rozwiązania uwzględniają standardy zagospodarowania obejmujące tereny zieleni towarzyszące zabudowie mieszkaniowej wielorodzinnej.</w:t>
            </w:r>
          </w:p>
          <w:p w:rsidR="0060228A" w:rsidRPr="00387F52" w:rsidRDefault="0060228A" w:rsidP="00E45383">
            <w:pPr>
              <w:tabs>
                <w:tab w:val="left" w:pos="0"/>
                <w:tab w:val="left" w:pos="35"/>
              </w:tabs>
              <w:spacing w:after="120"/>
              <w:rPr>
                <w:rFonts w:ascii="Arial" w:hAnsi="Arial" w:cs="Arial"/>
                <w:sz w:val="16"/>
                <w:szCs w:val="16"/>
              </w:rPr>
            </w:pPr>
            <w:r w:rsidRPr="00387F52">
              <w:rPr>
                <w:rFonts w:ascii="Arial" w:hAnsi="Arial" w:cs="Arial"/>
                <w:sz w:val="16"/>
                <w:szCs w:val="16"/>
              </w:rPr>
              <w:t>Parametry zabudowy i zagospodarowania ustala się z uwzględnieniem ustaleń ob</w:t>
            </w:r>
            <w:r w:rsidR="005C1CC9" w:rsidRPr="00387F52">
              <w:rPr>
                <w:rFonts w:ascii="Arial" w:hAnsi="Arial" w:cs="Arial"/>
                <w:sz w:val="16"/>
                <w:szCs w:val="16"/>
              </w:rPr>
              <w:t>owiązującego planu miejscowego.</w:t>
            </w:r>
          </w:p>
        </w:tc>
      </w:tr>
    </w:tbl>
    <w:p w:rsidR="009E5E4D" w:rsidRPr="00E45383" w:rsidRDefault="009E5E4D" w:rsidP="00E45383">
      <w:pPr>
        <w:rPr>
          <w:rFonts w:ascii="Arial" w:hAnsi="Arial" w:cs="Arial"/>
        </w:rPr>
      </w:pPr>
    </w:p>
    <w:p w:rsidR="00C06375" w:rsidRPr="00E45383" w:rsidRDefault="00C06375" w:rsidP="00E45383">
      <w:pPr>
        <w:autoSpaceDE w:val="0"/>
        <w:autoSpaceDN w:val="0"/>
        <w:adjustRightInd w:val="0"/>
        <w:rPr>
          <w:rFonts w:ascii="Arial" w:hAnsi="Arial" w:cs="Arial"/>
          <w:lang w:eastAsia="pl-PL"/>
        </w:rPr>
      </w:pPr>
    </w:p>
    <w:p w:rsidR="005C1CC9" w:rsidRDefault="005C1CC9" w:rsidP="00E45383">
      <w:pPr>
        <w:autoSpaceDE w:val="0"/>
        <w:autoSpaceDN w:val="0"/>
        <w:adjustRightInd w:val="0"/>
        <w:rPr>
          <w:rFonts w:ascii="Arial" w:hAnsi="Arial" w:cs="Arial"/>
          <w:lang w:eastAsia="pl-PL"/>
        </w:rPr>
      </w:pPr>
    </w:p>
    <w:p w:rsidR="00525E9B" w:rsidRDefault="00525E9B" w:rsidP="00E45383">
      <w:pPr>
        <w:autoSpaceDE w:val="0"/>
        <w:autoSpaceDN w:val="0"/>
        <w:adjustRightInd w:val="0"/>
        <w:rPr>
          <w:rFonts w:ascii="Arial" w:hAnsi="Arial" w:cs="Arial"/>
          <w:lang w:eastAsia="pl-PL"/>
        </w:rPr>
      </w:pPr>
    </w:p>
    <w:p w:rsidR="00525E9B" w:rsidRDefault="00525E9B" w:rsidP="00E45383">
      <w:pPr>
        <w:autoSpaceDE w:val="0"/>
        <w:autoSpaceDN w:val="0"/>
        <w:adjustRightInd w:val="0"/>
        <w:rPr>
          <w:rFonts w:ascii="Arial" w:hAnsi="Arial" w:cs="Arial"/>
          <w:lang w:eastAsia="pl-PL"/>
        </w:rPr>
      </w:pPr>
    </w:p>
    <w:p w:rsidR="00525E9B" w:rsidRPr="00E45383" w:rsidRDefault="00525E9B" w:rsidP="00E45383">
      <w:pPr>
        <w:autoSpaceDE w:val="0"/>
        <w:autoSpaceDN w:val="0"/>
        <w:adjustRightInd w:val="0"/>
        <w:rPr>
          <w:rFonts w:ascii="Arial" w:hAnsi="Arial" w:cs="Arial"/>
          <w:lang w:eastAsia="pl-PL"/>
        </w:rPr>
      </w:pPr>
    </w:p>
    <w:p w:rsidR="00C06375" w:rsidRPr="00E45383" w:rsidRDefault="00C06375" w:rsidP="00E45383">
      <w:pPr>
        <w:autoSpaceDE w:val="0"/>
        <w:autoSpaceDN w:val="0"/>
        <w:adjustRightInd w:val="0"/>
        <w:rPr>
          <w:rFonts w:ascii="Arial" w:hAnsi="Arial" w:cs="Arial"/>
          <w:lang w:eastAsia="pl-PL"/>
        </w:rPr>
      </w:pPr>
      <w:r w:rsidRPr="00E45383">
        <w:rPr>
          <w:rFonts w:ascii="Arial" w:hAnsi="Arial" w:cs="Arial"/>
          <w:lang w:eastAsia="pl-PL"/>
        </w:rPr>
        <w:t>Część B. Wykaz wniosków do projektu planu ogólnego gminy, o których mowa w art. 13i ust. 3 pkt 2 ustawy z dnia 27 marca 2003 r. o planowaniu i zagospodarowaniu przestrzennym</w:t>
      </w:r>
    </w:p>
    <w:p w:rsidR="00C06375" w:rsidRPr="00E45383" w:rsidRDefault="00C06375" w:rsidP="00E45383">
      <w:pPr>
        <w:rPr>
          <w:rFonts w:ascii="Arial" w:hAnsi="Arial" w:cs="Arial"/>
        </w:rPr>
      </w:pP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191"/>
        <w:gridCol w:w="2042"/>
        <w:gridCol w:w="1559"/>
        <w:gridCol w:w="1361"/>
        <w:gridCol w:w="1559"/>
        <w:gridCol w:w="7088"/>
      </w:tblGrid>
      <w:tr w:rsidR="00650D4E" w:rsidRPr="00525E9B" w:rsidTr="00650D4E">
        <w:trPr>
          <w:trHeight w:val="263"/>
          <w:tblHeader/>
        </w:trPr>
        <w:tc>
          <w:tcPr>
            <w:tcW w:w="510" w:type="dxa"/>
            <w:vMerge w:val="restart"/>
            <w:shd w:val="clear" w:color="auto" w:fill="auto"/>
            <w:vAlign w:val="center"/>
          </w:tcPr>
          <w:p w:rsidR="00650D4E" w:rsidRPr="00525E9B" w:rsidRDefault="00650D4E" w:rsidP="00E45383">
            <w:pPr>
              <w:rPr>
                <w:rFonts w:ascii="Arial" w:hAnsi="Arial" w:cs="Arial"/>
                <w:b/>
                <w:sz w:val="16"/>
                <w:szCs w:val="16"/>
              </w:rPr>
            </w:pPr>
            <w:proofErr w:type="spellStart"/>
            <w:r w:rsidRPr="00525E9B">
              <w:rPr>
                <w:rFonts w:ascii="Arial" w:hAnsi="Arial" w:cs="Arial"/>
                <w:b/>
                <w:sz w:val="16"/>
                <w:szCs w:val="16"/>
              </w:rPr>
              <w:t>Lp</w:t>
            </w:r>
            <w:proofErr w:type="spellEnd"/>
          </w:p>
        </w:tc>
        <w:tc>
          <w:tcPr>
            <w:tcW w:w="1191" w:type="dxa"/>
            <w:vMerge w:val="restart"/>
            <w:shd w:val="clear" w:color="auto" w:fill="auto"/>
            <w:vAlign w:val="center"/>
          </w:tcPr>
          <w:p w:rsidR="00650D4E" w:rsidRPr="00525E9B" w:rsidRDefault="00650D4E" w:rsidP="00E45383">
            <w:pPr>
              <w:rPr>
                <w:rFonts w:ascii="Arial" w:hAnsi="Arial" w:cs="Arial"/>
                <w:b/>
                <w:sz w:val="16"/>
                <w:szCs w:val="16"/>
              </w:rPr>
            </w:pPr>
            <w:r w:rsidRPr="00525E9B">
              <w:rPr>
                <w:rFonts w:ascii="Arial" w:hAnsi="Arial" w:cs="Arial"/>
                <w:b/>
                <w:sz w:val="16"/>
                <w:szCs w:val="16"/>
              </w:rPr>
              <w:t>Data wpływu</w:t>
            </w:r>
          </w:p>
          <w:p w:rsidR="00650D4E" w:rsidRPr="00525E9B" w:rsidRDefault="00650D4E" w:rsidP="00E45383">
            <w:pPr>
              <w:rPr>
                <w:rFonts w:ascii="Arial" w:hAnsi="Arial" w:cs="Arial"/>
                <w:b/>
                <w:sz w:val="16"/>
                <w:szCs w:val="16"/>
              </w:rPr>
            </w:pPr>
            <w:r w:rsidRPr="00525E9B">
              <w:rPr>
                <w:rFonts w:ascii="Arial" w:hAnsi="Arial" w:cs="Arial"/>
                <w:b/>
                <w:sz w:val="16"/>
                <w:szCs w:val="16"/>
              </w:rPr>
              <w:t>wniosku</w:t>
            </w:r>
          </w:p>
        </w:tc>
        <w:tc>
          <w:tcPr>
            <w:tcW w:w="2042" w:type="dxa"/>
            <w:vMerge w:val="restart"/>
            <w:shd w:val="clear" w:color="auto" w:fill="auto"/>
            <w:vAlign w:val="center"/>
          </w:tcPr>
          <w:p w:rsidR="00650D4E" w:rsidRPr="00525E9B" w:rsidRDefault="00650D4E" w:rsidP="00E45383">
            <w:pPr>
              <w:rPr>
                <w:rFonts w:ascii="Arial" w:hAnsi="Arial" w:cs="Arial"/>
                <w:b/>
                <w:sz w:val="16"/>
                <w:szCs w:val="16"/>
              </w:rPr>
            </w:pPr>
            <w:r w:rsidRPr="00525E9B">
              <w:rPr>
                <w:rFonts w:ascii="Arial" w:hAnsi="Arial" w:cs="Arial"/>
                <w:b/>
                <w:sz w:val="16"/>
                <w:szCs w:val="16"/>
              </w:rPr>
              <w:t>Nazwa i adres</w:t>
            </w:r>
          </w:p>
          <w:p w:rsidR="00650D4E" w:rsidRPr="00525E9B" w:rsidRDefault="00650D4E" w:rsidP="00E45383">
            <w:pPr>
              <w:rPr>
                <w:rFonts w:ascii="Arial" w:hAnsi="Arial" w:cs="Arial"/>
                <w:b/>
                <w:sz w:val="16"/>
                <w:szCs w:val="16"/>
              </w:rPr>
            </w:pPr>
            <w:r w:rsidRPr="00525E9B">
              <w:rPr>
                <w:rFonts w:ascii="Arial" w:hAnsi="Arial" w:cs="Arial"/>
                <w:b/>
                <w:sz w:val="16"/>
                <w:szCs w:val="16"/>
              </w:rPr>
              <w:t>instytucji</w:t>
            </w:r>
          </w:p>
          <w:p w:rsidR="00650D4E" w:rsidRPr="00525E9B" w:rsidRDefault="00650D4E" w:rsidP="00E45383">
            <w:pPr>
              <w:rPr>
                <w:rFonts w:ascii="Arial" w:hAnsi="Arial" w:cs="Arial"/>
                <w:b/>
                <w:sz w:val="16"/>
                <w:szCs w:val="16"/>
              </w:rPr>
            </w:pPr>
            <w:r w:rsidRPr="00525E9B">
              <w:rPr>
                <w:rFonts w:ascii="Arial" w:hAnsi="Arial" w:cs="Arial"/>
                <w:b/>
                <w:sz w:val="16"/>
                <w:szCs w:val="16"/>
              </w:rPr>
              <w:t>lub organu</w:t>
            </w:r>
          </w:p>
        </w:tc>
        <w:tc>
          <w:tcPr>
            <w:tcW w:w="1559" w:type="dxa"/>
            <w:vMerge w:val="restart"/>
            <w:shd w:val="clear" w:color="auto" w:fill="auto"/>
            <w:vAlign w:val="center"/>
          </w:tcPr>
          <w:p w:rsidR="00650D4E" w:rsidRPr="00525E9B" w:rsidRDefault="00650D4E" w:rsidP="00E45383">
            <w:pPr>
              <w:rPr>
                <w:rFonts w:ascii="Arial" w:hAnsi="Arial" w:cs="Arial"/>
                <w:b/>
                <w:sz w:val="16"/>
                <w:szCs w:val="16"/>
              </w:rPr>
            </w:pPr>
            <w:r w:rsidRPr="00525E9B">
              <w:rPr>
                <w:rFonts w:ascii="Arial" w:hAnsi="Arial" w:cs="Arial"/>
                <w:b/>
                <w:sz w:val="16"/>
                <w:szCs w:val="16"/>
              </w:rPr>
              <w:t>Oznaczenie obszaru, którego dotyczy wniosek</w:t>
            </w:r>
          </w:p>
        </w:tc>
        <w:tc>
          <w:tcPr>
            <w:tcW w:w="2920" w:type="dxa"/>
            <w:gridSpan w:val="2"/>
          </w:tcPr>
          <w:p w:rsidR="00650D4E" w:rsidRPr="00525E9B" w:rsidRDefault="00650D4E" w:rsidP="00E45383">
            <w:pPr>
              <w:rPr>
                <w:rFonts w:ascii="Arial" w:hAnsi="Arial" w:cs="Arial"/>
                <w:b/>
                <w:sz w:val="16"/>
                <w:szCs w:val="16"/>
              </w:rPr>
            </w:pPr>
            <w:r w:rsidRPr="00525E9B">
              <w:rPr>
                <w:rFonts w:ascii="Arial" w:hAnsi="Arial" w:cs="Arial"/>
                <w:b/>
                <w:sz w:val="16"/>
                <w:szCs w:val="16"/>
              </w:rPr>
              <w:t>Propozycja rozpatrzenia wniosku przez Prezydenta Miasta Białegostoku</w:t>
            </w:r>
          </w:p>
        </w:tc>
        <w:tc>
          <w:tcPr>
            <w:tcW w:w="7088" w:type="dxa"/>
            <w:vMerge w:val="restart"/>
            <w:vAlign w:val="center"/>
          </w:tcPr>
          <w:p w:rsidR="00650D4E" w:rsidRPr="00525E9B" w:rsidRDefault="00650D4E" w:rsidP="00E45383">
            <w:pPr>
              <w:rPr>
                <w:rFonts w:ascii="Arial" w:hAnsi="Arial" w:cs="Arial"/>
                <w:b/>
                <w:sz w:val="16"/>
                <w:szCs w:val="16"/>
              </w:rPr>
            </w:pPr>
            <w:r w:rsidRPr="00525E9B">
              <w:rPr>
                <w:rFonts w:ascii="Arial" w:hAnsi="Arial" w:cs="Arial"/>
                <w:b/>
                <w:sz w:val="16"/>
                <w:szCs w:val="16"/>
              </w:rPr>
              <w:t>Uzasadnienie</w:t>
            </w:r>
          </w:p>
        </w:tc>
      </w:tr>
      <w:tr w:rsidR="00650D4E" w:rsidRPr="00525E9B" w:rsidTr="00650D4E">
        <w:trPr>
          <w:trHeight w:val="263"/>
        </w:trPr>
        <w:tc>
          <w:tcPr>
            <w:tcW w:w="510" w:type="dxa"/>
            <w:vMerge/>
            <w:shd w:val="clear" w:color="auto" w:fill="auto"/>
            <w:vAlign w:val="center"/>
          </w:tcPr>
          <w:p w:rsidR="00650D4E" w:rsidRPr="00525E9B" w:rsidRDefault="00650D4E" w:rsidP="00E45383">
            <w:pPr>
              <w:rPr>
                <w:rFonts w:ascii="Arial" w:hAnsi="Arial" w:cs="Arial"/>
                <w:b/>
                <w:sz w:val="16"/>
                <w:szCs w:val="16"/>
              </w:rPr>
            </w:pPr>
          </w:p>
        </w:tc>
        <w:tc>
          <w:tcPr>
            <w:tcW w:w="1191" w:type="dxa"/>
            <w:vMerge/>
            <w:shd w:val="clear" w:color="auto" w:fill="auto"/>
            <w:vAlign w:val="center"/>
          </w:tcPr>
          <w:p w:rsidR="00650D4E" w:rsidRPr="00525E9B" w:rsidRDefault="00650D4E" w:rsidP="00E45383">
            <w:pPr>
              <w:rPr>
                <w:rFonts w:ascii="Arial" w:hAnsi="Arial" w:cs="Arial"/>
                <w:b/>
                <w:sz w:val="16"/>
                <w:szCs w:val="16"/>
              </w:rPr>
            </w:pPr>
          </w:p>
        </w:tc>
        <w:tc>
          <w:tcPr>
            <w:tcW w:w="2042" w:type="dxa"/>
            <w:vMerge/>
            <w:shd w:val="clear" w:color="auto" w:fill="auto"/>
            <w:vAlign w:val="center"/>
          </w:tcPr>
          <w:p w:rsidR="00650D4E" w:rsidRPr="00525E9B" w:rsidRDefault="00650D4E" w:rsidP="00E45383">
            <w:pPr>
              <w:rPr>
                <w:rFonts w:ascii="Arial" w:hAnsi="Arial" w:cs="Arial"/>
                <w:b/>
                <w:sz w:val="16"/>
                <w:szCs w:val="16"/>
              </w:rPr>
            </w:pPr>
          </w:p>
        </w:tc>
        <w:tc>
          <w:tcPr>
            <w:tcW w:w="1559" w:type="dxa"/>
            <w:vMerge/>
            <w:shd w:val="clear" w:color="auto" w:fill="auto"/>
            <w:vAlign w:val="center"/>
          </w:tcPr>
          <w:p w:rsidR="00650D4E" w:rsidRPr="00525E9B" w:rsidRDefault="00650D4E" w:rsidP="00E45383">
            <w:pPr>
              <w:rPr>
                <w:rFonts w:ascii="Arial" w:hAnsi="Arial" w:cs="Arial"/>
                <w:b/>
                <w:sz w:val="16"/>
                <w:szCs w:val="16"/>
              </w:rPr>
            </w:pPr>
          </w:p>
        </w:tc>
        <w:tc>
          <w:tcPr>
            <w:tcW w:w="1361" w:type="dxa"/>
          </w:tcPr>
          <w:p w:rsidR="00650D4E" w:rsidRPr="00525E9B" w:rsidRDefault="00650D4E" w:rsidP="00E45383">
            <w:pPr>
              <w:rPr>
                <w:rFonts w:ascii="Arial" w:hAnsi="Arial" w:cs="Arial"/>
                <w:b/>
                <w:sz w:val="16"/>
                <w:szCs w:val="16"/>
              </w:rPr>
            </w:pPr>
            <w:r w:rsidRPr="00525E9B">
              <w:rPr>
                <w:rFonts w:ascii="Arial" w:hAnsi="Arial" w:cs="Arial"/>
                <w:b/>
                <w:sz w:val="16"/>
                <w:szCs w:val="16"/>
              </w:rPr>
              <w:t>wniosek uwzględniony</w:t>
            </w:r>
          </w:p>
        </w:tc>
        <w:tc>
          <w:tcPr>
            <w:tcW w:w="1559" w:type="dxa"/>
          </w:tcPr>
          <w:p w:rsidR="00650D4E" w:rsidRPr="00525E9B" w:rsidRDefault="00650D4E" w:rsidP="00E45383">
            <w:pPr>
              <w:rPr>
                <w:rFonts w:ascii="Arial" w:hAnsi="Arial" w:cs="Arial"/>
                <w:b/>
                <w:sz w:val="16"/>
                <w:szCs w:val="16"/>
              </w:rPr>
            </w:pPr>
            <w:r w:rsidRPr="00525E9B">
              <w:rPr>
                <w:rFonts w:ascii="Arial" w:hAnsi="Arial" w:cs="Arial"/>
                <w:b/>
                <w:sz w:val="16"/>
                <w:szCs w:val="16"/>
              </w:rPr>
              <w:t>wniosek nieuwzględniony</w:t>
            </w:r>
          </w:p>
        </w:tc>
        <w:tc>
          <w:tcPr>
            <w:tcW w:w="7088" w:type="dxa"/>
            <w:vMerge/>
            <w:vAlign w:val="center"/>
          </w:tcPr>
          <w:p w:rsidR="00650D4E" w:rsidRPr="00525E9B" w:rsidRDefault="00650D4E" w:rsidP="00E45383">
            <w:pPr>
              <w:rPr>
                <w:rFonts w:ascii="Arial" w:hAnsi="Arial" w:cs="Arial"/>
                <w:b/>
                <w:sz w:val="16"/>
                <w:szCs w:val="16"/>
              </w:rPr>
            </w:pP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15.10.2024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Dyrektor Regionalnego Zarządu Gospodarki Wodnej w Białymstoku Państwowego Gospodarstwa Wodnego Wody Polskie</w:t>
            </w:r>
          </w:p>
          <w:p w:rsidR="005C1CC9" w:rsidRPr="00525E9B" w:rsidRDefault="0060228A" w:rsidP="00E45383">
            <w:pPr>
              <w:rPr>
                <w:rFonts w:ascii="Arial" w:hAnsi="Arial" w:cs="Arial"/>
                <w:sz w:val="16"/>
                <w:szCs w:val="16"/>
              </w:rPr>
            </w:pPr>
            <w:r w:rsidRPr="00525E9B">
              <w:rPr>
                <w:rFonts w:ascii="Arial" w:hAnsi="Arial" w:cs="Arial"/>
                <w:sz w:val="16"/>
                <w:szCs w:val="16"/>
              </w:rPr>
              <w:t xml:space="preserve">ul. Pułkowa 11, </w:t>
            </w:r>
          </w:p>
          <w:p w:rsidR="0060228A" w:rsidRPr="00525E9B" w:rsidRDefault="0060228A" w:rsidP="00E45383">
            <w:pPr>
              <w:rPr>
                <w:rFonts w:ascii="Arial" w:hAnsi="Arial" w:cs="Arial"/>
                <w:sz w:val="16"/>
                <w:szCs w:val="16"/>
              </w:rPr>
            </w:pPr>
            <w:r w:rsidRPr="00525E9B">
              <w:rPr>
                <w:rFonts w:ascii="Arial" w:hAnsi="Arial" w:cs="Arial"/>
                <w:sz w:val="16"/>
                <w:szCs w:val="16"/>
              </w:rPr>
              <w:t>15-143 Białystok</w:t>
            </w:r>
          </w:p>
        </w:tc>
        <w:tc>
          <w:tcPr>
            <w:tcW w:w="1559"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obszar szczególnego zagrożenia powodzią</w:t>
            </w: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Wniosek dotyczący włączenia obszarów szczególnego zagrożenia powodzią do stref otwartych oraz do stref zieleni i rekreacji na terenach częściowo zurbanizowanych - uwzględnia się.</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Przyjęte rozwiązania uwzględniają położenie obszarów szczególnego zagrożenia powodzią poprzez objęcie tych terenów w większości strefami otwartą oraz zieleni i rekreacji, w niewielkiej części strefami komunikacyjną i infrastrukturalną (fragmenty dróg układu podstawowego oraz drogi osiedlowej ujętej w planie miejscowym).</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Parametry zagospodarowania uwzględniają wysoki udział powi</w:t>
            </w:r>
            <w:r w:rsidR="005F651C" w:rsidRPr="00525E9B">
              <w:rPr>
                <w:rFonts w:ascii="Arial" w:hAnsi="Arial" w:cs="Arial"/>
                <w:sz w:val="16"/>
                <w:szCs w:val="16"/>
              </w:rPr>
              <w:t>erzchni biologicznie czynnej, w </w:t>
            </w:r>
            <w:r w:rsidRPr="00525E9B">
              <w:rPr>
                <w:rFonts w:ascii="Arial" w:hAnsi="Arial" w:cs="Arial"/>
                <w:sz w:val="16"/>
                <w:szCs w:val="16"/>
              </w:rPr>
              <w:t>tym w strefie otwartej w więks</w:t>
            </w:r>
            <w:bookmarkStart w:id="0" w:name="_GoBack"/>
            <w:bookmarkEnd w:id="0"/>
            <w:r w:rsidRPr="00525E9B">
              <w:rPr>
                <w:rFonts w:ascii="Arial" w:hAnsi="Arial" w:cs="Arial"/>
                <w:sz w:val="16"/>
                <w:szCs w:val="16"/>
              </w:rPr>
              <w:t>zości minimum 99 %, a w strefach zieleni i rekreacji od 50 % do 80 %, zgodnie z ustaleniami planów miejscowych. W granicach obszarów szczególnego zagrożenia powodzią nie wyznaczono obszarów uzupełnienia zabudowy.</w:t>
            </w:r>
          </w:p>
          <w:p w:rsidR="0060228A" w:rsidRPr="00525E9B" w:rsidRDefault="0060228A" w:rsidP="00E45383">
            <w:pPr>
              <w:tabs>
                <w:tab w:val="left" w:pos="0"/>
                <w:tab w:val="left" w:pos="35"/>
              </w:tabs>
              <w:spacing w:after="120"/>
              <w:rPr>
                <w:rFonts w:ascii="Arial" w:hAnsi="Arial" w:cs="Arial"/>
                <w:sz w:val="16"/>
                <w:szCs w:val="16"/>
              </w:rPr>
            </w:pPr>
            <w:r w:rsidRPr="00525E9B">
              <w:rPr>
                <w:rFonts w:ascii="Arial" w:hAnsi="Arial" w:cs="Arial"/>
                <w:sz w:val="16"/>
                <w:szCs w:val="16"/>
              </w:rPr>
              <w:t>Odpowiednie oznaczenia terenów, na których prawdopodobieństwo wystąpienia powodzi jest średnie i wynosi 1 % oraz terenów, na których prawdopodobieństwo wystąpienia powodzi jest wysokie i wynosi 10 % ujęto w części graficznej uzasadnienia planu ogólnego. Ponadto część graficzna uzasadnienia zawiera oznaczenia wału przeciwpowodziowego oraz pasa o</w:t>
            </w:r>
            <w:r w:rsidR="005C1CC9" w:rsidRPr="00525E9B">
              <w:rPr>
                <w:rFonts w:ascii="Arial" w:hAnsi="Arial" w:cs="Arial"/>
                <w:sz w:val="16"/>
                <w:szCs w:val="16"/>
              </w:rPr>
              <w:t xml:space="preserve"> szerokości 50 m od stopy wału.</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23.09.2024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Prezes Urzędu Lotnictwa Cywilnego</w:t>
            </w:r>
          </w:p>
          <w:p w:rsidR="005C1CC9" w:rsidRPr="00525E9B" w:rsidRDefault="0060228A" w:rsidP="00E45383">
            <w:pPr>
              <w:rPr>
                <w:rFonts w:ascii="Arial" w:hAnsi="Arial" w:cs="Arial"/>
                <w:sz w:val="16"/>
                <w:szCs w:val="16"/>
              </w:rPr>
            </w:pPr>
            <w:r w:rsidRPr="00525E9B">
              <w:rPr>
                <w:rFonts w:ascii="Arial" w:hAnsi="Arial" w:cs="Arial"/>
                <w:sz w:val="16"/>
                <w:szCs w:val="16"/>
              </w:rPr>
              <w:t xml:space="preserve">ul. M. Flisa 2, </w:t>
            </w:r>
          </w:p>
          <w:p w:rsidR="0060228A" w:rsidRPr="00525E9B" w:rsidRDefault="0060228A" w:rsidP="00E45383">
            <w:pPr>
              <w:rPr>
                <w:rFonts w:ascii="Arial" w:hAnsi="Arial" w:cs="Arial"/>
                <w:sz w:val="16"/>
                <w:szCs w:val="16"/>
              </w:rPr>
            </w:pPr>
            <w:r w:rsidRPr="00525E9B">
              <w:rPr>
                <w:rFonts w:ascii="Arial" w:hAnsi="Arial" w:cs="Arial"/>
                <w:sz w:val="16"/>
                <w:szCs w:val="16"/>
              </w:rPr>
              <w:t>02-247 Warszawa</w:t>
            </w:r>
          </w:p>
        </w:tc>
        <w:tc>
          <w:tcPr>
            <w:tcW w:w="1559"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 xml:space="preserve">część obszaru w zasięgu powierzchni ograniczających przeszkody dla lotniska Białystok </w:t>
            </w:r>
            <w:proofErr w:type="spellStart"/>
            <w:r w:rsidRPr="00525E9B">
              <w:rPr>
                <w:rFonts w:ascii="Arial" w:hAnsi="Arial" w:cs="Arial"/>
                <w:sz w:val="16"/>
                <w:szCs w:val="16"/>
              </w:rPr>
              <w:t>Krywlany</w:t>
            </w:r>
            <w:proofErr w:type="spellEnd"/>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 części</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pStyle w:val="Default"/>
              <w:rPr>
                <w:rFonts w:ascii="Arial" w:hAnsi="Arial" w:cs="Arial"/>
                <w:color w:val="auto"/>
                <w:sz w:val="16"/>
                <w:szCs w:val="16"/>
              </w:rPr>
            </w:pPr>
            <w:r w:rsidRPr="00525E9B">
              <w:rPr>
                <w:rFonts w:ascii="Arial" w:hAnsi="Arial" w:cs="Arial"/>
                <w:color w:val="auto"/>
                <w:sz w:val="16"/>
                <w:szCs w:val="16"/>
              </w:rPr>
              <w:t xml:space="preserve">Wniosek dotyczący wzięcia pod uwagę położenie lotniska Białystok </w:t>
            </w:r>
            <w:proofErr w:type="spellStart"/>
            <w:r w:rsidRPr="00525E9B">
              <w:rPr>
                <w:rFonts w:ascii="Arial" w:hAnsi="Arial" w:cs="Arial"/>
                <w:color w:val="auto"/>
                <w:sz w:val="16"/>
                <w:szCs w:val="16"/>
              </w:rPr>
              <w:t>Krywlany</w:t>
            </w:r>
            <w:proofErr w:type="spellEnd"/>
            <w:r w:rsidRPr="00525E9B">
              <w:rPr>
                <w:rFonts w:ascii="Arial" w:hAnsi="Arial" w:cs="Arial"/>
                <w:color w:val="auto"/>
                <w:sz w:val="16"/>
                <w:szCs w:val="16"/>
              </w:rPr>
              <w:t xml:space="preserve"> oraz zasięgu powierzchni ograniczających przeszkody lotnicze uwzględnia się.</w:t>
            </w:r>
          </w:p>
          <w:p w:rsidR="0060228A" w:rsidRPr="00525E9B" w:rsidRDefault="0060228A" w:rsidP="00E45383">
            <w:pPr>
              <w:pStyle w:val="Default"/>
              <w:rPr>
                <w:rFonts w:ascii="Arial" w:hAnsi="Arial" w:cs="Arial"/>
                <w:color w:val="auto"/>
                <w:sz w:val="16"/>
                <w:szCs w:val="16"/>
              </w:rPr>
            </w:pPr>
            <w:r w:rsidRPr="00525E9B">
              <w:rPr>
                <w:rFonts w:ascii="Arial" w:hAnsi="Arial" w:cs="Arial"/>
                <w:color w:val="auto"/>
                <w:sz w:val="16"/>
                <w:szCs w:val="16"/>
              </w:rPr>
              <w:t xml:space="preserve">Wniosku o uwzględnienie szczegółowych zasad zagospodarowania terenów w zasięgu powierzchni ograniczających przeszkody dla lotniska Białystok </w:t>
            </w:r>
            <w:proofErr w:type="spellStart"/>
            <w:r w:rsidRPr="00525E9B">
              <w:rPr>
                <w:rFonts w:ascii="Arial" w:hAnsi="Arial" w:cs="Arial"/>
                <w:color w:val="auto"/>
                <w:sz w:val="16"/>
                <w:szCs w:val="16"/>
              </w:rPr>
              <w:t>Krywlany</w:t>
            </w:r>
            <w:proofErr w:type="spellEnd"/>
            <w:r w:rsidRPr="00525E9B">
              <w:rPr>
                <w:rFonts w:ascii="Arial" w:hAnsi="Arial" w:cs="Arial"/>
                <w:color w:val="auto"/>
                <w:sz w:val="16"/>
                <w:szCs w:val="16"/>
              </w:rPr>
              <w:t xml:space="preserve"> nie uwzględnia się.</w:t>
            </w:r>
          </w:p>
          <w:p w:rsidR="0060228A" w:rsidRPr="00525E9B" w:rsidRDefault="0060228A" w:rsidP="00E45383">
            <w:pPr>
              <w:pStyle w:val="Default"/>
              <w:spacing w:after="120"/>
              <w:rPr>
                <w:rFonts w:ascii="Arial" w:hAnsi="Arial" w:cs="Arial"/>
                <w:color w:val="auto"/>
                <w:sz w:val="16"/>
                <w:szCs w:val="16"/>
              </w:rPr>
            </w:pPr>
            <w:r w:rsidRPr="00525E9B">
              <w:rPr>
                <w:rFonts w:ascii="Arial" w:hAnsi="Arial" w:cs="Arial"/>
                <w:color w:val="auto"/>
                <w:sz w:val="16"/>
                <w:szCs w:val="16"/>
              </w:rPr>
              <w:t xml:space="preserve">Przyjęte rozwiązania uwzględniają teren lotniska Białystok </w:t>
            </w:r>
            <w:proofErr w:type="spellStart"/>
            <w:r w:rsidRPr="00525E9B">
              <w:rPr>
                <w:rFonts w:ascii="Arial" w:hAnsi="Arial" w:cs="Arial"/>
                <w:color w:val="auto"/>
                <w:sz w:val="16"/>
                <w:szCs w:val="16"/>
              </w:rPr>
              <w:t>Krywlany</w:t>
            </w:r>
            <w:proofErr w:type="spellEnd"/>
            <w:r w:rsidRPr="00525E9B">
              <w:rPr>
                <w:rFonts w:ascii="Arial" w:hAnsi="Arial" w:cs="Arial"/>
                <w:color w:val="auto"/>
                <w:sz w:val="16"/>
                <w:szCs w:val="16"/>
              </w:rPr>
              <w:t xml:space="preserve"> oraz obszar będący w zasięgu powierzchni ograniczających przeszkody dla lotnicze. Teren lotniska obejmuje się strefą komunikacyjną. Z uwagi na publiczny charakter strefy komunikacji lotniczej nie ustala się parametrów zabudowy i zagospodarowania. Parametry stref planistycznych znajdujących się w zasięgu powierzchni ograniczających przeszkody lotnicze dostosowane są do granic wartości wyznaczonych przez te powierzchnie. Proponowane szczegółowe wnioski dotyczące rodzajów obiektów budowlanych oraz roślinności stanowiących przeszkody lotnicze nie są przedmiotem ustaleń planu ogólnego.</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25.10.2024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Polska Spółka Gazownictwa Sp. z o.o.</w:t>
            </w:r>
          </w:p>
          <w:p w:rsidR="0060228A" w:rsidRPr="00525E9B" w:rsidRDefault="005C1CC9" w:rsidP="00E45383">
            <w:pPr>
              <w:rPr>
                <w:rFonts w:ascii="Arial" w:hAnsi="Arial" w:cs="Arial"/>
                <w:sz w:val="16"/>
                <w:szCs w:val="16"/>
              </w:rPr>
            </w:pPr>
            <w:r w:rsidRPr="00525E9B">
              <w:rPr>
                <w:rFonts w:ascii="Arial" w:hAnsi="Arial" w:cs="Arial"/>
                <w:sz w:val="16"/>
                <w:szCs w:val="16"/>
              </w:rPr>
              <w:t>Oddział Zakład Gazowniczy w </w:t>
            </w:r>
            <w:r w:rsidR="0060228A" w:rsidRPr="00525E9B">
              <w:rPr>
                <w:rFonts w:ascii="Arial" w:hAnsi="Arial" w:cs="Arial"/>
                <w:sz w:val="16"/>
                <w:szCs w:val="16"/>
              </w:rPr>
              <w:t>Białymstoku</w:t>
            </w:r>
          </w:p>
          <w:p w:rsidR="005C1CC9" w:rsidRPr="00525E9B" w:rsidRDefault="005C1CC9" w:rsidP="00E45383">
            <w:pPr>
              <w:rPr>
                <w:rFonts w:ascii="Arial" w:hAnsi="Arial" w:cs="Arial"/>
                <w:sz w:val="16"/>
                <w:szCs w:val="16"/>
              </w:rPr>
            </w:pPr>
            <w:r w:rsidRPr="00525E9B">
              <w:rPr>
                <w:rFonts w:ascii="Arial" w:hAnsi="Arial" w:cs="Arial"/>
                <w:sz w:val="16"/>
                <w:szCs w:val="16"/>
              </w:rPr>
              <w:t>ul. Gen. St. Sosabowskiego 24,</w:t>
            </w:r>
          </w:p>
          <w:p w:rsidR="0060228A" w:rsidRPr="00525E9B" w:rsidRDefault="0060228A" w:rsidP="00E45383">
            <w:pPr>
              <w:rPr>
                <w:rFonts w:ascii="Arial" w:hAnsi="Arial" w:cs="Arial"/>
                <w:sz w:val="16"/>
                <w:szCs w:val="16"/>
              </w:rPr>
            </w:pPr>
            <w:r w:rsidRPr="00525E9B">
              <w:rPr>
                <w:rFonts w:ascii="Arial" w:hAnsi="Arial" w:cs="Arial"/>
                <w:sz w:val="16"/>
                <w:szCs w:val="16"/>
              </w:rPr>
              <w:t>15-182 Białystok</w:t>
            </w:r>
          </w:p>
        </w:tc>
        <w:tc>
          <w:tcPr>
            <w:tcW w:w="1559" w:type="dxa"/>
            <w:shd w:val="clear" w:color="auto" w:fill="auto"/>
          </w:tcPr>
          <w:p w:rsidR="0060228A" w:rsidRPr="00525E9B" w:rsidRDefault="0060228A" w:rsidP="00E45383">
            <w:pPr>
              <w:spacing w:after="120"/>
              <w:rPr>
                <w:rFonts w:ascii="Arial" w:hAnsi="Arial" w:cs="Arial"/>
                <w:sz w:val="16"/>
                <w:szCs w:val="16"/>
              </w:rPr>
            </w:pPr>
            <w:r w:rsidRPr="00525E9B">
              <w:rPr>
                <w:rFonts w:ascii="Arial" w:hAnsi="Arial" w:cs="Arial"/>
                <w:sz w:val="16"/>
                <w:szCs w:val="16"/>
              </w:rPr>
              <w:t>granic</w:t>
            </w:r>
            <w:r w:rsidR="005C1CC9" w:rsidRPr="00525E9B">
              <w:rPr>
                <w:rFonts w:ascii="Arial" w:hAnsi="Arial" w:cs="Arial"/>
                <w:sz w:val="16"/>
                <w:szCs w:val="16"/>
              </w:rPr>
              <w:t>e obszaru miasta Białegostoku z </w:t>
            </w:r>
            <w:r w:rsidRPr="00525E9B">
              <w:rPr>
                <w:rFonts w:ascii="Arial" w:hAnsi="Arial" w:cs="Arial"/>
                <w:sz w:val="16"/>
                <w:szCs w:val="16"/>
              </w:rPr>
              <w:t>wyłączeniem terenów zamkniętych innych niż ustalone przez ministra właściwego do spraw transportu</w:t>
            </w: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 części</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Wniosek dotyczący rozwoju sieci gazowej oraz ograniczeń w strefach kontrolowanych uwzględnia się.</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Wniosku nie uwzględnia się w zakresie proponowanych szczegółowych ustaleń dotyczących sytuowania sieci gazowych oraz obiektów budowlanych w ich sąsiedztwie.</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 xml:space="preserve">Przyjęte rozwiązania uwzględniają obiekty budowlane oraz infrastrukturę związaną z zaopatrzeniem miasta w gaz. Teren zakładu gazowniczego wraz ze stacją </w:t>
            </w:r>
            <w:proofErr w:type="spellStart"/>
            <w:r w:rsidRPr="00525E9B">
              <w:rPr>
                <w:rFonts w:ascii="Arial" w:hAnsi="Arial" w:cs="Arial"/>
                <w:sz w:val="16"/>
                <w:szCs w:val="16"/>
              </w:rPr>
              <w:t>regazyfikacji</w:t>
            </w:r>
            <w:proofErr w:type="spellEnd"/>
            <w:r w:rsidRPr="00525E9B">
              <w:rPr>
                <w:rFonts w:ascii="Arial" w:hAnsi="Arial" w:cs="Arial"/>
                <w:sz w:val="16"/>
                <w:szCs w:val="16"/>
              </w:rPr>
              <w:t xml:space="preserve"> gazu LNG oraz stacje redukcyjne włączono do strefy infrastrukturalnej. </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Proponowane wnioski dotyczące szczegółowych rozwiązań w zakresie lokalizacji sieci gazowych, kanałów technologicznych, budynków, zieleni i innych ograniczeń w zagospodarowaniu w sąsiedztwie sieci nie są przedmiotem ustaleń planu ogólnego.</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17.10.2024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 xml:space="preserve">Zarząd Województwa Podlaskiego </w:t>
            </w:r>
          </w:p>
          <w:p w:rsidR="0060228A" w:rsidRPr="00525E9B" w:rsidRDefault="0060228A" w:rsidP="00E45383">
            <w:pPr>
              <w:rPr>
                <w:rFonts w:ascii="Arial" w:hAnsi="Arial" w:cs="Arial"/>
                <w:sz w:val="16"/>
                <w:szCs w:val="16"/>
              </w:rPr>
            </w:pPr>
            <w:r w:rsidRPr="00525E9B">
              <w:rPr>
                <w:rFonts w:ascii="Arial" w:hAnsi="Arial" w:cs="Arial"/>
                <w:sz w:val="16"/>
                <w:szCs w:val="16"/>
              </w:rPr>
              <w:t>za pośrednictwem Podlaskiego Biura Planowania Przestrzennego</w:t>
            </w:r>
          </w:p>
          <w:p w:rsidR="005C1CC9" w:rsidRPr="00525E9B" w:rsidRDefault="0060228A" w:rsidP="00E45383">
            <w:pPr>
              <w:rPr>
                <w:rFonts w:ascii="Arial" w:hAnsi="Arial" w:cs="Arial"/>
                <w:sz w:val="16"/>
                <w:szCs w:val="16"/>
              </w:rPr>
            </w:pPr>
            <w:r w:rsidRPr="00525E9B">
              <w:rPr>
                <w:rFonts w:ascii="Arial" w:hAnsi="Arial" w:cs="Arial"/>
                <w:sz w:val="16"/>
                <w:szCs w:val="16"/>
              </w:rPr>
              <w:t xml:space="preserve">ul. Złota 4, </w:t>
            </w:r>
          </w:p>
          <w:p w:rsidR="0060228A" w:rsidRPr="00525E9B" w:rsidRDefault="0060228A" w:rsidP="00E45383">
            <w:pPr>
              <w:rPr>
                <w:rFonts w:ascii="Arial" w:hAnsi="Arial" w:cs="Arial"/>
                <w:sz w:val="16"/>
                <w:szCs w:val="16"/>
              </w:rPr>
            </w:pPr>
            <w:r w:rsidRPr="00525E9B">
              <w:rPr>
                <w:rFonts w:ascii="Arial" w:hAnsi="Arial" w:cs="Arial"/>
                <w:sz w:val="16"/>
                <w:szCs w:val="16"/>
              </w:rPr>
              <w:t>15-016 Białystok</w:t>
            </w:r>
          </w:p>
        </w:tc>
        <w:tc>
          <w:tcPr>
            <w:tcW w:w="1559" w:type="dxa"/>
            <w:shd w:val="clear" w:color="auto" w:fill="auto"/>
          </w:tcPr>
          <w:p w:rsidR="0060228A" w:rsidRPr="00525E9B" w:rsidRDefault="0060228A" w:rsidP="00E45383">
            <w:pPr>
              <w:rPr>
                <w:rFonts w:ascii="Arial" w:hAnsi="Arial" w:cs="Arial"/>
                <w:sz w:val="16"/>
                <w:szCs w:val="16"/>
              </w:rPr>
            </w:pP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Wniosek dotyczący wzięcia pod uwagę ochronę zasobów przyrodniczych, w tym obszarów objętych prawną ochroną przyrody, powiązania ekologiczne w skali regionalnej, infrastrukturę energetyczną i teletechniczną, gospodarkę wodno-ściekową i odpadami, system transportowy, obszary funkcjonalne, w tym główny Zbiornik wód Podziemnych Nr 218 Pradolina rzeki Supraśli i obszary szczególnego zagrożenia powodzią -   uwzględnia się.</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Przyjęte rozwiązania uwzględniają, wynikające z Planu Zagospodarowania Przestrzennego Województwa Podlaskiego, kierunki rozwoju struktury funkcjonalno-przestrzennej miasta oraz ponadlokalne elementy zagospodarowania, w tym w zakresie środowiska przyrodniczego, infrastruktury energetycznej i teletechnicznej, gospodarki wodno-ściekowej i odpadów, systemu transportowego oraz obszarów funkcjonalnych kształtowania potencjału rozwojowego.</w:t>
            </w:r>
          </w:p>
          <w:p w:rsidR="0060228A" w:rsidRPr="00525E9B" w:rsidRDefault="0060228A" w:rsidP="00E45383">
            <w:pPr>
              <w:tabs>
                <w:tab w:val="left" w:pos="0"/>
                <w:tab w:val="left" w:pos="35"/>
              </w:tabs>
              <w:spacing w:after="120"/>
              <w:rPr>
                <w:rFonts w:ascii="Arial" w:hAnsi="Arial" w:cs="Arial"/>
                <w:sz w:val="16"/>
                <w:szCs w:val="16"/>
              </w:rPr>
            </w:pPr>
            <w:r w:rsidRPr="00525E9B">
              <w:rPr>
                <w:rFonts w:ascii="Arial" w:hAnsi="Arial" w:cs="Arial"/>
                <w:sz w:val="16"/>
                <w:szCs w:val="16"/>
              </w:rPr>
              <w:t>W planie ogólnym odrębnie wyznaczono strefy otwarte w obszarze rezerwatów przyrody oraz uwzględniono użytek ekologiczny. Obszary szczególnego zagrożenia powodzią zostały objęte strefą otwartą oraz strefą zieleni i rekreacji, z wysokim udziałem powierzchni biologicznie czynnej. Obszar Głównego Zbiornika Wód Podziemnych nr 218 objęto w znaczącej części strefą otwartą funkcjonującą jako tereny zieleni w dolinie rzecznej. Obiekty i sieci infrastruktury energetycznej i teletechnicznej o znaczeniu lokalnym i ponadlokalnym ujęto w strefach infrastrukturalnych i strefach gospodarczych. Elementy infrastruktury transportowej, w tym drogowej, kolejowej i lotniska objęto strefami komunik</w:t>
            </w:r>
            <w:r w:rsidR="005F651C" w:rsidRPr="00525E9B">
              <w:rPr>
                <w:rFonts w:ascii="Arial" w:hAnsi="Arial" w:cs="Arial"/>
                <w:sz w:val="16"/>
                <w:szCs w:val="16"/>
              </w:rPr>
              <w:t>acyjnymi, infrastrukturalnymi i </w:t>
            </w:r>
            <w:r w:rsidRPr="00525E9B">
              <w:rPr>
                <w:rFonts w:ascii="Arial" w:hAnsi="Arial" w:cs="Arial"/>
                <w:sz w:val="16"/>
                <w:szCs w:val="16"/>
              </w:rPr>
              <w:t>otwartymi. Parametry zabudowy i zagospodarowania ustalone dla poszczególnych stref planistycznych uwzględniają położenie obiektów o znaczeniu lokalnym i ponadlokalnym</w:t>
            </w:r>
            <w:r w:rsidR="005C1CC9" w:rsidRPr="00525E9B">
              <w:rPr>
                <w:rFonts w:ascii="Arial" w:hAnsi="Arial" w:cs="Arial"/>
                <w:sz w:val="16"/>
                <w:szCs w:val="16"/>
              </w:rPr>
              <w:t>, zgodnie z planem województwa.</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07.10.2024 r.</w:t>
            </w:r>
          </w:p>
        </w:tc>
        <w:tc>
          <w:tcPr>
            <w:tcW w:w="2042" w:type="dxa"/>
            <w:shd w:val="clear" w:color="auto" w:fill="auto"/>
          </w:tcPr>
          <w:p w:rsidR="005C1CC9" w:rsidRPr="00525E9B" w:rsidRDefault="0060228A" w:rsidP="00E45383">
            <w:pPr>
              <w:rPr>
                <w:rFonts w:ascii="Arial" w:hAnsi="Arial" w:cs="Arial"/>
                <w:sz w:val="16"/>
                <w:szCs w:val="16"/>
              </w:rPr>
            </w:pPr>
            <w:r w:rsidRPr="00525E9B">
              <w:rPr>
                <w:rFonts w:ascii="Arial" w:hAnsi="Arial" w:cs="Arial"/>
                <w:sz w:val="16"/>
                <w:szCs w:val="16"/>
              </w:rPr>
              <w:t xml:space="preserve">Burmistrz Wasilkowa, ul. Białostocka 7, </w:t>
            </w:r>
          </w:p>
          <w:p w:rsidR="0060228A" w:rsidRPr="00525E9B" w:rsidRDefault="0060228A" w:rsidP="00E45383">
            <w:pPr>
              <w:rPr>
                <w:rFonts w:ascii="Arial" w:hAnsi="Arial" w:cs="Arial"/>
                <w:sz w:val="16"/>
                <w:szCs w:val="16"/>
              </w:rPr>
            </w:pPr>
            <w:r w:rsidRPr="00525E9B">
              <w:rPr>
                <w:rFonts w:ascii="Arial" w:hAnsi="Arial" w:cs="Arial"/>
                <w:sz w:val="16"/>
                <w:szCs w:val="16"/>
              </w:rPr>
              <w:t>16-010 Wasilków</w:t>
            </w:r>
          </w:p>
        </w:tc>
        <w:tc>
          <w:tcPr>
            <w:tcW w:w="1559"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tereny graniczące z gminą Wasilków</w:t>
            </w: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rPr>
                <w:rFonts w:ascii="Arial" w:hAnsi="Arial" w:cs="Arial"/>
                <w:sz w:val="16"/>
                <w:szCs w:val="16"/>
              </w:rPr>
            </w:pPr>
            <w:r w:rsidRPr="00525E9B">
              <w:rPr>
                <w:rFonts w:ascii="Arial" w:hAnsi="Arial" w:cs="Arial"/>
                <w:sz w:val="16"/>
                <w:szCs w:val="16"/>
              </w:rPr>
              <w:t>Wniosek dotyczący dostosowania funkcji terenów oraz przebiegu istniejącego i projektowanego układu komunikacyjnego na pograniczu gmin - uwzględnia się.</w:t>
            </w:r>
          </w:p>
          <w:p w:rsidR="0060228A" w:rsidRPr="00525E9B" w:rsidRDefault="0060228A" w:rsidP="00E45383">
            <w:pPr>
              <w:spacing w:after="120"/>
              <w:rPr>
                <w:rFonts w:ascii="Arial" w:hAnsi="Arial" w:cs="Arial"/>
                <w:sz w:val="16"/>
                <w:szCs w:val="16"/>
              </w:rPr>
            </w:pPr>
            <w:r w:rsidRPr="00525E9B">
              <w:rPr>
                <w:rFonts w:ascii="Arial" w:hAnsi="Arial" w:cs="Arial"/>
                <w:sz w:val="16"/>
                <w:szCs w:val="16"/>
              </w:rPr>
              <w:t xml:space="preserve">Przyjęte rozwiązania uwzględniają powiązania przyrodnicze, komunikacyjne i sąsiedztwo zabudowy mieszkaniowej, w tym położenie Głównego Zbiornika Wód Podziemnych nr 218 Pradolina rzeki Supraśli. Wyznaczona strefa komunikacyjna obejmuje obiekty infrastruktury drogowej, ujęte w dokumentach planistycznych, które zapewniają powiązania z gminami sąsiednimi. Wyznaczone strefy planistyczne wraz z wybranymi dodatkowymi profilami i określonymi parametrami zabudowy i zagospodarowania terenu umożliwiają spójną politykę przestrzenną wraz zachowaniem zasobów środowiska, w szczególności obszaru doliny Jaroszówki wraz ze źródliskami, powiązań terenów leśnych pomiędzy gminami oraz zachowania drożności przepływu wód w rzece Białej, Supraśli i w pozostałych ciekach, uwzględnienie terenów podmokłych z gruntami mineralnymi i organiczno-mineralnymi oraz utrzymania </w:t>
            </w:r>
            <w:r w:rsidR="005C1CC9" w:rsidRPr="00525E9B">
              <w:rPr>
                <w:rFonts w:ascii="Arial" w:hAnsi="Arial" w:cs="Arial"/>
                <w:sz w:val="16"/>
                <w:szCs w:val="16"/>
              </w:rPr>
              <w:t xml:space="preserve">zdolności retencyjnych zlewni. </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24.10.2024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Centralne Wojskowe Centrum R</w:t>
            </w:r>
            <w:r w:rsidR="005C1CC9" w:rsidRPr="00525E9B">
              <w:rPr>
                <w:rFonts w:ascii="Arial" w:hAnsi="Arial" w:cs="Arial"/>
                <w:sz w:val="16"/>
                <w:szCs w:val="16"/>
              </w:rPr>
              <w:t>ekrutacji Ośrodek Zamiejscowy w </w:t>
            </w:r>
            <w:r w:rsidRPr="00525E9B">
              <w:rPr>
                <w:rFonts w:ascii="Arial" w:hAnsi="Arial" w:cs="Arial"/>
                <w:sz w:val="16"/>
                <w:szCs w:val="16"/>
              </w:rPr>
              <w:t>Białymstoku</w:t>
            </w:r>
          </w:p>
          <w:p w:rsidR="0060228A" w:rsidRPr="00525E9B" w:rsidRDefault="0060228A" w:rsidP="00E45383">
            <w:pPr>
              <w:rPr>
                <w:rFonts w:ascii="Arial" w:hAnsi="Arial" w:cs="Arial"/>
                <w:sz w:val="16"/>
                <w:szCs w:val="16"/>
              </w:rPr>
            </w:pPr>
            <w:r w:rsidRPr="00525E9B">
              <w:rPr>
                <w:rFonts w:ascii="Arial" w:hAnsi="Arial" w:cs="Arial"/>
                <w:sz w:val="16"/>
                <w:szCs w:val="16"/>
              </w:rPr>
              <w:t>ul. Kawaleryjska 70/3, 15-601 Białystok</w:t>
            </w:r>
          </w:p>
        </w:tc>
        <w:tc>
          <w:tcPr>
            <w:tcW w:w="1559" w:type="dxa"/>
            <w:shd w:val="clear" w:color="auto" w:fill="auto"/>
          </w:tcPr>
          <w:p w:rsidR="0060228A" w:rsidRPr="00525E9B" w:rsidRDefault="0060228A" w:rsidP="00E45383">
            <w:pPr>
              <w:spacing w:after="120"/>
              <w:rPr>
                <w:rFonts w:ascii="Arial" w:hAnsi="Arial" w:cs="Arial"/>
                <w:sz w:val="16"/>
                <w:szCs w:val="16"/>
              </w:rPr>
            </w:pPr>
            <w:r w:rsidRPr="00525E9B">
              <w:rPr>
                <w:rFonts w:ascii="Arial" w:hAnsi="Arial" w:cs="Arial"/>
                <w:sz w:val="16"/>
                <w:szCs w:val="16"/>
              </w:rPr>
              <w:t>tereny zamknięte</w:t>
            </w:r>
            <w:r w:rsidR="005C1CC9" w:rsidRPr="00525E9B">
              <w:rPr>
                <w:rFonts w:ascii="Arial" w:hAnsi="Arial" w:cs="Arial"/>
                <w:sz w:val="16"/>
                <w:szCs w:val="16"/>
              </w:rPr>
              <w:t xml:space="preserve"> resortu obrony narodowej (poz. 72, 90, 91, 778, 779 zał. do decyzji Nr </w:t>
            </w:r>
            <w:r w:rsidRPr="00525E9B">
              <w:rPr>
                <w:rFonts w:ascii="Arial" w:hAnsi="Arial" w:cs="Arial"/>
                <w:sz w:val="16"/>
                <w:szCs w:val="16"/>
              </w:rPr>
              <w:t>91/MON Ministra Obrony Narodowej z dnia 26 lip</w:t>
            </w:r>
            <w:r w:rsidR="005C1CC9" w:rsidRPr="00525E9B">
              <w:rPr>
                <w:rFonts w:ascii="Arial" w:hAnsi="Arial" w:cs="Arial"/>
                <w:sz w:val="16"/>
                <w:szCs w:val="16"/>
              </w:rPr>
              <w:t>ca 2024 r. w </w:t>
            </w:r>
            <w:r w:rsidRPr="00525E9B">
              <w:rPr>
                <w:rFonts w:ascii="Arial" w:hAnsi="Arial" w:cs="Arial"/>
                <w:sz w:val="16"/>
                <w:szCs w:val="16"/>
              </w:rPr>
              <w:t xml:space="preserve">sprawie </w:t>
            </w:r>
            <w:r w:rsidR="005C1CC9" w:rsidRPr="00525E9B">
              <w:rPr>
                <w:rFonts w:ascii="Arial" w:hAnsi="Arial" w:cs="Arial"/>
                <w:sz w:val="16"/>
                <w:szCs w:val="16"/>
              </w:rPr>
              <w:t>ustalenia terenów zamkniętych w </w:t>
            </w:r>
            <w:r w:rsidRPr="00525E9B">
              <w:rPr>
                <w:rFonts w:ascii="Arial" w:hAnsi="Arial" w:cs="Arial"/>
                <w:sz w:val="16"/>
                <w:szCs w:val="16"/>
              </w:rPr>
              <w:t>resorcie obrony narodowej</w:t>
            </w: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Wniosek dotyczący wyłączenia terenów resortu obrony narodowej z opracowania uwzględnia się.</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 xml:space="preserve">Przyjęte rozwiązania, zgodnie z art. 13a ust. 1 ustawy planistycznej, uwzględniają, iż plan ogólny gminy nie obejmuje terenów zamkniętych, z wyłączeniem terenów ustalonych przez ministra właściwego do spraw transportu. </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Parametry zabudowy i zagospodarowania terenu stref planistycznych sąsiadujących z przedmiotowym obszarem uwzględniają potrzeby obronności i bezpieczeństwa państwa.</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10.10.2024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Miejski Konserwator Zabytków</w:t>
            </w:r>
          </w:p>
          <w:p w:rsidR="0060228A" w:rsidRPr="00525E9B" w:rsidRDefault="0060228A" w:rsidP="00E45383">
            <w:pPr>
              <w:rPr>
                <w:rFonts w:ascii="Arial" w:hAnsi="Arial" w:cs="Arial"/>
                <w:sz w:val="16"/>
                <w:szCs w:val="16"/>
              </w:rPr>
            </w:pPr>
            <w:r w:rsidRPr="00525E9B">
              <w:rPr>
                <w:rFonts w:ascii="Arial" w:hAnsi="Arial" w:cs="Arial"/>
                <w:sz w:val="16"/>
                <w:szCs w:val="16"/>
              </w:rPr>
              <w:t>Urząd Miejski w Białymstoku</w:t>
            </w:r>
          </w:p>
        </w:tc>
        <w:tc>
          <w:tcPr>
            <w:tcW w:w="1559" w:type="dxa"/>
            <w:shd w:val="clear" w:color="auto" w:fill="auto"/>
          </w:tcPr>
          <w:p w:rsidR="0060228A" w:rsidRPr="00525E9B" w:rsidRDefault="0060228A" w:rsidP="00E45383">
            <w:pPr>
              <w:rPr>
                <w:rFonts w:ascii="Arial" w:hAnsi="Arial" w:cs="Arial"/>
                <w:sz w:val="16"/>
                <w:szCs w:val="16"/>
              </w:rPr>
            </w:pP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rPr>
                <w:rFonts w:ascii="Arial" w:hAnsi="Arial" w:cs="Arial"/>
                <w:sz w:val="16"/>
                <w:szCs w:val="16"/>
              </w:rPr>
            </w:pPr>
            <w:r w:rsidRPr="00525E9B">
              <w:rPr>
                <w:rFonts w:ascii="Arial" w:hAnsi="Arial" w:cs="Arial"/>
                <w:sz w:val="16"/>
                <w:szCs w:val="16"/>
              </w:rPr>
              <w:t>Wniosek o ujęcie zabytków wpisanych do rejestru zabytków oraz gminnej ewidencji zabytków uwzględnia się.</w:t>
            </w:r>
          </w:p>
          <w:p w:rsidR="0060228A" w:rsidRPr="00525E9B" w:rsidRDefault="0060228A" w:rsidP="00E45383">
            <w:pPr>
              <w:spacing w:after="120"/>
              <w:rPr>
                <w:rFonts w:ascii="Arial" w:hAnsi="Arial" w:cs="Arial"/>
                <w:sz w:val="16"/>
                <w:szCs w:val="16"/>
              </w:rPr>
            </w:pPr>
            <w:r w:rsidRPr="00525E9B">
              <w:rPr>
                <w:rFonts w:ascii="Arial" w:hAnsi="Arial" w:cs="Arial"/>
                <w:sz w:val="16"/>
                <w:szCs w:val="16"/>
              </w:rPr>
              <w:t>Przyjęte rozwiązania uwzględniają dziedzictwo kulturowe miasta, w tym zabytki wpisane do rejestru, zabytki ujęte w wojewódzkiej i gminnej ewidencji zabytków oraz inne obiekty objęte ochroną na podstawie miejscowych planów zagospodarowania przestrzennego, w tym dobra kultury współczesnej. Parametry i wskaźniki zabudowy i zagospodarowania terenu w poszczególnych strefach planistycznych, w których występują obiekty objęte ochroną, ustalono ze szczególnym uwzględnieniem charakterystyczny</w:t>
            </w:r>
            <w:r w:rsidR="005C1CC9" w:rsidRPr="00525E9B">
              <w:rPr>
                <w:rFonts w:ascii="Arial" w:hAnsi="Arial" w:cs="Arial"/>
                <w:sz w:val="16"/>
                <w:szCs w:val="16"/>
              </w:rPr>
              <w:t>ch cech podlegających ochronie.</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24.10.2024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PKP Polskie Linie Kolejowe S.A. Centrala</w:t>
            </w:r>
          </w:p>
          <w:p w:rsidR="0060228A" w:rsidRPr="00525E9B" w:rsidRDefault="0060228A" w:rsidP="00E45383">
            <w:pPr>
              <w:rPr>
                <w:rFonts w:ascii="Arial" w:hAnsi="Arial" w:cs="Arial"/>
                <w:sz w:val="16"/>
                <w:szCs w:val="16"/>
              </w:rPr>
            </w:pPr>
            <w:r w:rsidRPr="00525E9B">
              <w:rPr>
                <w:rFonts w:ascii="Arial" w:hAnsi="Arial" w:cs="Arial"/>
                <w:sz w:val="16"/>
                <w:szCs w:val="16"/>
              </w:rPr>
              <w:t xml:space="preserve">ul. Targowa 74, </w:t>
            </w:r>
          </w:p>
          <w:p w:rsidR="0060228A" w:rsidRPr="00525E9B" w:rsidRDefault="0060228A" w:rsidP="00E45383">
            <w:pPr>
              <w:rPr>
                <w:rFonts w:ascii="Arial" w:hAnsi="Arial" w:cs="Arial"/>
                <w:sz w:val="16"/>
                <w:szCs w:val="16"/>
              </w:rPr>
            </w:pPr>
            <w:r w:rsidRPr="00525E9B">
              <w:rPr>
                <w:rFonts w:ascii="Arial" w:hAnsi="Arial" w:cs="Arial"/>
                <w:sz w:val="16"/>
                <w:szCs w:val="16"/>
              </w:rPr>
              <w:t>03-734 Warszawa</w:t>
            </w:r>
          </w:p>
        </w:tc>
        <w:tc>
          <w:tcPr>
            <w:tcW w:w="1559" w:type="dxa"/>
            <w:shd w:val="clear" w:color="auto" w:fill="auto"/>
          </w:tcPr>
          <w:p w:rsidR="0060228A" w:rsidRPr="00525E9B" w:rsidRDefault="0060228A" w:rsidP="00E45383">
            <w:pPr>
              <w:rPr>
                <w:rFonts w:ascii="Arial" w:hAnsi="Arial" w:cs="Arial"/>
                <w:sz w:val="16"/>
                <w:szCs w:val="16"/>
              </w:rPr>
            </w:pP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 części</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 xml:space="preserve">Wniosek dotyczący uwzględnienia istniejącej i planowanej infrastruktury kolejowej, zlokalizowanej w oparciu o decyzje o ustaleniu lokalizacji linii kolejowej oraz zlokalizowanej na terenach obszaru kolejowego uwzględniania się. </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Wniosku o wykluczenie realizacji w strefie komunikacyjnej funkcji chronionych przed hałasem nie uwzględnia się.</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Wniosku dotyczącego wprowadzenia zasad stosowania urządzeń emitujących sygnał dźwiękowych oraz ustaleń dotyczących infrastruktury telekomunikacyjnej nie uwzględnia się</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Wniosku o wykluczenie realizacji zabudowy podlegającej ochronie przed hałasem, w bezpośrednim sąsiedztwie obszaru kolejowego nie uwzględnia się.</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 xml:space="preserve">Wniosku o niewskazywanie granic obszaru uzupełnienia zabudowy w bezpośrednim sąsiedztwie istniejącej i projektowanej infrastruktury kolejowej nie uwzględnia się. </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Przyjęte rozwiązania uwzględniają istniejące i projektowane obi</w:t>
            </w:r>
            <w:r w:rsidR="005F651C" w:rsidRPr="00525E9B">
              <w:rPr>
                <w:rFonts w:ascii="Arial" w:hAnsi="Arial" w:cs="Arial"/>
                <w:sz w:val="16"/>
                <w:szCs w:val="16"/>
              </w:rPr>
              <w:t>ekty infrastruktury kolejowej w </w:t>
            </w:r>
            <w:r w:rsidRPr="00525E9B">
              <w:rPr>
                <w:rFonts w:ascii="Arial" w:hAnsi="Arial" w:cs="Arial"/>
                <w:sz w:val="16"/>
                <w:szCs w:val="16"/>
              </w:rPr>
              <w:t>ramach budowy lub przebudowy linii kolejowych, a także działki stanowiące teren zamknięty poprzez objęcie tych terenów strefą komunikacyjną. Tereny w bliskim sąsiedztwie obszaru kolejowego zostały objęte m.in. strefą wielofunkcyjną z zabudową mieszkaniową wielorodzinną oraz strefą wielofunkcyjną z zabudową mieszkaniową jedn</w:t>
            </w:r>
            <w:r w:rsidR="005F651C" w:rsidRPr="00525E9B">
              <w:rPr>
                <w:rFonts w:ascii="Arial" w:hAnsi="Arial" w:cs="Arial"/>
                <w:sz w:val="16"/>
                <w:szCs w:val="16"/>
              </w:rPr>
              <w:t>orodzinną. Strefy te obejmują w </w:t>
            </w:r>
            <w:r w:rsidRPr="00525E9B">
              <w:rPr>
                <w:rFonts w:ascii="Arial" w:hAnsi="Arial" w:cs="Arial"/>
                <w:sz w:val="16"/>
                <w:szCs w:val="16"/>
              </w:rPr>
              <w:t>większości przypadków istniejącą zabudowę mieszkaniową. Na podstawie analiz przeprowadzonych przy sporządzaniu Strategicznej mapy hałasu miasta Białystok, w przypadku hałasu kolejowego, przekroczenia nie występują. Objęcie terenu strefą wielofunkcyjną z zabudową mieszkaniową wielorodzinną i jednorodzinną oznacza możliwość realizacji usług. Dla terenów w bliskim sąsiedztwie terenów kolejowych, nieobjętych ustaleniami miejscowych planów zagospodarowania przestrzennego, wyznaczono obszar uzupełnienia zabudowy. Pozwoli to na realizację inwestycji budowlanych, na terenach nieobjętych ustaleniami planów miejscowych, a do czasu ich uchwalenia, będą mogły być re</w:t>
            </w:r>
            <w:r w:rsidR="005F651C" w:rsidRPr="00525E9B">
              <w:rPr>
                <w:rFonts w:ascii="Arial" w:hAnsi="Arial" w:cs="Arial"/>
                <w:sz w:val="16"/>
                <w:szCs w:val="16"/>
              </w:rPr>
              <w:t>alizowane w oparciu o decyzje o </w:t>
            </w:r>
            <w:r w:rsidRPr="00525E9B">
              <w:rPr>
                <w:rFonts w:ascii="Arial" w:hAnsi="Arial" w:cs="Arial"/>
                <w:sz w:val="16"/>
                <w:szCs w:val="16"/>
              </w:rPr>
              <w:t>warunkach zabudowy. Uwzględnienie potrzeb ochrony przed hałasem nastąpi na etapie projektów planów miejscowych lub decyzji administracyjnych poprzez odpow</w:t>
            </w:r>
            <w:r w:rsidR="005F651C" w:rsidRPr="00525E9B">
              <w:rPr>
                <w:rFonts w:ascii="Arial" w:hAnsi="Arial" w:cs="Arial"/>
                <w:sz w:val="16"/>
                <w:szCs w:val="16"/>
              </w:rPr>
              <w:t xml:space="preserve">iednie kształtowanie zabudowy i </w:t>
            </w:r>
            <w:r w:rsidRPr="00525E9B">
              <w:rPr>
                <w:rFonts w:ascii="Arial" w:hAnsi="Arial" w:cs="Arial"/>
                <w:sz w:val="16"/>
                <w:szCs w:val="16"/>
              </w:rPr>
              <w:t xml:space="preserve">zagospodarowania terenu, w tym m.in. poprzez sytuowanie nieprzekraczalnych linii zabudowy. </w:t>
            </w:r>
          </w:p>
          <w:p w:rsidR="00FF6CB1" w:rsidRPr="00525E9B" w:rsidRDefault="0060228A" w:rsidP="00E45383">
            <w:pPr>
              <w:tabs>
                <w:tab w:val="left" w:pos="0"/>
                <w:tab w:val="left" w:pos="35"/>
              </w:tabs>
              <w:spacing w:after="120"/>
              <w:rPr>
                <w:rFonts w:ascii="Arial" w:hAnsi="Arial" w:cs="Arial"/>
                <w:sz w:val="16"/>
                <w:szCs w:val="16"/>
              </w:rPr>
            </w:pPr>
            <w:r w:rsidRPr="00525E9B">
              <w:rPr>
                <w:rFonts w:ascii="Arial" w:hAnsi="Arial" w:cs="Arial"/>
                <w:sz w:val="16"/>
                <w:szCs w:val="16"/>
              </w:rPr>
              <w:t>Wprowadzenie zasad stosowania urządzeń emitujących sygnał dźwiękowych oraz innych szczegółowych ustaleń dotyczących infrastruktury telekomunikacyjnej wykracza poza zakres merytoryczny sporządzania planu ogólnego określony w ustawie o planowaniu i zagospodarowaniu przestrzennym.</w:t>
            </w:r>
          </w:p>
        </w:tc>
      </w:tr>
      <w:tr w:rsidR="00650D4E" w:rsidRPr="00525E9B" w:rsidTr="00650D4E">
        <w:trPr>
          <w:trHeight w:val="559"/>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25.10.2024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Podlaski Wojewódzki Konserwator Zabytków</w:t>
            </w:r>
          </w:p>
          <w:p w:rsidR="0060228A" w:rsidRPr="00525E9B" w:rsidRDefault="0060228A" w:rsidP="00E45383">
            <w:pPr>
              <w:rPr>
                <w:rFonts w:ascii="Arial" w:hAnsi="Arial" w:cs="Arial"/>
                <w:sz w:val="16"/>
                <w:szCs w:val="16"/>
              </w:rPr>
            </w:pPr>
            <w:r w:rsidRPr="00525E9B">
              <w:rPr>
                <w:rFonts w:ascii="Arial" w:hAnsi="Arial" w:cs="Arial"/>
                <w:sz w:val="16"/>
                <w:szCs w:val="16"/>
              </w:rPr>
              <w:t>ul. Dojlidy Fabryczne 23, 15-554 Białystok</w:t>
            </w:r>
          </w:p>
        </w:tc>
        <w:tc>
          <w:tcPr>
            <w:tcW w:w="1559" w:type="dxa"/>
            <w:shd w:val="clear" w:color="auto" w:fill="auto"/>
          </w:tcPr>
          <w:p w:rsidR="0060228A" w:rsidRPr="00525E9B" w:rsidRDefault="0060228A" w:rsidP="00E45383">
            <w:pPr>
              <w:rPr>
                <w:rFonts w:ascii="Arial" w:hAnsi="Arial" w:cs="Arial"/>
                <w:sz w:val="16"/>
                <w:szCs w:val="16"/>
              </w:rPr>
            </w:pP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rPr>
                <w:rFonts w:ascii="Arial" w:hAnsi="Arial" w:cs="Arial"/>
                <w:sz w:val="16"/>
                <w:szCs w:val="16"/>
              </w:rPr>
            </w:pPr>
            <w:r w:rsidRPr="00525E9B">
              <w:rPr>
                <w:rFonts w:ascii="Arial" w:hAnsi="Arial" w:cs="Arial"/>
                <w:sz w:val="16"/>
                <w:szCs w:val="16"/>
              </w:rPr>
              <w:t>Wniosek dotyczący ujęcia terenów i obiektów zabytkowych w wyznaczonych strefach planistycznych poprzez ustalenie standardów urbanistycznych zgodnie z zasadami ochrony zabytków - uwzględnia się.</w:t>
            </w:r>
          </w:p>
          <w:p w:rsidR="0060228A" w:rsidRPr="00525E9B" w:rsidRDefault="0060228A" w:rsidP="00E45383">
            <w:pPr>
              <w:rPr>
                <w:rFonts w:ascii="Arial" w:hAnsi="Arial" w:cs="Arial"/>
                <w:sz w:val="16"/>
                <w:szCs w:val="16"/>
              </w:rPr>
            </w:pPr>
            <w:r w:rsidRPr="00525E9B">
              <w:rPr>
                <w:rFonts w:ascii="Arial" w:hAnsi="Arial" w:cs="Arial"/>
                <w:sz w:val="16"/>
                <w:szCs w:val="16"/>
              </w:rPr>
              <w:t xml:space="preserve">Przyjęte rozwiązania uwzględniają dziedzictwo kulturowe miasta, w tym pomnik historii, zabytki wpisane do rejestru, zabytki archeologiczne, zabytki ujęte w wojewódzkiej i gminnej ewidencji zabytków oraz inne obiekty objęte ochroną na podstawie miejscowych planów zagospodarowania przestrzennego, w tym dobra kultury współczesnej. </w:t>
            </w:r>
          </w:p>
          <w:p w:rsidR="0060228A" w:rsidRPr="00525E9B" w:rsidRDefault="0060228A" w:rsidP="00E45383">
            <w:pPr>
              <w:spacing w:after="120"/>
              <w:rPr>
                <w:rFonts w:ascii="Arial" w:hAnsi="Arial" w:cs="Arial"/>
                <w:sz w:val="16"/>
                <w:szCs w:val="16"/>
              </w:rPr>
            </w:pPr>
            <w:r w:rsidRPr="00525E9B">
              <w:rPr>
                <w:rFonts w:ascii="Arial" w:hAnsi="Arial" w:cs="Arial"/>
                <w:sz w:val="16"/>
                <w:szCs w:val="16"/>
              </w:rPr>
              <w:t>Parametry i wskaźniki zabud</w:t>
            </w:r>
            <w:r w:rsidR="005F651C" w:rsidRPr="00525E9B">
              <w:rPr>
                <w:rFonts w:ascii="Arial" w:hAnsi="Arial" w:cs="Arial"/>
                <w:sz w:val="16"/>
                <w:szCs w:val="16"/>
              </w:rPr>
              <w:t xml:space="preserve">owy i zagospodarowania terenu w </w:t>
            </w:r>
            <w:r w:rsidRPr="00525E9B">
              <w:rPr>
                <w:rFonts w:ascii="Arial" w:hAnsi="Arial" w:cs="Arial"/>
                <w:sz w:val="16"/>
                <w:szCs w:val="16"/>
              </w:rPr>
              <w:t>poszczególnych strefach planistycznych, w których występują obiekty objęte ochroną, ustalono ze szczególnym uwzględnieniem charakterystycznych cech podlegających ochronie.</w:t>
            </w:r>
          </w:p>
        </w:tc>
      </w:tr>
      <w:tr w:rsidR="00650D4E" w:rsidRPr="00525E9B" w:rsidTr="00650D4E">
        <w:trPr>
          <w:trHeight w:val="276"/>
        </w:trPr>
        <w:tc>
          <w:tcPr>
            <w:tcW w:w="510" w:type="dxa"/>
            <w:shd w:val="clear" w:color="auto" w:fill="auto"/>
          </w:tcPr>
          <w:p w:rsidR="0060228A" w:rsidRPr="00525E9B" w:rsidRDefault="0060228A" w:rsidP="00E45383">
            <w:pPr>
              <w:numPr>
                <w:ilvl w:val="0"/>
                <w:numId w:val="25"/>
              </w:numPr>
              <w:tabs>
                <w:tab w:val="left" w:pos="567"/>
              </w:tabs>
              <w:ind w:hanging="938"/>
              <w:rPr>
                <w:rFonts w:ascii="Arial" w:hAnsi="Arial" w:cs="Arial"/>
                <w:sz w:val="16"/>
                <w:szCs w:val="16"/>
              </w:rPr>
            </w:pPr>
          </w:p>
        </w:tc>
        <w:tc>
          <w:tcPr>
            <w:tcW w:w="1191"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13.11.2024 r.</w:t>
            </w:r>
          </w:p>
        </w:tc>
        <w:tc>
          <w:tcPr>
            <w:tcW w:w="2042" w:type="dxa"/>
            <w:shd w:val="clear" w:color="auto" w:fill="auto"/>
          </w:tcPr>
          <w:p w:rsidR="0060228A" w:rsidRPr="00525E9B" w:rsidRDefault="0060228A" w:rsidP="00E45383">
            <w:pPr>
              <w:rPr>
                <w:rFonts w:ascii="Arial" w:hAnsi="Arial" w:cs="Arial"/>
                <w:sz w:val="16"/>
                <w:szCs w:val="16"/>
              </w:rPr>
            </w:pPr>
            <w:r w:rsidRPr="00525E9B">
              <w:rPr>
                <w:rFonts w:ascii="Arial" w:hAnsi="Arial" w:cs="Arial"/>
                <w:sz w:val="16"/>
                <w:szCs w:val="16"/>
              </w:rPr>
              <w:t>Polskie Koleje Państwowe S.A. Oddział Go</w:t>
            </w:r>
            <w:r w:rsidR="005C1CC9" w:rsidRPr="00525E9B">
              <w:rPr>
                <w:rFonts w:ascii="Arial" w:hAnsi="Arial" w:cs="Arial"/>
                <w:sz w:val="16"/>
                <w:szCs w:val="16"/>
              </w:rPr>
              <w:t>spodarowania Nieruchomościami w </w:t>
            </w:r>
            <w:r w:rsidRPr="00525E9B">
              <w:rPr>
                <w:rFonts w:ascii="Arial" w:hAnsi="Arial" w:cs="Arial"/>
                <w:sz w:val="16"/>
                <w:szCs w:val="16"/>
              </w:rPr>
              <w:t>Warszawie</w:t>
            </w:r>
          </w:p>
          <w:p w:rsidR="0060228A" w:rsidRPr="00525E9B" w:rsidRDefault="0060228A" w:rsidP="00E45383">
            <w:pPr>
              <w:rPr>
                <w:rFonts w:ascii="Arial" w:hAnsi="Arial" w:cs="Arial"/>
                <w:sz w:val="16"/>
                <w:szCs w:val="16"/>
              </w:rPr>
            </w:pPr>
            <w:r w:rsidRPr="00525E9B">
              <w:rPr>
                <w:rFonts w:ascii="Arial" w:hAnsi="Arial" w:cs="Arial"/>
                <w:sz w:val="16"/>
                <w:szCs w:val="16"/>
              </w:rPr>
              <w:t xml:space="preserve">ul. Armatnia 14, </w:t>
            </w:r>
          </w:p>
          <w:p w:rsidR="0060228A" w:rsidRPr="00525E9B" w:rsidRDefault="0060228A" w:rsidP="00E45383">
            <w:pPr>
              <w:rPr>
                <w:rFonts w:ascii="Arial" w:hAnsi="Arial" w:cs="Arial"/>
                <w:sz w:val="16"/>
                <w:szCs w:val="16"/>
              </w:rPr>
            </w:pPr>
            <w:r w:rsidRPr="00525E9B">
              <w:rPr>
                <w:rFonts w:ascii="Arial" w:hAnsi="Arial" w:cs="Arial"/>
                <w:sz w:val="16"/>
                <w:szCs w:val="16"/>
              </w:rPr>
              <w:t>01-246 Warszawa</w:t>
            </w:r>
          </w:p>
        </w:tc>
        <w:tc>
          <w:tcPr>
            <w:tcW w:w="1559" w:type="dxa"/>
            <w:shd w:val="clear" w:color="auto" w:fill="auto"/>
          </w:tcPr>
          <w:p w:rsidR="0060228A" w:rsidRPr="00525E9B" w:rsidRDefault="0060228A" w:rsidP="00E45383">
            <w:pPr>
              <w:rPr>
                <w:rFonts w:ascii="Arial" w:hAnsi="Arial" w:cs="Arial"/>
                <w:sz w:val="16"/>
                <w:szCs w:val="16"/>
              </w:rPr>
            </w:pPr>
          </w:p>
        </w:tc>
        <w:tc>
          <w:tcPr>
            <w:tcW w:w="1361"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x</w:t>
            </w:r>
          </w:p>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w części</w:t>
            </w:r>
          </w:p>
        </w:tc>
        <w:tc>
          <w:tcPr>
            <w:tcW w:w="1559" w:type="dxa"/>
          </w:tcPr>
          <w:p w:rsidR="0060228A" w:rsidRPr="00525E9B" w:rsidRDefault="0060228A" w:rsidP="00E45383">
            <w:pPr>
              <w:tabs>
                <w:tab w:val="left" w:pos="0"/>
                <w:tab w:val="left" w:pos="35"/>
              </w:tabs>
              <w:rPr>
                <w:rFonts w:ascii="Arial" w:hAnsi="Arial" w:cs="Arial"/>
                <w:sz w:val="16"/>
                <w:szCs w:val="16"/>
              </w:rPr>
            </w:pPr>
          </w:p>
        </w:tc>
        <w:tc>
          <w:tcPr>
            <w:tcW w:w="7088" w:type="dxa"/>
          </w:tcPr>
          <w:p w:rsidR="0060228A" w:rsidRPr="00525E9B" w:rsidRDefault="0060228A" w:rsidP="00E45383">
            <w:pPr>
              <w:tabs>
                <w:tab w:val="left" w:pos="0"/>
                <w:tab w:val="left" w:pos="35"/>
              </w:tabs>
              <w:rPr>
                <w:rFonts w:ascii="Arial" w:hAnsi="Arial" w:cs="Arial"/>
                <w:sz w:val="16"/>
                <w:szCs w:val="16"/>
              </w:rPr>
            </w:pPr>
            <w:r w:rsidRPr="00525E9B">
              <w:rPr>
                <w:rFonts w:ascii="Arial" w:hAnsi="Arial" w:cs="Arial"/>
                <w:sz w:val="16"/>
                <w:szCs w:val="16"/>
              </w:rPr>
              <w:t xml:space="preserve">Wniosek o objęcie działek, wskazanych odpowiednio na załączniku graficznym, strefą wielofunkcyjną z zabudową mieszkaniową wielorodzinną, strefą wielofunkcyjną z zabudową mieszkaniową jednorodzinną, strefą usługową, strefą gospodarczą, strefą komunikacyjną - uwzględnia się w części. </w:t>
            </w:r>
          </w:p>
          <w:p w:rsidR="0060228A" w:rsidRPr="00525E9B" w:rsidRDefault="0060228A" w:rsidP="00E45383">
            <w:pPr>
              <w:tabs>
                <w:tab w:val="left" w:pos="0"/>
                <w:tab w:val="left" w:pos="35"/>
              </w:tabs>
              <w:spacing w:after="120"/>
              <w:rPr>
                <w:rFonts w:ascii="Arial" w:hAnsi="Arial" w:cs="Arial"/>
                <w:sz w:val="16"/>
                <w:szCs w:val="16"/>
              </w:rPr>
            </w:pPr>
            <w:r w:rsidRPr="00525E9B">
              <w:rPr>
                <w:rFonts w:ascii="Arial" w:hAnsi="Arial" w:cs="Arial"/>
                <w:sz w:val="16"/>
                <w:szCs w:val="16"/>
              </w:rPr>
              <w:t>Przyjęte rozwiązania, na podstawie analiz funkcjonalno-przestrzennych oraz zgodnie z polityką przestrzenną miasta zawartą w dokumentach planistycznych, w tym obowiązujących planów miejscowych, uwzględniają przebieg linii kolejowych, położenie obszarów kolejowych oraz istniejącą i projektowaną zabudowę w ich sąsiedztwie. Przedmiotowe działki, wskazane na załączniku graficznym, obejmuje się w części strefą komunikacyjną oraz w części strefami: wielofunkcyjnymi z zabudową mieszkaniową wielorodzinną i jednorodzinną, usługową, infrastruktu</w:t>
            </w:r>
            <w:r w:rsidR="005C1CC9" w:rsidRPr="00525E9B">
              <w:rPr>
                <w:rFonts w:ascii="Arial" w:hAnsi="Arial" w:cs="Arial"/>
                <w:sz w:val="16"/>
                <w:szCs w:val="16"/>
              </w:rPr>
              <w:t>ralną oraz zieleni i rekreacji.</w:t>
            </w:r>
          </w:p>
        </w:tc>
      </w:tr>
    </w:tbl>
    <w:p w:rsidR="00C06375" w:rsidRPr="00E45383" w:rsidRDefault="00C06375" w:rsidP="00E45383">
      <w:pPr>
        <w:rPr>
          <w:rFonts w:ascii="Arial" w:hAnsi="Arial" w:cs="Arial"/>
        </w:rPr>
      </w:pPr>
    </w:p>
    <w:p w:rsidR="00A00AB1" w:rsidRPr="00E45383" w:rsidRDefault="00A00AB1" w:rsidP="00E45383">
      <w:pPr>
        <w:rPr>
          <w:rFonts w:ascii="Arial" w:hAnsi="Arial" w:cs="Arial"/>
        </w:rPr>
      </w:pPr>
      <w:r w:rsidRPr="00E45383">
        <w:rPr>
          <w:rFonts w:ascii="Arial" w:hAnsi="Arial" w:cs="Arial"/>
        </w:rPr>
        <w:t>Załączniki:</w:t>
      </w:r>
    </w:p>
    <w:p w:rsidR="0039162C" w:rsidRPr="00E45383" w:rsidRDefault="00A00AB1" w:rsidP="00E45383">
      <w:pPr>
        <w:rPr>
          <w:rFonts w:ascii="Arial" w:hAnsi="Arial" w:cs="Arial"/>
        </w:rPr>
      </w:pPr>
      <w:r w:rsidRPr="00E45383">
        <w:rPr>
          <w:rFonts w:ascii="Arial" w:hAnsi="Arial" w:cs="Arial"/>
        </w:rPr>
        <w:t>– wnioski wymienione w wykazie</w:t>
      </w:r>
    </w:p>
    <w:p w:rsidR="00E45383" w:rsidRPr="00E45383" w:rsidRDefault="00E45383" w:rsidP="00E45383">
      <w:pPr>
        <w:rPr>
          <w:rFonts w:ascii="Arial" w:hAnsi="Arial" w:cs="Arial"/>
        </w:rPr>
      </w:pPr>
    </w:p>
    <w:p w:rsidR="00E45383" w:rsidRPr="00E45383" w:rsidRDefault="00E45383" w:rsidP="00E45383">
      <w:pPr>
        <w:rPr>
          <w:rFonts w:ascii="Arial" w:hAnsi="Arial" w:cs="Arial"/>
        </w:rPr>
      </w:pPr>
    </w:p>
    <w:p w:rsidR="00E45383" w:rsidRPr="00E45383" w:rsidRDefault="00E45383" w:rsidP="00E45383">
      <w:pPr>
        <w:rPr>
          <w:rFonts w:ascii="Arial" w:hAnsi="Arial" w:cs="Arial"/>
        </w:rPr>
      </w:pPr>
      <w:r w:rsidRPr="00E45383">
        <w:rPr>
          <w:rFonts w:ascii="Arial" w:hAnsi="Arial" w:cs="Arial"/>
        </w:rPr>
        <w:t>wz. PREZYDENTA MIASTA</w:t>
      </w:r>
    </w:p>
    <w:p w:rsidR="00E45383" w:rsidRPr="00E45383" w:rsidRDefault="00E45383" w:rsidP="00E45383">
      <w:pPr>
        <w:rPr>
          <w:rFonts w:ascii="Arial" w:hAnsi="Arial" w:cs="Arial"/>
        </w:rPr>
      </w:pPr>
      <w:r w:rsidRPr="00E45383">
        <w:rPr>
          <w:rFonts w:ascii="Arial" w:hAnsi="Arial" w:cs="Arial"/>
        </w:rPr>
        <w:t>Rafał Rudnicki</w:t>
      </w:r>
    </w:p>
    <w:p w:rsidR="00E45383" w:rsidRPr="00E45383" w:rsidRDefault="00E45383" w:rsidP="00E45383">
      <w:pPr>
        <w:rPr>
          <w:rFonts w:ascii="Arial" w:hAnsi="Arial" w:cs="Arial"/>
        </w:rPr>
      </w:pPr>
      <w:r w:rsidRPr="00E45383">
        <w:rPr>
          <w:rFonts w:ascii="Arial" w:hAnsi="Arial" w:cs="Arial"/>
        </w:rPr>
        <w:t>ZASTĘPCA PREZYDENTA MIASTA</w:t>
      </w:r>
    </w:p>
    <w:sectPr w:rsidR="00E45383" w:rsidRPr="00E45383" w:rsidSect="0060228A">
      <w:footerReference w:type="default" r:id="rId8"/>
      <w:pgSz w:w="16838" w:h="11906" w:orient="landscape" w:code="9"/>
      <w:pgMar w:top="85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383" w:rsidRDefault="00E45383">
      <w:r>
        <w:separator/>
      </w:r>
    </w:p>
  </w:endnote>
  <w:endnote w:type="continuationSeparator" w:id="0">
    <w:p w:rsidR="00E45383" w:rsidRDefault="00E4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383" w:rsidRPr="00650D4E" w:rsidRDefault="00E45383">
    <w:pPr>
      <w:pStyle w:val="Stopka"/>
      <w:jc w:val="center"/>
      <w:rPr>
        <w:caps/>
        <w:sz w:val="20"/>
      </w:rPr>
    </w:pPr>
    <w:r w:rsidRPr="00650D4E">
      <w:rPr>
        <w:caps/>
        <w:sz w:val="20"/>
      </w:rPr>
      <w:fldChar w:fldCharType="begin"/>
    </w:r>
    <w:r w:rsidRPr="00650D4E">
      <w:rPr>
        <w:caps/>
        <w:sz w:val="20"/>
      </w:rPr>
      <w:instrText>PAGE   \* MERGEFORMAT</w:instrText>
    </w:r>
    <w:r w:rsidRPr="00650D4E">
      <w:rPr>
        <w:caps/>
        <w:sz w:val="20"/>
      </w:rPr>
      <w:fldChar w:fldCharType="separate"/>
    </w:r>
    <w:r w:rsidR="003947F3">
      <w:rPr>
        <w:caps/>
        <w:noProof/>
        <w:sz w:val="20"/>
      </w:rPr>
      <w:t>68</w:t>
    </w:r>
    <w:r w:rsidRPr="00650D4E">
      <w:rPr>
        <w:cap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383" w:rsidRDefault="00E45383">
      <w:r>
        <w:separator/>
      </w:r>
    </w:p>
  </w:footnote>
  <w:footnote w:type="continuationSeparator" w:id="0">
    <w:p w:rsidR="00E45383" w:rsidRDefault="00E45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
    <w:lvl w:ilvl="0">
      <w:start w:val="1"/>
      <w:numFmt w:val="none"/>
      <w:suff w:val="nothing"/>
      <w:lvlText w:val="z dnia"/>
      <w:lvlJc w:val="left"/>
      <w:pPr>
        <w:tabs>
          <w:tab w:val="num" w:pos="0"/>
        </w:tabs>
        <w:ind w:left="0" w:firstLine="0"/>
      </w:pPr>
    </w:lvl>
    <w:lvl w:ilvl="1">
      <w:start w:val="1"/>
      <w:numFmt w:val="none"/>
      <w:suff w:val="nothing"/>
      <w:lvlText w:val=""/>
      <w:lvlJc w:val="right"/>
      <w:pPr>
        <w:tabs>
          <w:tab w:val="num" w:pos="0"/>
        </w:tabs>
        <w:ind w:left="0" w:firstLine="0"/>
      </w:pPr>
      <w:rPr>
        <w:b w:val="0"/>
      </w:rPr>
    </w:lvl>
    <w:lvl w:ilvl="2">
      <w:start w:val="1"/>
      <w:numFmt w:val="none"/>
      <w:suff w:val="nothing"/>
      <w:lvlText w:val=""/>
      <w:lvlJc w:val="left"/>
      <w:pPr>
        <w:tabs>
          <w:tab w:val="num" w:pos="0"/>
        </w:tabs>
        <w:ind w:left="0" w:firstLine="397"/>
      </w:pPr>
      <w:rPr>
        <w:szCs w:val="24"/>
      </w:rPr>
    </w:lvl>
    <w:lvl w:ilvl="3">
      <w:start w:val="1"/>
      <w:numFmt w:val="none"/>
      <w:suff w:val="nothing"/>
      <w:lvlText w:val=""/>
      <w:lvlJc w:val="left"/>
      <w:pPr>
        <w:tabs>
          <w:tab w:val="num" w:pos="0"/>
        </w:tabs>
        <w:ind w:left="0" w:firstLine="397"/>
      </w:pPr>
    </w:lvl>
    <w:lvl w:ilvl="4">
      <w:start w:val="2"/>
      <w:numFmt w:val="none"/>
      <w:suff w:val="nothing"/>
      <w:lvlText w:val=""/>
      <w:lvlJc w:val="left"/>
      <w:pPr>
        <w:tabs>
          <w:tab w:val="num" w:pos="0"/>
        </w:tabs>
        <w:ind w:left="0" w:firstLine="624"/>
      </w:pPr>
    </w:lvl>
    <w:lvl w:ilvl="5">
      <w:start w:val="1"/>
      <w:numFmt w:val="none"/>
      <w:suff w:val="nothing"/>
      <w:lvlText w:val=""/>
      <w:lvlJc w:val="left"/>
      <w:pPr>
        <w:tabs>
          <w:tab w:val="num" w:pos="0"/>
        </w:tabs>
        <w:ind w:left="397" w:hanging="340"/>
      </w:pPr>
    </w:lvl>
    <w:lvl w:ilvl="6">
      <w:start w:val="1"/>
      <w:numFmt w:val="none"/>
      <w:suff w:val="nothing"/>
      <w:lvlText w:val=""/>
      <w:lvlJc w:val="left"/>
      <w:pPr>
        <w:tabs>
          <w:tab w:val="num" w:pos="0"/>
        </w:tabs>
        <w:ind w:left="680" w:hanging="226"/>
      </w:pPr>
    </w:lvl>
    <w:lvl w:ilvl="7">
      <w:start w:val="1"/>
      <w:numFmt w:val="none"/>
      <w:suff w:val="nothing"/>
      <w:lvlText w:val=""/>
      <w:lvlJc w:val="left"/>
      <w:pPr>
        <w:tabs>
          <w:tab w:val="num" w:pos="0"/>
        </w:tabs>
        <w:ind w:left="851" w:hanging="171"/>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4"/>
    <w:lvl w:ilvl="0">
      <w:start w:val="1"/>
      <w:numFmt w:val="none"/>
      <w:pStyle w:val="wsprawie"/>
      <w:suff w:val="nothing"/>
      <w:lvlText w:val=""/>
      <w:lvlJc w:val="left"/>
      <w:pPr>
        <w:tabs>
          <w:tab w:val="num" w:pos="0"/>
        </w:tabs>
        <w:ind w:left="0" w:firstLine="288"/>
      </w:pPr>
      <w:rPr>
        <w:rFonts w:hint="default"/>
      </w:rPr>
    </w:lvl>
    <w:lvl w:ilvl="1">
      <w:start w:val="1"/>
      <w:numFmt w:val="none"/>
      <w:suff w:val="nothing"/>
      <w:lvlText w:val="Załącznik"/>
      <w:lvlJc w:val="right"/>
      <w:pPr>
        <w:tabs>
          <w:tab w:val="num" w:pos="0"/>
        </w:tabs>
        <w:ind w:left="5954" w:firstLine="0"/>
      </w:pPr>
      <w:rPr>
        <w:rFonts w:hint="default"/>
        <w:b w:val="0"/>
      </w:rPr>
    </w:lvl>
    <w:lvl w:ilvl="2">
      <w:start w:val="1"/>
      <w:numFmt w:val="none"/>
      <w:suff w:val="nothing"/>
      <w:lvlText w:val=""/>
      <w:lvlJc w:val="right"/>
      <w:pPr>
        <w:tabs>
          <w:tab w:val="num" w:pos="0"/>
        </w:tabs>
        <w:ind w:left="5954" w:firstLine="0"/>
      </w:pPr>
      <w:rPr>
        <w:rFonts w:hint="default"/>
      </w:rPr>
    </w:lvl>
    <w:lvl w:ilvl="3">
      <w:start w:val="1"/>
      <w:numFmt w:val="decimal"/>
      <w:suff w:val="space"/>
      <w:lvlText w:val="§ %4."/>
      <w:lvlJc w:val="left"/>
      <w:pPr>
        <w:tabs>
          <w:tab w:val="num" w:pos="0"/>
        </w:tabs>
        <w:ind w:left="397" w:firstLine="397"/>
      </w:pPr>
      <w:rPr>
        <w:rFonts w:hint="default"/>
        <w:b w:val="0"/>
      </w:rPr>
    </w:lvl>
    <w:lvl w:ilvl="4">
      <w:start w:val="2"/>
      <w:numFmt w:val="decimal"/>
      <w:suff w:val="space"/>
      <w:lvlText w:val="%5."/>
      <w:lvlJc w:val="left"/>
      <w:pPr>
        <w:tabs>
          <w:tab w:val="num" w:pos="0"/>
        </w:tabs>
        <w:ind w:left="624" w:firstLine="624"/>
      </w:pPr>
      <w:rPr>
        <w:rFonts w:hint="default"/>
      </w:rPr>
    </w:lvl>
    <w:lvl w:ilvl="5">
      <w:start w:val="1"/>
      <w:numFmt w:val="decimal"/>
      <w:suff w:val="space"/>
      <w:lvlText w:val="%5.%6)"/>
      <w:lvlJc w:val="left"/>
      <w:pPr>
        <w:tabs>
          <w:tab w:val="num" w:pos="0"/>
        </w:tabs>
        <w:ind w:left="482" w:hanging="340"/>
      </w:pPr>
      <w:rPr>
        <w:rFonts w:eastAsia="Times New Roman" w:hint="default"/>
      </w:rPr>
    </w:lvl>
    <w:lvl w:ilvl="6">
      <w:start w:val="1"/>
      <w:numFmt w:val="lowerLetter"/>
      <w:suff w:val="space"/>
      <w:lvlText w:val="%7)"/>
      <w:lvlJc w:val="left"/>
      <w:pPr>
        <w:tabs>
          <w:tab w:val="num" w:pos="0"/>
        </w:tabs>
        <w:ind w:left="368" w:hanging="226"/>
      </w:pPr>
      <w:rPr>
        <w:rFonts w:eastAsia="Times New Roman" w:hint="default"/>
      </w:rPr>
    </w:lvl>
    <w:lvl w:ilvl="7">
      <w:start w:val="1"/>
      <w:numFmt w:val="bullet"/>
      <w:suff w:val="space"/>
      <w:lvlText w:val="-"/>
      <w:lvlJc w:val="left"/>
      <w:pPr>
        <w:tabs>
          <w:tab w:val="num" w:pos="0"/>
        </w:tabs>
        <w:ind w:left="851" w:hanging="171"/>
      </w:pPr>
      <w:rPr>
        <w:rFonts w:ascii="Times New Roman" w:hAnsi="Times New Roman" w:cs="Times New Roman" w:hint="default"/>
        <w:color w:val="auto"/>
        <w:sz w:val="24"/>
      </w:rPr>
    </w:lvl>
    <w:lvl w:ilvl="8">
      <w:start w:val="1"/>
      <w:numFmt w:val="none"/>
      <w:suff w:val="nothing"/>
      <w:lvlText w:val="2."/>
      <w:lvlJc w:val="left"/>
      <w:pPr>
        <w:tabs>
          <w:tab w:val="num" w:pos="0"/>
        </w:tabs>
        <w:ind w:left="0" w:firstLine="624"/>
      </w:pPr>
      <w:rPr>
        <w:rFonts w:hint="default"/>
      </w:rPr>
    </w:lvl>
  </w:abstractNum>
  <w:abstractNum w:abstractNumId="3" w15:restartNumberingAfterBreak="0">
    <w:nsid w:val="00000004"/>
    <w:multiLevelType w:val="multilevel"/>
    <w:tmpl w:val="00000004"/>
    <w:name w:val="WW8Num9"/>
    <w:lvl w:ilvl="0">
      <w:start w:val="1"/>
      <w:numFmt w:val="decimal"/>
      <w:lvlText w:val="%1."/>
      <w:lvlJc w:val="left"/>
      <w:pPr>
        <w:tabs>
          <w:tab w:val="num" w:pos="720"/>
        </w:tabs>
        <w:ind w:left="720" w:hanging="360"/>
      </w:p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4" w15:restartNumberingAfterBreak="0">
    <w:nsid w:val="00000005"/>
    <w:multiLevelType w:val="multilevel"/>
    <w:tmpl w:val="00000005"/>
    <w:name w:val="WW8Num22"/>
    <w:lvl w:ilvl="0">
      <w:start w:val="1"/>
      <w:numFmt w:val="none"/>
      <w:pStyle w:val="zmwpktp"/>
      <w:suff w:val="nothing"/>
      <w:lvlText w:val="„"/>
      <w:lvlJc w:val="left"/>
      <w:pPr>
        <w:tabs>
          <w:tab w:val="num" w:pos="0"/>
        </w:tabs>
        <w:ind w:left="1361" w:hanging="510"/>
      </w:pPr>
    </w:lvl>
    <w:lvl w:ilvl="1">
      <w:start w:val="1"/>
      <w:numFmt w:val="none"/>
      <w:suff w:val="nothing"/>
      <w:lvlText w:val=""/>
      <w:lvlJc w:val="left"/>
      <w:pPr>
        <w:tabs>
          <w:tab w:val="num" w:pos="0"/>
        </w:tabs>
        <w:ind w:left="1361" w:hanging="425"/>
      </w:pPr>
    </w:lvl>
    <w:lvl w:ilvl="2">
      <w:start w:val="1"/>
      <w:numFmt w:val="lowerLetter"/>
      <w:suff w:val="space"/>
      <w:lvlText w:val="%3)"/>
      <w:lvlJc w:val="left"/>
      <w:pPr>
        <w:tabs>
          <w:tab w:val="num" w:pos="0"/>
        </w:tabs>
        <w:ind w:left="1588" w:hanging="227"/>
      </w:pPr>
    </w:lvl>
    <w:lvl w:ilvl="3">
      <w:start w:val="1"/>
      <w:numFmt w:val="bullet"/>
      <w:suff w:val="space"/>
      <w:lvlText w:val="-"/>
      <w:lvlJc w:val="left"/>
      <w:pPr>
        <w:tabs>
          <w:tab w:val="num" w:pos="0"/>
        </w:tabs>
        <w:ind w:left="1701" w:hanging="113"/>
      </w:pPr>
      <w:rPr>
        <w:rFonts w:ascii="Times New Roman" w:hAnsi="Times New Roman" w:cs="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06"/>
    <w:multiLevelType w:val="multilevel"/>
    <w:tmpl w:val="00000006"/>
    <w:name w:val="WW8Num23"/>
    <w:lvl w:ilvl="0">
      <w:start w:val="1"/>
      <w:numFmt w:val="none"/>
      <w:pStyle w:val="rozdzia"/>
      <w:suff w:val="nothing"/>
      <w:lvlText w:val=""/>
      <w:lvlJc w:val="right"/>
      <w:pPr>
        <w:tabs>
          <w:tab w:val="num" w:pos="0"/>
        </w:tabs>
        <w:ind w:left="0" w:firstLine="5954"/>
      </w:pPr>
    </w:lvl>
    <w:lvl w:ilvl="1">
      <w:start w:val="1"/>
      <w:numFmt w:val="none"/>
      <w:suff w:val="nothing"/>
      <w:lvlText w:val=""/>
      <w:lvlJc w:val="right"/>
      <w:pPr>
        <w:tabs>
          <w:tab w:val="num" w:pos="0"/>
        </w:tabs>
        <w:ind w:left="5954" w:firstLine="0"/>
      </w:pPr>
    </w:lvl>
    <w:lvl w:ilvl="2">
      <w:start w:val="1"/>
      <w:numFmt w:val="none"/>
      <w:suff w:val="nothing"/>
      <w:lvlText w:val=""/>
      <w:lvlJc w:val="left"/>
      <w:pPr>
        <w:tabs>
          <w:tab w:val="num" w:pos="0"/>
        </w:tabs>
        <w:ind w:left="0" w:firstLine="397"/>
      </w:pPr>
    </w:lvl>
    <w:lvl w:ilvl="3">
      <w:start w:val="2"/>
      <w:numFmt w:val="none"/>
      <w:suff w:val="nothing"/>
      <w:lvlText w:val=""/>
      <w:lvlJc w:val="left"/>
      <w:pPr>
        <w:tabs>
          <w:tab w:val="num" w:pos="0"/>
        </w:tabs>
        <w:ind w:left="0" w:firstLine="624"/>
      </w:pPr>
    </w:lvl>
    <w:lvl w:ilvl="4">
      <w:start w:val="1"/>
      <w:numFmt w:val="none"/>
      <w:suff w:val="nothing"/>
      <w:lvlText w:val=""/>
      <w:lvlJc w:val="left"/>
      <w:pPr>
        <w:tabs>
          <w:tab w:val="num" w:pos="0"/>
        </w:tabs>
        <w:ind w:left="397" w:hanging="340"/>
      </w:pPr>
    </w:lvl>
    <w:lvl w:ilvl="5">
      <w:start w:val="1"/>
      <w:numFmt w:val="none"/>
      <w:suff w:val="nothing"/>
      <w:lvlText w:val=""/>
      <w:lvlJc w:val="left"/>
      <w:pPr>
        <w:tabs>
          <w:tab w:val="num" w:pos="0"/>
        </w:tabs>
        <w:ind w:left="680" w:hanging="226"/>
      </w:pPr>
    </w:lvl>
    <w:lvl w:ilvl="6">
      <w:start w:val="1"/>
      <w:numFmt w:val="none"/>
      <w:suff w:val="nothing"/>
      <w:lvlText w:val=""/>
      <w:lvlJc w:val="left"/>
      <w:pPr>
        <w:tabs>
          <w:tab w:val="num" w:pos="0"/>
        </w:tabs>
        <w:ind w:left="851" w:hanging="171"/>
      </w:pPr>
      <w:rPr>
        <w:rFonts w:hint="default"/>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00000007"/>
    <w:multiLevelType w:val="multilevel"/>
    <w:tmpl w:val="00000007"/>
    <w:name w:val="WW8Num26"/>
    <w:lvl w:ilvl="0">
      <w:start w:val="1"/>
      <w:numFmt w:val="decimal"/>
      <w:lvlText w:val="%1."/>
      <w:lvlJc w:val="left"/>
      <w:pPr>
        <w:tabs>
          <w:tab w:val="num" w:pos="360"/>
        </w:tabs>
        <w:ind w:left="360" w:hanging="360"/>
      </w:pPr>
    </w:lvl>
    <w:lvl w:ilvl="1">
      <w:start w:val="1"/>
      <w:numFmt w:val="decimal"/>
      <w:lvlText w:val="%2)"/>
      <w:lvlJc w:val="left"/>
      <w:pPr>
        <w:tabs>
          <w:tab w:val="num" w:pos="1330"/>
        </w:tabs>
        <w:ind w:left="1330" w:hanging="360"/>
      </w:pPr>
      <w:rPr>
        <w:rFonts w:hint="default"/>
      </w:rPr>
    </w:lvl>
    <w:lvl w:ilvl="2">
      <w:start w:val="1"/>
      <w:numFmt w:val="lowerLetter"/>
      <w:lvlText w:val="%3)"/>
      <w:lvlJc w:val="right"/>
      <w:pPr>
        <w:tabs>
          <w:tab w:val="num" w:pos="2050"/>
        </w:tabs>
        <w:ind w:left="2050" w:hanging="180"/>
      </w:pPr>
      <w:rPr>
        <w:rFonts w:ascii="Times New Roman" w:eastAsia="Times New Roman" w:hAnsi="Times New Roman" w:cs="Times New Roman"/>
      </w:rPr>
    </w:lvl>
    <w:lvl w:ilvl="3">
      <w:start w:val="1"/>
      <w:numFmt w:val="decimal"/>
      <w:lvlText w:val="%4."/>
      <w:lvlJc w:val="left"/>
      <w:pPr>
        <w:tabs>
          <w:tab w:val="num" w:pos="2770"/>
        </w:tabs>
        <w:ind w:left="2770" w:hanging="360"/>
      </w:pPr>
    </w:lvl>
    <w:lvl w:ilvl="4">
      <w:start w:val="1"/>
      <w:numFmt w:val="lowerLetter"/>
      <w:lvlText w:val="%5."/>
      <w:lvlJc w:val="left"/>
      <w:pPr>
        <w:tabs>
          <w:tab w:val="num" w:pos="3490"/>
        </w:tabs>
        <w:ind w:left="3490" w:hanging="360"/>
      </w:pPr>
    </w:lvl>
    <w:lvl w:ilvl="5">
      <w:start w:val="1"/>
      <w:numFmt w:val="lowerRoman"/>
      <w:lvlText w:val="%6."/>
      <w:lvlJc w:val="right"/>
      <w:pPr>
        <w:tabs>
          <w:tab w:val="num" w:pos="4210"/>
        </w:tabs>
        <w:ind w:left="4210" w:hanging="180"/>
      </w:pPr>
    </w:lvl>
    <w:lvl w:ilvl="6">
      <w:start w:val="1"/>
      <w:numFmt w:val="decimal"/>
      <w:lvlText w:val="%7."/>
      <w:lvlJc w:val="left"/>
      <w:pPr>
        <w:tabs>
          <w:tab w:val="num" w:pos="4930"/>
        </w:tabs>
        <w:ind w:left="4930" w:hanging="360"/>
      </w:pPr>
    </w:lvl>
    <w:lvl w:ilvl="7">
      <w:start w:val="1"/>
      <w:numFmt w:val="lowerLetter"/>
      <w:lvlText w:val="%8."/>
      <w:lvlJc w:val="left"/>
      <w:pPr>
        <w:tabs>
          <w:tab w:val="num" w:pos="5650"/>
        </w:tabs>
        <w:ind w:left="5650" w:hanging="360"/>
      </w:pPr>
    </w:lvl>
    <w:lvl w:ilvl="8">
      <w:start w:val="1"/>
      <w:numFmt w:val="lowerRoman"/>
      <w:lvlText w:val="%9."/>
      <w:lvlJc w:val="right"/>
      <w:pPr>
        <w:tabs>
          <w:tab w:val="num" w:pos="6370"/>
        </w:tabs>
        <w:ind w:left="6370" w:hanging="180"/>
      </w:pPr>
    </w:lvl>
  </w:abstractNum>
  <w:abstractNum w:abstractNumId="7" w15:restartNumberingAfterBreak="0">
    <w:nsid w:val="00000008"/>
    <w:multiLevelType w:val="multilevel"/>
    <w:tmpl w:val="00000008"/>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5"/>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6"/>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7"/>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2" w15:restartNumberingAfterBreak="0">
    <w:nsid w:val="0000000D"/>
    <w:multiLevelType w:val="multilevel"/>
    <w:tmpl w:val="0000000D"/>
    <w:name w:val="WWNum3"/>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3" w15:restartNumberingAfterBreak="0">
    <w:nsid w:val="063C507D"/>
    <w:multiLevelType w:val="hybridMultilevel"/>
    <w:tmpl w:val="FE22F3A2"/>
    <w:lvl w:ilvl="0" w:tplc="528AF95C">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0EBF7537"/>
    <w:multiLevelType w:val="hybridMultilevel"/>
    <w:tmpl w:val="7A0C86D4"/>
    <w:lvl w:ilvl="0" w:tplc="F93C34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015A8"/>
    <w:multiLevelType w:val="hybridMultilevel"/>
    <w:tmpl w:val="E6C4868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F7535C8"/>
    <w:multiLevelType w:val="hybridMultilevel"/>
    <w:tmpl w:val="14A6AA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77E7937"/>
    <w:multiLevelType w:val="hybridMultilevel"/>
    <w:tmpl w:val="D6307FB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EB719D4"/>
    <w:multiLevelType w:val="hybridMultilevel"/>
    <w:tmpl w:val="1DC690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AC51127"/>
    <w:multiLevelType w:val="hybridMultilevel"/>
    <w:tmpl w:val="0778CBAA"/>
    <w:lvl w:ilvl="0" w:tplc="D8FE08A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DE44EA5"/>
    <w:multiLevelType w:val="hybridMultilevel"/>
    <w:tmpl w:val="AFA86E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094E4D"/>
    <w:multiLevelType w:val="hybridMultilevel"/>
    <w:tmpl w:val="FE22F3A2"/>
    <w:lvl w:ilvl="0" w:tplc="528AF95C">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DFE7342"/>
    <w:multiLevelType w:val="hybridMultilevel"/>
    <w:tmpl w:val="99D042AA"/>
    <w:lvl w:ilvl="0" w:tplc="801C1D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7A71EA6"/>
    <w:multiLevelType w:val="hybridMultilevel"/>
    <w:tmpl w:val="FE22F3A2"/>
    <w:lvl w:ilvl="0" w:tplc="528AF95C">
      <w:start w:val="1"/>
      <w:numFmt w:val="decimal"/>
      <w:lvlText w:val="%1."/>
      <w:lvlJc w:val="left"/>
      <w:pPr>
        <w:ind w:left="36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7D784574"/>
    <w:multiLevelType w:val="hybridMultilevel"/>
    <w:tmpl w:val="6FB61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22"/>
  </w:num>
  <w:num w:numId="15">
    <w:abstractNumId w:val="14"/>
  </w:num>
  <w:num w:numId="16">
    <w:abstractNumId w:val="24"/>
  </w:num>
  <w:num w:numId="17">
    <w:abstractNumId w:val="17"/>
  </w:num>
  <w:num w:numId="18">
    <w:abstractNumId w:val="20"/>
  </w:num>
  <w:num w:numId="19">
    <w:abstractNumId w:val="19"/>
  </w:num>
  <w:num w:numId="20">
    <w:abstractNumId w:val="18"/>
  </w:num>
  <w:num w:numId="21">
    <w:abstractNumId w:val="16"/>
  </w:num>
  <w:num w:numId="22">
    <w:abstractNumId w:val="15"/>
  </w:num>
  <w:num w:numId="23">
    <w:abstractNumId w:val="23"/>
  </w:num>
  <w:num w:numId="24">
    <w:abstractNumId w:val="2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4"/>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68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0E8"/>
    <w:rsid w:val="00001BE0"/>
    <w:rsid w:val="00002801"/>
    <w:rsid w:val="00002AD9"/>
    <w:rsid w:val="00002E71"/>
    <w:rsid w:val="00002ECF"/>
    <w:rsid w:val="0000492D"/>
    <w:rsid w:val="00005ACF"/>
    <w:rsid w:val="00010E7E"/>
    <w:rsid w:val="0001147C"/>
    <w:rsid w:val="00014D5B"/>
    <w:rsid w:val="00015BC2"/>
    <w:rsid w:val="00016189"/>
    <w:rsid w:val="000161A4"/>
    <w:rsid w:val="000161AE"/>
    <w:rsid w:val="00017514"/>
    <w:rsid w:val="00021544"/>
    <w:rsid w:val="000229B7"/>
    <w:rsid w:val="000230BE"/>
    <w:rsid w:val="00023F05"/>
    <w:rsid w:val="0002514E"/>
    <w:rsid w:val="00030F81"/>
    <w:rsid w:val="00031FB4"/>
    <w:rsid w:val="00032124"/>
    <w:rsid w:val="000327C3"/>
    <w:rsid w:val="00032D08"/>
    <w:rsid w:val="000337E8"/>
    <w:rsid w:val="00035B03"/>
    <w:rsid w:val="00037A80"/>
    <w:rsid w:val="000408F9"/>
    <w:rsid w:val="00041B47"/>
    <w:rsid w:val="00043636"/>
    <w:rsid w:val="00044DE4"/>
    <w:rsid w:val="00045CCE"/>
    <w:rsid w:val="00046B43"/>
    <w:rsid w:val="00050A33"/>
    <w:rsid w:val="00051183"/>
    <w:rsid w:val="0005237A"/>
    <w:rsid w:val="00053179"/>
    <w:rsid w:val="0005346E"/>
    <w:rsid w:val="000545B5"/>
    <w:rsid w:val="000546ED"/>
    <w:rsid w:val="000548B9"/>
    <w:rsid w:val="0005619C"/>
    <w:rsid w:val="00056348"/>
    <w:rsid w:val="000573BD"/>
    <w:rsid w:val="00057F33"/>
    <w:rsid w:val="000617EC"/>
    <w:rsid w:val="000639B8"/>
    <w:rsid w:val="00064587"/>
    <w:rsid w:val="00071F71"/>
    <w:rsid w:val="00071FE2"/>
    <w:rsid w:val="00074E54"/>
    <w:rsid w:val="00075B54"/>
    <w:rsid w:val="00077B14"/>
    <w:rsid w:val="00080396"/>
    <w:rsid w:val="0008069E"/>
    <w:rsid w:val="00084C0D"/>
    <w:rsid w:val="00085C81"/>
    <w:rsid w:val="00087F1A"/>
    <w:rsid w:val="0009066A"/>
    <w:rsid w:val="00091951"/>
    <w:rsid w:val="00091AB7"/>
    <w:rsid w:val="00091C45"/>
    <w:rsid w:val="000920DB"/>
    <w:rsid w:val="00095057"/>
    <w:rsid w:val="00095E10"/>
    <w:rsid w:val="000979A8"/>
    <w:rsid w:val="000A2063"/>
    <w:rsid w:val="000A23B0"/>
    <w:rsid w:val="000A475D"/>
    <w:rsid w:val="000A56EC"/>
    <w:rsid w:val="000A6E3B"/>
    <w:rsid w:val="000A722F"/>
    <w:rsid w:val="000B0DBB"/>
    <w:rsid w:val="000B2AB3"/>
    <w:rsid w:val="000B5F14"/>
    <w:rsid w:val="000B6A58"/>
    <w:rsid w:val="000C1207"/>
    <w:rsid w:val="000C3863"/>
    <w:rsid w:val="000C44C1"/>
    <w:rsid w:val="000C512B"/>
    <w:rsid w:val="000C6669"/>
    <w:rsid w:val="000C70A0"/>
    <w:rsid w:val="000C79AB"/>
    <w:rsid w:val="000D1866"/>
    <w:rsid w:val="000D19A4"/>
    <w:rsid w:val="000D2034"/>
    <w:rsid w:val="000D20D7"/>
    <w:rsid w:val="000D227F"/>
    <w:rsid w:val="000D3A9E"/>
    <w:rsid w:val="000D3CA3"/>
    <w:rsid w:val="000D6705"/>
    <w:rsid w:val="000D6C94"/>
    <w:rsid w:val="000D6DA1"/>
    <w:rsid w:val="000D7A0C"/>
    <w:rsid w:val="000E0BFB"/>
    <w:rsid w:val="000E2083"/>
    <w:rsid w:val="000E23B1"/>
    <w:rsid w:val="000E35B6"/>
    <w:rsid w:val="000E5AA1"/>
    <w:rsid w:val="000E74B5"/>
    <w:rsid w:val="000F2AE1"/>
    <w:rsid w:val="000F44BD"/>
    <w:rsid w:val="000F57AF"/>
    <w:rsid w:val="00100747"/>
    <w:rsid w:val="00100B0E"/>
    <w:rsid w:val="00101D54"/>
    <w:rsid w:val="001033D7"/>
    <w:rsid w:val="00105666"/>
    <w:rsid w:val="00107D96"/>
    <w:rsid w:val="001120F1"/>
    <w:rsid w:val="00112648"/>
    <w:rsid w:val="0011660D"/>
    <w:rsid w:val="00116638"/>
    <w:rsid w:val="00117810"/>
    <w:rsid w:val="00122708"/>
    <w:rsid w:val="00122830"/>
    <w:rsid w:val="00124113"/>
    <w:rsid w:val="00124126"/>
    <w:rsid w:val="001249E3"/>
    <w:rsid w:val="0012599A"/>
    <w:rsid w:val="001271B8"/>
    <w:rsid w:val="00127AEE"/>
    <w:rsid w:val="00130D1F"/>
    <w:rsid w:val="00131BAF"/>
    <w:rsid w:val="0013248F"/>
    <w:rsid w:val="00132DB9"/>
    <w:rsid w:val="00132E91"/>
    <w:rsid w:val="00134991"/>
    <w:rsid w:val="001357F6"/>
    <w:rsid w:val="00136D24"/>
    <w:rsid w:val="00137D65"/>
    <w:rsid w:val="001448C9"/>
    <w:rsid w:val="00146154"/>
    <w:rsid w:val="001471EA"/>
    <w:rsid w:val="00147F3A"/>
    <w:rsid w:val="001522E0"/>
    <w:rsid w:val="00152FBB"/>
    <w:rsid w:val="001536E0"/>
    <w:rsid w:val="001607A9"/>
    <w:rsid w:val="0016129C"/>
    <w:rsid w:val="00162249"/>
    <w:rsid w:val="00163040"/>
    <w:rsid w:val="00163652"/>
    <w:rsid w:val="0016416A"/>
    <w:rsid w:val="00165435"/>
    <w:rsid w:val="00167B59"/>
    <w:rsid w:val="00167F66"/>
    <w:rsid w:val="00171B26"/>
    <w:rsid w:val="00171E55"/>
    <w:rsid w:val="00173508"/>
    <w:rsid w:val="001744A4"/>
    <w:rsid w:val="00174695"/>
    <w:rsid w:val="00182082"/>
    <w:rsid w:val="00183840"/>
    <w:rsid w:val="001859A6"/>
    <w:rsid w:val="001868BA"/>
    <w:rsid w:val="00190EFA"/>
    <w:rsid w:val="00191B77"/>
    <w:rsid w:val="00191FFD"/>
    <w:rsid w:val="00192CA5"/>
    <w:rsid w:val="00193156"/>
    <w:rsid w:val="00195A1D"/>
    <w:rsid w:val="00195D3B"/>
    <w:rsid w:val="0019679B"/>
    <w:rsid w:val="00196E2E"/>
    <w:rsid w:val="001A0AFA"/>
    <w:rsid w:val="001A3A5B"/>
    <w:rsid w:val="001A415D"/>
    <w:rsid w:val="001A531C"/>
    <w:rsid w:val="001B1349"/>
    <w:rsid w:val="001B1695"/>
    <w:rsid w:val="001B3931"/>
    <w:rsid w:val="001B4497"/>
    <w:rsid w:val="001C01DA"/>
    <w:rsid w:val="001C31E4"/>
    <w:rsid w:val="001C5A6A"/>
    <w:rsid w:val="001C6C93"/>
    <w:rsid w:val="001D17FC"/>
    <w:rsid w:val="001D1F46"/>
    <w:rsid w:val="001D1FB5"/>
    <w:rsid w:val="001D2F1D"/>
    <w:rsid w:val="001D5D08"/>
    <w:rsid w:val="001E2735"/>
    <w:rsid w:val="001E283B"/>
    <w:rsid w:val="001E3211"/>
    <w:rsid w:val="001E42DE"/>
    <w:rsid w:val="001E6AFB"/>
    <w:rsid w:val="001E6B9E"/>
    <w:rsid w:val="001E7E89"/>
    <w:rsid w:val="001F0504"/>
    <w:rsid w:val="001F0A78"/>
    <w:rsid w:val="001F1419"/>
    <w:rsid w:val="001F1A98"/>
    <w:rsid w:val="001F227B"/>
    <w:rsid w:val="001F3B24"/>
    <w:rsid w:val="001F6C84"/>
    <w:rsid w:val="00200D17"/>
    <w:rsid w:val="0020157B"/>
    <w:rsid w:val="00201BF6"/>
    <w:rsid w:val="00202A2F"/>
    <w:rsid w:val="002038FF"/>
    <w:rsid w:val="00206B58"/>
    <w:rsid w:val="00212EEF"/>
    <w:rsid w:val="00213DC5"/>
    <w:rsid w:val="00214400"/>
    <w:rsid w:val="002152C5"/>
    <w:rsid w:val="00220209"/>
    <w:rsid w:val="00221988"/>
    <w:rsid w:val="00225900"/>
    <w:rsid w:val="00226A27"/>
    <w:rsid w:val="00226B54"/>
    <w:rsid w:val="00226C44"/>
    <w:rsid w:val="0023256C"/>
    <w:rsid w:val="00235201"/>
    <w:rsid w:val="002357EA"/>
    <w:rsid w:val="00235F2C"/>
    <w:rsid w:val="0023617D"/>
    <w:rsid w:val="00237755"/>
    <w:rsid w:val="002400B4"/>
    <w:rsid w:val="00240303"/>
    <w:rsid w:val="00240375"/>
    <w:rsid w:val="002409ED"/>
    <w:rsid w:val="00240E23"/>
    <w:rsid w:val="00240FE5"/>
    <w:rsid w:val="00241232"/>
    <w:rsid w:val="00241AF6"/>
    <w:rsid w:val="002432D0"/>
    <w:rsid w:val="00245889"/>
    <w:rsid w:val="00245DA6"/>
    <w:rsid w:val="002462FB"/>
    <w:rsid w:val="00246561"/>
    <w:rsid w:val="0025188E"/>
    <w:rsid w:val="00251CAC"/>
    <w:rsid w:val="002524A5"/>
    <w:rsid w:val="002538AC"/>
    <w:rsid w:val="00257FBD"/>
    <w:rsid w:val="002608B5"/>
    <w:rsid w:val="0026279B"/>
    <w:rsid w:val="0026309A"/>
    <w:rsid w:val="002645E0"/>
    <w:rsid w:val="0026532A"/>
    <w:rsid w:val="00265C41"/>
    <w:rsid w:val="0026641D"/>
    <w:rsid w:val="00266C7A"/>
    <w:rsid w:val="002674FD"/>
    <w:rsid w:val="00270220"/>
    <w:rsid w:val="00271464"/>
    <w:rsid w:val="002716CA"/>
    <w:rsid w:val="0027443F"/>
    <w:rsid w:val="00275AA5"/>
    <w:rsid w:val="00276E62"/>
    <w:rsid w:val="00277CD8"/>
    <w:rsid w:val="00281691"/>
    <w:rsid w:val="00281A9B"/>
    <w:rsid w:val="002831A2"/>
    <w:rsid w:val="00283961"/>
    <w:rsid w:val="00283CB4"/>
    <w:rsid w:val="00286332"/>
    <w:rsid w:val="002864F2"/>
    <w:rsid w:val="0028716D"/>
    <w:rsid w:val="002901E5"/>
    <w:rsid w:val="00290C57"/>
    <w:rsid w:val="002917BE"/>
    <w:rsid w:val="00291BA2"/>
    <w:rsid w:val="00291E48"/>
    <w:rsid w:val="002923FC"/>
    <w:rsid w:val="002935B6"/>
    <w:rsid w:val="00293DD8"/>
    <w:rsid w:val="0029401A"/>
    <w:rsid w:val="002942A4"/>
    <w:rsid w:val="00295197"/>
    <w:rsid w:val="002956B8"/>
    <w:rsid w:val="002A0722"/>
    <w:rsid w:val="002A1CDC"/>
    <w:rsid w:val="002A3F9D"/>
    <w:rsid w:val="002A41DC"/>
    <w:rsid w:val="002A5215"/>
    <w:rsid w:val="002A54E9"/>
    <w:rsid w:val="002A5538"/>
    <w:rsid w:val="002A5828"/>
    <w:rsid w:val="002A687E"/>
    <w:rsid w:val="002A7360"/>
    <w:rsid w:val="002A7831"/>
    <w:rsid w:val="002B1868"/>
    <w:rsid w:val="002B3B2D"/>
    <w:rsid w:val="002B3FA4"/>
    <w:rsid w:val="002B415B"/>
    <w:rsid w:val="002B50D9"/>
    <w:rsid w:val="002B52BE"/>
    <w:rsid w:val="002B5AC3"/>
    <w:rsid w:val="002B6B27"/>
    <w:rsid w:val="002B7139"/>
    <w:rsid w:val="002B7BD4"/>
    <w:rsid w:val="002C116F"/>
    <w:rsid w:val="002C2B6A"/>
    <w:rsid w:val="002C3474"/>
    <w:rsid w:val="002C397E"/>
    <w:rsid w:val="002C5723"/>
    <w:rsid w:val="002C6604"/>
    <w:rsid w:val="002C71F1"/>
    <w:rsid w:val="002C7377"/>
    <w:rsid w:val="002C7EA5"/>
    <w:rsid w:val="002D10CF"/>
    <w:rsid w:val="002D179D"/>
    <w:rsid w:val="002D2E63"/>
    <w:rsid w:val="002D47D1"/>
    <w:rsid w:val="002D54B3"/>
    <w:rsid w:val="002D54F3"/>
    <w:rsid w:val="002D7853"/>
    <w:rsid w:val="002D7FA7"/>
    <w:rsid w:val="002E0F6C"/>
    <w:rsid w:val="002E1C2A"/>
    <w:rsid w:val="002E272E"/>
    <w:rsid w:val="002E440F"/>
    <w:rsid w:val="002E6392"/>
    <w:rsid w:val="002E6C18"/>
    <w:rsid w:val="002E6CDC"/>
    <w:rsid w:val="002F0532"/>
    <w:rsid w:val="002F3138"/>
    <w:rsid w:val="002F45C8"/>
    <w:rsid w:val="002F522A"/>
    <w:rsid w:val="002F5BEC"/>
    <w:rsid w:val="002F663C"/>
    <w:rsid w:val="002F771C"/>
    <w:rsid w:val="003028B8"/>
    <w:rsid w:val="00305F7F"/>
    <w:rsid w:val="00306138"/>
    <w:rsid w:val="00307AF9"/>
    <w:rsid w:val="00311A44"/>
    <w:rsid w:val="0031326C"/>
    <w:rsid w:val="00315F18"/>
    <w:rsid w:val="0031639B"/>
    <w:rsid w:val="00317552"/>
    <w:rsid w:val="00320C68"/>
    <w:rsid w:val="003221D0"/>
    <w:rsid w:val="0032646A"/>
    <w:rsid w:val="0032683E"/>
    <w:rsid w:val="00327496"/>
    <w:rsid w:val="0032760D"/>
    <w:rsid w:val="00327680"/>
    <w:rsid w:val="00332D21"/>
    <w:rsid w:val="0033784C"/>
    <w:rsid w:val="00341D21"/>
    <w:rsid w:val="00343F5F"/>
    <w:rsid w:val="00344AC9"/>
    <w:rsid w:val="00344DF6"/>
    <w:rsid w:val="003451E4"/>
    <w:rsid w:val="00345F19"/>
    <w:rsid w:val="0034688E"/>
    <w:rsid w:val="0035549D"/>
    <w:rsid w:val="00356B5D"/>
    <w:rsid w:val="00356EF0"/>
    <w:rsid w:val="003619DB"/>
    <w:rsid w:val="00362572"/>
    <w:rsid w:val="00362919"/>
    <w:rsid w:val="00362D4B"/>
    <w:rsid w:val="0036386D"/>
    <w:rsid w:val="00363B11"/>
    <w:rsid w:val="00366423"/>
    <w:rsid w:val="00366A9A"/>
    <w:rsid w:val="003701E2"/>
    <w:rsid w:val="003709DA"/>
    <w:rsid w:val="00371AD0"/>
    <w:rsid w:val="00371CC3"/>
    <w:rsid w:val="003743C5"/>
    <w:rsid w:val="00375B69"/>
    <w:rsid w:val="00376C49"/>
    <w:rsid w:val="003774A0"/>
    <w:rsid w:val="00377EBC"/>
    <w:rsid w:val="00380845"/>
    <w:rsid w:val="0038124B"/>
    <w:rsid w:val="00383956"/>
    <w:rsid w:val="00385F22"/>
    <w:rsid w:val="00386E81"/>
    <w:rsid w:val="00387F52"/>
    <w:rsid w:val="0039162C"/>
    <w:rsid w:val="0039265D"/>
    <w:rsid w:val="003947F3"/>
    <w:rsid w:val="00394F98"/>
    <w:rsid w:val="00396C8F"/>
    <w:rsid w:val="003A0CC0"/>
    <w:rsid w:val="003A0DD5"/>
    <w:rsid w:val="003A27F3"/>
    <w:rsid w:val="003A29C9"/>
    <w:rsid w:val="003A3408"/>
    <w:rsid w:val="003A3B0E"/>
    <w:rsid w:val="003A3C46"/>
    <w:rsid w:val="003A5756"/>
    <w:rsid w:val="003A6F0C"/>
    <w:rsid w:val="003B0882"/>
    <w:rsid w:val="003B1B53"/>
    <w:rsid w:val="003B2F33"/>
    <w:rsid w:val="003B5983"/>
    <w:rsid w:val="003C0495"/>
    <w:rsid w:val="003C0ACF"/>
    <w:rsid w:val="003C261E"/>
    <w:rsid w:val="003C35B4"/>
    <w:rsid w:val="003C3ADE"/>
    <w:rsid w:val="003C6A7E"/>
    <w:rsid w:val="003D0D69"/>
    <w:rsid w:val="003D232B"/>
    <w:rsid w:val="003D38FC"/>
    <w:rsid w:val="003D3CA1"/>
    <w:rsid w:val="003D4F9A"/>
    <w:rsid w:val="003D53B5"/>
    <w:rsid w:val="003D6555"/>
    <w:rsid w:val="003D7BC0"/>
    <w:rsid w:val="003E0CB1"/>
    <w:rsid w:val="003E19FB"/>
    <w:rsid w:val="003E21FE"/>
    <w:rsid w:val="003E459C"/>
    <w:rsid w:val="003E48A0"/>
    <w:rsid w:val="003E541E"/>
    <w:rsid w:val="003E5965"/>
    <w:rsid w:val="003E5FC3"/>
    <w:rsid w:val="003E6506"/>
    <w:rsid w:val="003E762E"/>
    <w:rsid w:val="003F0501"/>
    <w:rsid w:val="003F1DC0"/>
    <w:rsid w:val="003F2385"/>
    <w:rsid w:val="003F2F21"/>
    <w:rsid w:val="003F35AD"/>
    <w:rsid w:val="003F3A92"/>
    <w:rsid w:val="003F3F89"/>
    <w:rsid w:val="003F6A5B"/>
    <w:rsid w:val="00400DD9"/>
    <w:rsid w:val="0040106D"/>
    <w:rsid w:val="004016A8"/>
    <w:rsid w:val="004020C0"/>
    <w:rsid w:val="00404F5F"/>
    <w:rsid w:val="00406F13"/>
    <w:rsid w:val="00406F4D"/>
    <w:rsid w:val="00407178"/>
    <w:rsid w:val="004077E9"/>
    <w:rsid w:val="00411C8E"/>
    <w:rsid w:val="00412558"/>
    <w:rsid w:val="004136FD"/>
    <w:rsid w:val="00420C65"/>
    <w:rsid w:val="004254F3"/>
    <w:rsid w:val="00427A27"/>
    <w:rsid w:val="0043184D"/>
    <w:rsid w:val="00431D00"/>
    <w:rsid w:val="00431EA9"/>
    <w:rsid w:val="0043372A"/>
    <w:rsid w:val="004364C4"/>
    <w:rsid w:val="00437217"/>
    <w:rsid w:val="00440937"/>
    <w:rsid w:val="00441C32"/>
    <w:rsid w:val="00442D78"/>
    <w:rsid w:val="004435F8"/>
    <w:rsid w:val="00447374"/>
    <w:rsid w:val="0044747B"/>
    <w:rsid w:val="00450D45"/>
    <w:rsid w:val="004523E5"/>
    <w:rsid w:val="00452BD7"/>
    <w:rsid w:val="00453337"/>
    <w:rsid w:val="00460118"/>
    <w:rsid w:val="00461E7A"/>
    <w:rsid w:val="004625F6"/>
    <w:rsid w:val="00465D60"/>
    <w:rsid w:val="00465EE6"/>
    <w:rsid w:val="00470125"/>
    <w:rsid w:val="00470241"/>
    <w:rsid w:val="0047025A"/>
    <w:rsid w:val="00470730"/>
    <w:rsid w:val="00470D24"/>
    <w:rsid w:val="00471AD8"/>
    <w:rsid w:val="004774BB"/>
    <w:rsid w:val="00477776"/>
    <w:rsid w:val="0048081E"/>
    <w:rsid w:val="00480C6A"/>
    <w:rsid w:val="004814E9"/>
    <w:rsid w:val="004835AC"/>
    <w:rsid w:val="00483F4B"/>
    <w:rsid w:val="00485F7D"/>
    <w:rsid w:val="00486C5A"/>
    <w:rsid w:val="00491EBA"/>
    <w:rsid w:val="00495C06"/>
    <w:rsid w:val="00495E9B"/>
    <w:rsid w:val="004A0C09"/>
    <w:rsid w:val="004A281B"/>
    <w:rsid w:val="004A3199"/>
    <w:rsid w:val="004A38FC"/>
    <w:rsid w:val="004A4B39"/>
    <w:rsid w:val="004A6054"/>
    <w:rsid w:val="004B0D1C"/>
    <w:rsid w:val="004B0E8A"/>
    <w:rsid w:val="004B398B"/>
    <w:rsid w:val="004B48EC"/>
    <w:rsid w:val="004B4B9B"/>
    <w:rsid w:val="004B50F9"/>
    <w:rsid w:val="004B5154"/>
    <w:rsid w:val="004B58D1"/>
    <w:rsid w:val="004B6D76"/>
    <w:rsid w:val="004C1E87"/>
    <w:rsid w:val="004C20A9"/>
    <w:rsid w:val="004C3CD1"/>
    <w:rsid w:val="004C4889"/>
    <w:rsid w:val="004D06DF"/>
    <w:rsid w:val="004D0A00"/>
    <w:rsid w:val="004D0AC5"/>
    <w:rsid w:val="004D11AD"/>
    <w:rsid w:val="004D1E1C"/>
    <w:rsid w:val="004D278D"/>
    <w:rsid w:val="004D30C5"/>
    <w:rsid w:val="004D4631"/>
    <w:rsid w:val="004D4E1D"/>
    <w:rsid w:val="004D6AB3"/>
    <w:rsid w:val="004D786A"/>
    <w:rsid w:val="004D7DA6"/>
    <w:rsid w:val="004D7EBE"/>
    <w:rsid w:val="004E1257"/>
    <w:rsid w:val="004E4B39"/>
    <w:rsid w:val="004E4C02"/>
    <w:rsid w:val="004E51EE"/>
    <w:rsid w:val="004E59A6"/>
    <w:rsid w:val="004E67A7"/>
    <w:rsid w:val="004E6EE2"/>
    <w:rsid w:val="004F02E5"/>
    <w:rsid w:val="004F0FE7"/>
    <w:rsid w:val="004F2243"/>
    <w:rsid w:val="004F2E98"/>
    <w:rsid w:val="004F4DC4"/>
    <w:rsid w:val="004F4FE3"/>
    <w:rsid w:val="004F66B0"/>
    <w:rsid w:val="004F7244"/>
    <w:rsid w:val="004F7C2A"/>
    <w:rsid w:val="00501113"/>
    <w:rsid w:val="00501542"/>
    <w:rsid w:val="005023C6"/>
    <w:rsid w:val="00502F99"/>
    <w:rsid w:val="005042C1"/>
    <w:rsid w:val="005062DF"/>
    <w:rsid w:val="00506B8C"/>
    <w:rsid w:val="005071DF"/>
    <w:rsid w:val="0051171A"/>
    <w:rsid w:val="005135DC"/>
    <w:rsid w:val="0052170B"/>
    <w:rsid w:val="00523033"/>
    <w:rsid w:val="00525E9B"/>
    <w:rsid w:val="00526422"/>
    <w:rsid w:val="0052778E"/>
    <w:rsid w:val="00530C68"/>
    <w:rsid w:val="00532B97"/>
    <w:rsid w:val="00532EBF"/>
    <w:rsid w:val="005358C6"/>
    <w:rsid w:val="0053599D"/>
    <w:rsid w:val="005362E5"/>
    <w:rsid w:val="005363C5"/>
    <w:rsid w:val="0054160A"/>
    <w:rsid w:val="005440F1"/>
    <w:rsid w:val="00544370"/>
    <w:rsid w:val="005450EC"/>
    <w:rsid w:val="00545DB2"/>
    <w:rsid w:val="00546B3E"/>
    <w:rsid w:val="00550161"/>
    <w:rsid w:val="0055034F"/>
    <w:rsid w:val="00551668"/>
    <w:rsid w:val="005517D3"/>
    <w:rsid w:val="00551CC9"/>
    <w:rsid w:val="00552145"/>
    <w:rsid w:val="005531A7"/>
    <w:rsid w:val="00554344"/>
    <w:rsid w:val="0055483B"/>
    <w:rsid w:val="00557456"/>
    <w:rsid w:val="00560188"/>
    <w:rsid w:val="00561284"/>
    <w:rsid w:val="00561829"/>
    <w:rsid w:val="00561B2D"/>
    <w:rsid w:val="00562685"/>
    <w:rsid w:val="00562A7A"/>
    <w:rsid w:val="00563A0C"/>
    <w:rsid w:val="005641B3"/>
    <w:rsid w:val="005641F9"/>
    <w:rsid w:val="0056466A"/>
    <w:rsid w:val="00564D7A"/>
    <w:rsid w:val="00567059"/>
    <w:rsid w:val="0057004C"/>
    <w:rsid w:val="00570974"/>
    <w:rsid w:val="0057148C"/>
    <w:rsid w:val="00571B44"/>
    <w:rsid w:val="005725C9"/>
    <w:rsid w:val="0057392F"/>
    <w:rsid w:val="00574E79"/>
    <w:rsid w:val="005754BF"/>
    <w:rsid w:val="00575CAF"/>
    <w:rsid w:val="00581B20"/>
    <w:rsid w:val="005848F3"/>
    <w:rsid w:val="0058505D"/>
    <w:rsid w:val="0058640F"/>
    <w:rsid w:val="005874A7"/>
    <w:rsid w:val="00591396"/>
    <w:rsid w:val="00591FD3"/>
    <w:rsid w:val="0059436E"/>
    <w:rsid w:val="00595D82"/>
    <w:rsid w:val="005971F3"/>
    <w:rsid w:val="00597AFD"/>
    <w:rsid w:val="005A07D6"/>
    <w:rsid w:val="005A2AB6"/>
    <w:rsid w:val="005A4B90"/>
    <w:rsid w:val="005A7B36"/>
    <w:rsid w:val="005B018F"/>
    <w:rsid w:val="005B0B17"/>
    <w:rsid w:val="005B339B"/>
    <w:rsid w:val="005C05E7"/>
    <w:rsid w:val="005C1CC9"/>
    <w:rsid w:val="005C208D"/>
    <w:rsid w:val="005C4FD3"/>
    <w:rsid w:val="005C60D2"/>
    <w:rsid w:val="005D16AB"/>
    <w:rsid w:val="005D1B88"/>
    <w:rsid w:val="005D2CDC"/>
    <w:rsid w:val="005D45EC"/>
    <w:rsid w:val="005D497A"/>
    <w:rsid w:val="005D6A28"/>
    <w:rsid w:val="005D6F2D"/>
    <w:rsid w:val="005D73B0"/>
    <w:rsid w:val="005D7E6D"/>
    <w:rsid w:val="005E0956"/>
    <w:rsid w:val="005E25CC"/>
    <w:rsid w:val="005E3267"/>
    <w:rsid w:val="005E38FE"/>
    <w:rsid w:val="005E484A"/>
    <w:rsid w:val="005E497B"/>
    <w:rsid w:val="005E69B3"/>
    <w:rsid w:val="005E7478"/>
    <w:rsid w:val="005F0372"/>
    <w:rsid w:val="005F0991"/>
    <w:rsid w:val="005F110A"/>
    <w:rsid w:val="005F1DF5"/>
    <w:rsid w:val="005F2C6B"/>
    <w:rsid w:val="005F31FF"/>
    <w:rsid w:val="005F439D"/>
    <w:rsid w:val="005F5620"/>
    <w:rsid w:val="005F59BF"/>
    <w:rsid w:val="005F651C"/>
    <w:rsid w:val="005F71B6"/>
    <w:rsid w:val="005F7789"/>
    <w:rsid w:val="006004B2"/>
    <w:rsid w:val="00600895"/>
    <w:rsid w:val="00601384"/>
    <w:rsid w:val="00601EDA"/>
    <w:rsid w:val="0060228A"/>
    <w:rsid w:val="0060511E"/>
    <w:rsid w:val="006068E7"/>
    <w:rsid w:val="00607B18"/>
    <w:rsid w:val="00607DCE"/>
    <w:rsid w:val="00611938"/>
    <w:rsid w:val="00613430"/>
    <w:rsid w:val="00613D30"/>
    <w:rsid w:val="00614BD4"/>
    <w:rsid w:val="00614E66"/>
    <w:rsid w:val="0061623D"/>
    <w:rsid w:val="006162BE"/>
    <w:rsid w:val="00617884"/>
    <w:rsid w:val="006203E5"/>
    <w:rsid w:val="00620F10"/>
    <w:rsid w:val="00623527"/>
    <w:rsid w:val="0062391B"/>
    <w:rsid w:val="00624F21"/>
    <w:rsid w:val="0062673C"/>
    <w:rsid w:val="00626E6B"/>
    <w:rsid w:val="00634653"/>
    <w:rsid w:val="006351EE"/>
    <w:rsid w:val="0063573D"/>
    <w:rsid w:val="006409BB"/>
    <w:rsid w:val="00641C9C"/>
    <w:rsid w:val="00645870"/>
    <w:rsid w:val="006467F7"/>
    <w:rsid w:val="00647BC8"/>
    <w:rsid w:val="00647F16"/>
    <w:rsid w:val="00650232"/>
    <w:rsid w:val="0065049A"/>
    <w:rsid w:val="00650A9D"/>
    <w:rsid w:val="00650D4E"/>
    <w:rsid w:val="00650E99"/>
    <w:rsid w:val="00652D12"/>
    <w:rsid w:val="00653F81"/>
    <w:rsid w:val="006545E4"/>
    <w:rsid w:val="00655FEF"/>
    <w:rsid w:val="00656042"/>
    <w:rsid w:val="006567B2"/>
    <w:rsid w:val="00656E49"/>
    <w:rsid w:val="00657C90"/>
    <w:rsid w:val="00665252"/>
    <w:rsid w:val="006652B8"/>
    <w:rsid w:val="006663B0"/>
    <w:rsid w:val="00666463"/>
    <w:rsid w:val="00666A58"/>
    <w:rsid w:val="0066753D"/>
    <w:rsid w:val="00670757"/>
    <w:rsid w:val="006718D7"/>
    <w:rsid w:val="00672E9C"/>
    <w:rsid w:val="00675A09"/>
    <w:rsid w:val="00676958"/>
    <w:rsid w:val="00683EAF"/>
    <w:rsid w:val="006852CE"/>
    <w:rsid w:val="00685830"/>
    <w:rsid w:val="00685D7B"/>
    <w:rsid w:val="00687234"/>
    <w:rsid w:val="00687E28"/>
    <w:rsid w:val="00693CFE"/>
    <w:rsid w:val="00693F81"/>
    <w:rsid w:val="006A18D4"/>
    <w:rsid w:val="006A5722"/>
    <w:rsid w:val="006A69CA"/>
    <w:rsid w:val="006A7569"/>
    <w:rsid w:val="006B05D9"/>
    <w:rsid w:val="006B1584"/>
    <w:rsid w:val="006B2668"/>
    <w:rsid w:val="006C06EB"/>
    <w:rsid w:val="006C126F"/>
    <w:rsid w:val="006C1590"/>
    <w:rsid w:val="006C4440"/>
    <w:rsid w:val="006C44A3"/>
    <w:rsid w:val="006C469E"/>
    <w:rsid w:val="006C4AAA"/>
    <w:rsid w:val="006C4CC8"/>
    <w:rsid w:val="006C4D07"/>
    <w:rsid w:val="006D14B0"/>
    <w:rsid w:val="006D301B"/>
    <w:rsid w:val="006D42CB"/>
    <w:rsid w:val="006D4542"/>
    <w:rsid w:val="006D4873"/>
    <w:rsid w:val="006D5670"/>
    <w:rsid w:val="006D66F8"/>
    <w:rsid w:val="006D7A6F"/>
    <w:rsid w:val="006E271D"/>
    <w:rsid w:val="006E37A9"/>
    <w:rsid w:val="006E4A2E"/>
    <w:rsid w:val="006E56B7"/>
    <w:rsid w:val="006E7F7C"/>
    <w:rsid w:val="006F0B21"/>
    <w:rsid w:val="006F0C34"/>
    <w:rsid w:val="006F1C8A"/>
    <w:rsid w:val="006F4C4A"/>
    <w:rsid w:val="006F73AE"/>
    <w:rsid w:val="00701D9E"/>
    <w:rsid w:val="00701F76"/>
    <w:rsid w:val="00704A14"/>
    <w:rsid w:val="00704DAD"/>
    <w:rsid w:val="0070513C"/>
    <w:rsid w:val="007066BD"/>
    <w:rsid w:val="0071215F"/>
    <w:rsid w:val="007125D7"/>
    <w:rsid w:val="007132AC"/>
    <w:rsid w:val="00714080"/>
    <w:rsid w:val="00714795"/>
    <w:rsid w:val="00714BD5"/>
    <w:rsid w:val="00714D38"/>
    <w:rsid w:val="00717CC6"/>
    <w:rsid w:val="007221E3"/>
    <w:rsid w:val="00722279"/>
    <w:rsid w:val="00722A11"/>
    <w:rsid w:val="00724254"/>
    <w:rsid w:val="00725FC6"/>
    <w:rsid w:val="007261D1"/>
    <w:rsid w:val="00726D68"/>
    <w:rsid w:val="00727B32"/>
    <w:rsid w:val="00730995"/>
    <w:rsid w:val="00730E92"/>
    <w:rsid w:val="0073288D"/>
    <w:rsid w:val="00733DEE"/>
    <w:rsid w:val="00734ADF"/>
    <w:rsid w:val="00736084"/>
    <w:rsid w:val="00737832"/>
    <w:rsid w:val="007378DD"/>
    <w:rsid w:val="00740755"/>
    <w:rsid w:val="00741374"/>
    <w:rsid w:val="007417E1"/>
    <w:rsid w:val="007423A5"/>
    <w:rsid w:val="00743521"/>
    <w:rsid w:val="007454C4"/>
    <w:rsid w:val="007456CE"/>
    <w:rsid w:val="00745BB3"/>
    <w:rsid w:val="00745E5E"/>
    <w:rsid w:val="00746937"/>
    <w:rsid w:val="00750AD8"/>
    <w:rsid w:val="007526B7"/>
    <w:rsid w:val="007529EA"/>
    <w:rsid w:val="00756A17"/>
    <w:rsid w:val="00756E5C"/>
    <w:rsid w:val="00757A23"/>
    <w:rsid w:val="00757F96"/>
    <w:rsid w:val="00760EE1"/>
    <w:rsid w:val="007616FD"/>
    <w:rsid w:val="00761754"/>
    <w:rsid w:val="00763630"/>
    <w:rsid w:val="00763C4B"/>
    <w:rsid w:val="007667FE"/>
    <w:rsid w:val="0076701D"/>
    <w:rsid w:val="00771A47"/>
    <w:rsid w:val="00771ADC"/>
    <w:rsid w:val="00771BB9"/>
    <w:rsid w:val="0077298F"/>
    <w:rsid w:val="007729F6"/>
    <w:rsid w:val="00772C5A"/>
    <w:rsid w:val="0077322D"/>
    <w:rsid w:val="00774856"/>
    <w:rsid w:val="00775806"/>
    <w:rsid w:val="0077750D"/>
    <w:rsid w:val="00777DE4"/>
    <w:rsid w:val="00780B59"/>
    <w:rsid w:val="00781F97"/>
    <w:rsid w:val="00783826"/>
    <w:rsid w:val="00784E5C"/>
    <w:rsid w:val="00785605"/>
    <w:rsid w:val="007867EE"/>
    <w:rsid w:val="00786B14"/>
    <w:rsid w:val="007906C9"/>
    <w:rsid w:val="00791703"/>
    <w:rsid w:val="007923F4"/>
    <w:rsid w:val="007936BB"/>
    <w:rsid w:val="0079450B"/>
    <w:rsid w:val="00796585"/>
    <w:rsid w:val="00796E69"/>
    <w:rsid w:val="00797AA8"/>
    <w:rsid w:val="00797F22"/>
    <w:rsid w:val="00797F61"/>
    <w:rsid w:val="007A0C8E"/>
    <w:rsid w:val="007A145B"/>
    <w:rsid w:val="007A18F8"/>
    <w:rsid w:val="007A199F"/>
    <w:rsid w:val="007A2153"/>
    <w:rsid w:val="007A2C60"/>
    <w:rsid w:val="007A4682"/>
    <w:rsid w:val="007A6211"/>
    <w:rsid w:val="007A679A"/>
    <w:rsid w:val="007A7AC7"/>
    <w:rsid w:val="007A7DD3"/>
    <w:rsid w:val="007B21B4"/>
    <w:rsid w:val="007B3CCB"/>
    <w:rsid w:val="007B44A6"/>
    <w:rsid w:val="007B577E"/>
    <w:rsid w:val="007B5AB9"/>
    <w:rsid w:val="007B6077"/>
    <w:rsid w:val="007B626C"/>
    <w:rsid w:val="007B7472"/>
    <w:rsid w:val="007B7B07"/>
    <w:rsid w:val="007C0F95"/>
    <w:rsid w:val="007C19E7"/>
    <w:rsid w:val="007C1FAB"/>
    <w:rsid w:val="007C23F6"/>
    <w:rsid w:val="007C2E0A"/>
    <w:rsid w:val="007C3037"/>
    <w:rsid w:val="007C3CB5"/>
    <w:rsid w:val="007C4260"/>
    <w:rsid w:val="007D12F8"/>
    <w:rsid w:val="007D2838"/>
    <w:rsid w:val="007D3769"/>
    <w:rsid w:val="007D3B15"/>
    <w:rsid w:val="007D56D7"/>
    <w:rsid w:val="007D7E20"/>
    <w:rsid w:val="007E031D"/>
    <w:rsid w:val="007E104D"/>
    <w:rsid w:val="007E1714"/>
    <w:rsid w:val="007E18D7"/>
    <w:rsid w:val="007E1E19"/>
    <w:rsid w:val="007E2CE0"/>
    <w:rsid w:val="007E4441"/>
    <w:rsid w:val="007E5D08"/>
    <w:rsid w:val="007E691C"/>
    <w:rsid w:val="007E6F41"/>
    <w:rsid w:val="007F32DA"/>
    <w:rsid w:val="007F3879"/>
    <w:rsid w:val="007F671F"/>
    <w:rsid w:val="007F781D"/>
    <w:rsid w:val="007F7E69"/>
    <w:rsid w:val="008006F8"/>
    <w:rsid w:val="00802C4A"/>
    <w:rsid w:val="0080587B"/>
    <w:rsid w:val="00807F70"/>
    <w:rsid w:val="00810C81"/>
    <w:rsid w:val="0081346E"/>
    <w:rsid w:val="00817996"/>
    <w:rsid w:val="008179D9"/>
    <w:rsid w:val="0082165E"/>
    <w:rsid w:val="008221DD"/>
    <w:rsid w:val="00822852"/>
    <w:rsid w:val="008249EB"/>
    <w:rsid w:val="008254B2"/>
    <w:rsid w:val="008300E8"/>
    <w:rsid w:val="00831AD7"/>
    <w:rsid w:val="00832088"/>
    <w:rsid w:val="00833F01"/>
    <w:rsid w:val="008340E6"/>
    <w:rsid w:val="008341C6"/>
    <w:rsid w:val="00835261"/>
    <w:rsid w:val="008367F2"/>
    <w:rsid w:val="00837132"/>
    <w:rsid w:val="00837A41"/>
    <w:rsid w:val="00840676"/>
    <w:rsid w:val="0084071E"/>
    <w:rsid w:val="008411FF"/>
    <w:rsid w:val="00842590"/>
    <w:rsid w:val="00843A8E"/>
    <w:rsid w:val="00845B4A"/>
    <w:rsid w:val="0084797A"/>
    <w:rsid w:val="008508DE"/>
    <w:rsid w:val="008517E9"/>
    <w:rsid w:val="00852E5B"/>
    <w:rsid w:val="0085382D"/>
    <w:rsid w:val="00854B14"/>
    <w:rsid w:val="00854E96"/>
    <w:rsid w:val="008558E4"/>
    <w:rsid w:val="00856574"/>
    <w:rsid w:val="008565A2"/>
    <w:rsid w:val="008565BB"/>
    <w:rsid w:val="00857293"/>
    <w:rsid w:val="00857CD6"/>
    <w:rsid w:val="008605AA"/>
    <w:rsid w:val="0086099B"/>
    <w:rsid w:val="008610FA"/>
    <w:rsid w:val="008629B9"/>
    <w:rsid w:val="00863B39"/>
    <w:rsid w:val="0086487B"/>
    <w:rsid w:val="008651F6"/>
    <w:rsid w:val="00870EF2"/>
    <w:rsid w:val="00871689"/>
    <w:rsid w:val="008737EB"/>
    <w:rsid w:val="00873DB1"/>
    <w:rsid w:val="00874211"/>
    <w:rsid w:val="00875D25"/>
    <w:rsid w:val="00881CAD"/>
    <w:rsid w:val="00883B3C"/>
    <w:rsid w:val="00884C84"/>
    <w:rsid w:val="00886298"/>
    <w:rsid w:val="008865BC"/>
    <w:rsid w:val="00887BF3"/>
    <w:rsid w:val="00887C97"/>
    <w:rsid w:val="00890250"/>
    <w:rsid w:val="008904DD"/>
    <w:rsid w:val="008922CE"/>
    <w:rsid w:val="00893616"/>
    <w:rsid w:val="0089381D"/>
    <w:rsid w:val="00893EF6"/>
    <w:rsid w:val="0089440A"/>
    <w:rsid w:val="00897116"/>
    <w:rsid w:val="008A07F6"/>
    <w:rsid w:val="008A09C1"/>
    <w:rsid w:val="008A184A"/>
    <w:rsid w:val="008A25B3"/>
    <w:rsid w:val="008A5AA5"/>
    <w:rsid w:val="008A5DD9"/>
    <w:rsid w:val="008A64A2"/>
    <w:rsid w:val="008A65EF"/>
    <w:rsid w:val="008A725F"/>
    <w:rsid w:val="008B02BB"/>
    <w:rsid w:val="008B1385"/>
    <w:rsid w:val="008B1D1D"/>
    <w:rsid w:val="008B1D7C"/>
    <w:rsid w:val="008B237F"/>
    <w:rsid w:val="008B3B7D"/>
    <w:rsid w:val="008B3C3C"/>
    <w:rsid w:val="008B4A97"/>
    <w:rsid w:val="008B6300"/>
    <w:rsid w:val="008B718A"/>
    <w:rsid w:val="008C066C"/>
    <w:rsid w:val="008C19A7"/>
    <w:rsid w:val="008C1D02"/>
    <w:rsid w:val="008C240D"/>
    <w:rsid w:val="008C6C2A"/>
    <w:rsid w:val="008D00C3"/>
    <w:rsid w:val="008D05FB"/>
    <w:rsid w:val="008D1D1E"/>
    <w:rsid w:val="008D35E2"/>
    <w:rsid w:val="008D3F5D"/>
    <w:rsid w:val="008D61C2"/>
    <w:rsid w:val="008D75CB"/>
    <w:rsid w:val="008E077E"/>
    <w:rsid w:val="008E369F"/>
    <w:rsid w:val="008E4DFD"/>
    <w:rsid w:val="008E6C6C"/>
    <w:rsid w:val="008E7D54"/>
    <w:rsid w:val="008F18B7"/>
    <w:rsid w:val="008F2995"/>
    <w:rsid w:val="008F4F8E"/>
    <w:rsid w:val="008F501F"/>
    <w:rsid w:val="008F5935"/>
    <w:rsid w:val="008F5B68"/>
    <w:rsid w:val="0090066B"/>
    <w:rsid w:val="00901783"/>
    <w:rsid w:val="00904144"/>
    <w:rsid w:val="00906F72"/>
    <w:rsid w:val="009103CC"/>
    <w:rsid w:val="00912731"/>
    <w:rsid w:val="00914395"/>
    <w:rsid w:val="00914D23"/>
    <w:rsid w:val="009156E9"/>
    <w:rsid w:val="00915FBD"/>
    <w:rsid w:val="00917566"/>
    <w:rsid w:val="00921BE8"/>
    <w:rsid w:val="0092405A"/>
    <w:rsid w:val="00924AA1"/>
    <w:rsid w:val="00924CDF"/>
    <w:rsid w:val="00926565"/>
    <w:rsid w:val="00930C2C"/>
    <w:rsid w:val="009319C6"/>
    <w:rsid w:val="0093528C"/>
    <w:rsid w:val="009352D1"/>
    <w:rsid w:val="00935950"/>
    <w:rsid w:val="009370B9"/>
    <w:rsid w:val="00937568"/>
    <w:rsid w:val="009377BF"/>
    <w:rsid w:val="0094122F"/>
    <w:rsid w:val="009425BC"/>
    <w:rsid w:val="00942EFA"/>
    <w:rsid w:val="00946176"/>
    <w:rsid w:val="009469CB"/>
    <w:rsid w:val="00947486"/>
    <w:rsid w:val="0095170C"/>
    <w:rsid w:val="00951804"/>
    <w:rsid w:val="00951825"/>
    <w:rsid w:val="009537F5"/>
    <w:rsid w:val="00953C9D"/>
    <w:rsid w:val="009547F1"/>
    <w:rsid w:val="0095652C"/>
    <w:rsid w:val="00963A2C"/>
    <w:rsid w:val="00965449"/>
    <w:rsid w:val="00967FB1"/>
    <w:rsid w:val="00971CDD"/>
    <w:rsid w:val="0097206E"/>
    <w:rsid w:val="0097540B"/>
    <w:rsid w:val="0097653D"/>
    <w:rsid w:val="00977675"/>
    <w:rsid w:val="00982713"/>
    <w:rsid w:val="00983C88"/>
    <w:rsid w:val="00983FF7"/>
    <w:rsid w:val="009849BA"/>
    <w:rsid w:val="00984E1C"/>
    <w:rsid w:val="009850BE"/>
    <w:rsid w:val="00985805"/>
    <w:rsid w:val="00987F94"/>
    <w:rsid w:val="009920FA"/>
    <w:rsid w:val="00992158"/>
    <w:rsid w:val="00992251"/>
    <w:rsid w:val="00992481"/>
    <w:rsid w:val="00992AF3"/>
    <w:rsid w:val="00992EDB"/>
    <w:rsid w:val="0099394C"/>
    <w:rsid w:val="00993C77"/>
    <w:rsid w:val="009948C5"/>
    <w:rsid w:val="009949EC"/>
    <w:rsid w:val="009949F1"/>
    <w:rsid w:val="00997F32"/>
    <w:rsid w:val="009A2794"/>
    <w:rsid w:val="009A5D3E"/>
    <w:rsid w:val="009A5E3C"/>
    <w:rsid w:val="009B2683"/>
    <w:rsid w:val="009B3165"/>
    <w:rsid w:val="009B3522"/>
    <w:rsid w:val="009B4149"/>
    <w:rsid w:val="009B425B"/>
    <w:rsid w:val="009B5FC6"/>
    <w:rsid w:val="009B7C78"/>
    <w:rsid w:val="009C1E04"/>
    <w:rsid w:val="009C2C83"/>
    <w:rsid w:val="009C4702"/>
    <w:rsid w:val="009C489B"/>
    <w:rsid w:val="009C5084"/>
    <w:rsid w:val="009C5C89"/>
    <w:rsid w:val="009C5D9B"/>
    <w:rsid w:val="009C6124"/>
    <w:rsid w:val="009C6670"/>
    <w:rsid w:val="009D00A7"/>
    <w:rsid w:val="009D0554"/>
    <w:rsid w:val="009D147C"/>
    <w:rsid w:val="009D765B"/>
    <w:rsid w:val="009D7FF5"/>
    <w:rsid w:val="009E2BEB"/>
    <w:rsid w:val="009E43F2"/>
    <w:rsid w:val="009E5B4D"/>
    <w:rsid w:val="009E5E4D"/>
    <w:rsid w:val="009F0C7D"/>
    <w:rsid w:val="009F1D30"/>
    <w:rsid w:val="009F29F7"/>
    <w:rsid w:val="009F2D0E"/>
    <w:rsid w:val="009F3B35"/>
    <w:rsid w:val="009F4F6F"/>
    <w:rsid w:val="009F55A0"/>
    <w:rsid w:val="009F718E"/>
    <w:rsid w:val="00A0090D"/>
    <w:rsid w:val="00A00AB1"/>
    <w:rsid w:val="00A03EE4"/>
    <w:rsid w:val="00A04132"/>
    <w:rsid w:val="00A057CB"/>
    <w:rsid w:val="00A06781"/>
    <w:rsid w:val="00A07237"/>
    <w:rsid w:val="00A104A0"/>
    <w:rsid w:val="00A11A12"/>
    <w:rsid w:val="00A1276D"/>
    <w:rsid w:val="00A1513E"/>
    <w:rsid w:val="00A1574E"/>
    <w:rsid w:val="00A20C40"/>
    <w:rsid w:val="00A225AE"/>
    <w:rsid w:val="00A23DF6"/>
    <w:rsid w:val="00A245D8"/>
    <w:rsid w:val="00A246F9"/>
    <w:rsid w:val="00A26992"/>
    <w:rsid w:val="00A30C6D"/>
    <w:rsid w:val="00A324F8"/>
    <w:rsid w:val="00A32712"/>
    <w:rsid w:val="00A327E9"/>
    <w:rsid w:val="00A32BF9"/>
    <w:rsid w:val="00A32CE4"/>
    <w:rsid w:val="00A37201"/>
    <w:rsid w:val="00A41B36"/>
    <w:rsid w:val="00A4243A"/>
    <w:rsid w:val="00A459C9"/>
    <w:rsid w:val="00A45E35"/>
    <w:rsid w:val="00A50B46"/>
    <w:rsid w:val="00A52BBE"/>
    <w:rsid w:val="00A5669A"/>
    <w:rsid w:val="00A570B7"/>
    <w:rsid w:val="00A570C8"/>
    <w:rsid w:val="00A608B1"/>
    <w:rsid w:val="00A62120"/>
    <w:rsid w:val="00A628EB"/>
    <w:rsid w:val="00A642F3"/>
    <w:rsid w:val="00A64C53"/>
    <w:rsid w:val="00A66FAB"/>
    <w:rsid w:val="00A67D9F"/>
    <w:rsid w:val="00A712E8"/>
    <w:rsid w:val="00A71859"/>
    <w:rsid w:val="00A74E46"/>
    <w:rsid w:val="00A75952"/>
    <w:rsid w:val="00A776E6"/>
    <w:rsid w:val="00A77757"/>
    <w:rsid w:val="00A77A51"/>
    <w:rsid w:val="00A81659"/>
    <w:rsid w:val="00A833DD"/>
    <w:rsid w:val="00A83599"/>
    <w:rsid w:val="00A85160"/>
    <w:rsid w:val="00A86578"/>
    <w:rsid w:val="00A86F52"/>
    <w:rsid w:val="00A87106"/>
    <w:rsid w:val="00A873E2"/>
    <w:rsid w:val="00A8785C"/>
    <w:rsid w:val="00A92457"/>
    <w:rsid w:val="00A9302F"/>
    <w:rsid w:val="00A94472"/>
    <w:rsid w:val="00A94D3B"/>
    <w:rsid w:val="00A9665D"/>
    <w:rsid w:val="00A97038"/>
    <w:rsid w:val="00A974A8"/>
    <w:rsid w:val="00A9750C"/>
    <w:rsid w:val="00AA387A"/>
    <w:rsid w:val="00AA41B9"/>
    <w:rsid w:val="00AA4FFA"/>
    <w:rsid w:val="00AA565B"/>
    <w:rsid w:val="00AA6A78"/>
    <w:rsid w:val="00AB0A74"/>
    <w:rsid w:val="00AB0C28"/>
    <w:rsid w:val="00AB0C4B"/>
    <w:rsid w:val="00AB0E0E"/>
    <w:rsid w:val="00AB4157"/>
    <w:rsid w:val="00AB46E0"/>
    <w:rsid w:val="00AB6B28"/>
    <w:rsid w:val="00AC0756"/>
    <w:rsid w:val="00AC0E32"/>
    <w:rsid w:val="00AC4D53"/>
    <w:rsid w:val="00AC6716"/>
    <w:rsid w:val="00AC7A0A"/>
    <w:rsid w:val="00AD1558"/>
    <w:rsid w:val="00AD235A"/>
    <w:rsid w:val="00AD25A8"/>
    <w:rsid w:val="00AD3358"/>
    <w:rsid w:val="00AD36D1"/>
    <w:rsid w:val="00AD41E4"/>
    <w:rsid w:val="00AD69FB"/>
    <w:rsid w:val="00AD6C02"/>
    <w:rsid w:val="00AD7217"/>
    <w:rsid w:val="00AD7CF9"/>
    <w:rsid w:val="00AD7EC1"/>
    <w:rsid w:val="00AE24A0"/>
    <w:rsid w:val="00AE3DA3"/>
    <w:rsid w:val="00AE4106"/>
    <w:rsid w:val="00AE6080"/>
    <w:rsid w:val="00AE60D2"/>
    <w:rsid w:val="00AE6951"/>
    <w:rsid w:val="00AF02EB"/>
    <w:rsid w:val="00AF1030"/>
    <w:rsid w:val="00AF13A3"/>
    <w:rsid w:val="00AF17C3"/>
    <w:rsid w:val="00AF2DCD"/>
    <w:rsid w:val="00AF55B4"/>
    <w:rsid w:val="00AF6029"/>
    <w:rsid w:val="00AF6593"/>
    <w:rsid w:val="00AF6EC6"/>
    <w:rsid w:val="00B003DA"/>
    <w:rsid w:val="00B034FA"/>
    <w:rsid w:val="00B0747E"/>
    <w:rsid w:val="00B07E4F"/>
    <w:rsid w:val="00B10C1A"/>
    <w:rsid w:val="00B10E52"/>
    <w:rsid w:val="00B11BD4"/>
    <w:rsid w:val="00B11F07"/>
    <w:rsid w:val="00B1328D"/>
    <w:rsid w:val="00B158BF"/>
    <w:rsid w:val="00B164F1"/>
    <w:rsid w:val="00B16A90"/>
    <w:rsid w:val="00B179C0"/>
    <w:rsid w:val="00B17CC1"/>
    <w:rsid w:val="00B17D76"/>
    <w:rsid w:val="00B2189E"/>
    <w:rsid w:val="00B22C01"/>
    <w:rsid w:val="00B22D17"/>
    <w:rsid w:val="00B23177"/>
    <w:rsid w:val="00B23596"/>
    <w:rsid w:val="00B256CB"/>
    <w:rsid w:val="00B25B02"/>
    <w:rsid w:val="00B25E63"/>
    <w:rsid w:val="00B27BC4"/>
    <w:rsid w:val="00B3188F"/>
    <w:rsid w:val="00B32CD0"/>
    <w:rsid w:val="00B33231"/>
    <w:rsid w:val="00B3363B"/>
    <w:rsid w:val="00B40202"/>
    <w:rsid w:val="00B4162D"/>
    <w:rsid w:val="00B44865"/>
    <w:rsid w:val="00B46EF8"/>
    <w:rsid w:val="00B47A7A"/>
    <w:rsid w:val="00B515F6"/>
    <w:rsid w:val="00B52391"/>
    <w:rsid w:val="00B55AA9"/>
    <w:rsid w:val="00B567F9"/>
    <w:rsid w:val="00B570C4"/>
    <w:rsid w:val="00B5722C"/>
    <w:rsid w:val="00B61227"/>
    <w:rsid w:val="00B61B76"/>
    <w:rsid w:val="00B62C9A"/>
    <w:rsid w:val="00B66C36"/>
    <w:rsid w:val="00B67C6A"/>
    <w:rsid w:val="00B71080"/>
    <w:rsid w:val="00B715A2"/>
    <w:rsid w:val="00B71638"/>
    <w:rsid w:val="00B76D10"/>
    <w:rsid w:val="00B80789"/>
    <w:rsid w:val="00B81813"/>
    <w:rsid w:val="00B838F5"/>
    <w:rsid w:val="00B83A2C"/>
    <w:rsid w:val="00B87236"/>
    <w:rsid w:val="00B9111C"/>
    <w:rsid w:val="00B94172"/>
    <w:rsid w:val="00B96552"/>
    <w:rsid w:val="00BA1DBC"/>
    <w:rsid w:val="00BA2E9D"/>
    <w:rsid w:val="00BA5096"/>
    <w:rsid w:val="00BA5679"/>
    <w:rsid w:val="00BA6808"/>
    <w:rsid w:val="00BB27BC"/>
    <w:rsid w:val="00BB365A"/>
    <w:rsid w:val="00BB6033"/>
    <w:rsid w:val="00BC058A"/>
    <w:rsid w:val="00BC0A44"/>
    <w:rsid w:val="00BC2B43"/>
    <w:rsid w:val="00BC4942"/>
    <w:rsid w:val="00BD05DD"/>
    <w:rsid w:val="00BD1F7B"/>
    <w:rsid w:val="00BD29B2"/>
    <w:rsid w:val="00BD31D0"/>
    <w:rsid w:val="00BD3346"/>
    <w:rsid w:val="00BE0862"/>
    <w:rsid w:val="00BE0A9A"/>
    <w:rsid w:val="00BE39E2"/>
    <w:rsid w:val="00BE4078"/>
    <w:rsid w:val="00BE4AA8"/>
    <w:rsid w:val="00BE4BB3"/>
    <w:rsid w:val="00BE5665"/>
    <w:rsid w:val="00BE5CB3"/>
    <w:rsid w:val="00BE6945"/>
    <w:rsid w:val="00BE7D3F"/>
    <w:rsid w:val="00BF0E61"/>
    <w:rsid w:val="00BF2DB3"/>
    <w:rsid w:val="00BF2F0D"/>
    <w:rsid w:val="00BF5174"/>
    <w:rsid w:val="00BF5930"/>
    <w:rsid w:val="00BF5A9B"/>
    <w:rsid w:val="00BF72A3"/>
    <w:rsid w:val="00C001AD"/>
    <w:rsid w:val="00C03BDA"/>
    <w:rsid w:val="00C04F71"/>
    <w:rsid w:val="00C059D9"/>
    <w:rsid w:val="00C05F3E"/>
    <w:rsid w:val="00C06375"/>
    <w:rsid w:val="00C078D6"/>
    <w:rsid w:val="00C1138B"/>
    <w:rsid w:val="00C11699"/>
    <w:rsid w:val="00C127F9"/>
    <w:rsid w:val="00C12FEA"/>
    <w:rsid w:val="00C13E69"/>
    <w:rsid w:val="00C158A3"/>
    <w:rsid w:val="00C16171"/>
    <w:rsid w:val="00C16C45"/>
    <w:rsid w:val="00C17A72"/>
    <w:rsid w:val="00C20D3C"/>
    <w:rsid w:val="00C24D22"/>
    <w:rsid w:val="00C256B9"/>
    <w:rsid w:val="00C26E52"/>
    <w:rsid w:val="00C2756E"/>
    <w:rsid w:val="00C313D7"/>
    <w:rsid w:val="00C317D9"/>
    <w:rsid w:val="00C373B8"/>
    <w:rsid w:val="00C37908"/>
    <w:rsid w:val="00C4312F"/>
    <w:rsid w:val="00C4538A"/>
    <w:rsid w:val="00C477D3"/>
    <w:rsid w:val="00C47B1D"/>
    <w:rsid w:val="00C51A02"/>
    <w:rsid w:val="00C5363A"/>
    <w:rsid w:val="00C541F8"/>
    <w:rsid w:val="00C5599B"/>
    <w:rsid w:val="00C55E65"/>
    <w:rsid w:val="00C5631A"/>
    <w:rsid w:val="00C5786B"/>
    <w:rsid w:val="00C61EEA"/>
    <w:rsid w:val="00C6291C"/>
    <w:rsid w:val="00C655FF"/>
    <w:rsid w:val="00C661C6"/>
    <w:rsid w:val="00C67666"/>
    <w:rsid w:val="00C7022D"/>
    <w:rsid w:val="00C71902"/>
    <w:rsid w:val="00C7276F"/>
    <w:rsid w:val="00C72B1E"/>
    <w:rsid w:val="00C80030"/>
    <w:rsid w:val="00C829AD"/>
    <w:rsid w:val="00C84449"/>
    <w:rsid w:val="00C84619"/>
    <w:rsid w:val="00C8477E"/>
    <w:rsid w:val="00C90F43"/>
    <w:rsid w:val="00C91B09"/>
    <w:rsid w:val="00C929B5"/>
    <w:rsid w:val="00C95AFD"/>
    <w:rsid w:val="00C95B4F"/>
    <w:rsid w:val="00C95EFB"/>
    <w:rsid w:val="00C95F81"/>
    <w:rsid w:val="00C95FF2"/>
    <w:rsid w:val="00CA0F61"/>
    <w:rsid w:val="00CA2283"/>
    <w:rsid w:val="00CA538B"/>
    <w:rsid w:val="00CA5637"/>
    <w:rsid w:val="00CA595B"/>
    <w:rsid w:val="00CA6632"/>
    <w:rsid w:val="00CB107C"/>
    <w:rsid w:val="00CB3E3A"/>
    <w:rsid w:val="00CB48E7"/>
    <w:rsid w:val="00CB6685"/>
    <w:rsid w:val="00CC1574"/>
    <w:rsid w:val="00CC18FC"/>
    <w:rsid w:val="00CC62E6"/>
    <w:rsid w:val="00CC62EE"/>
    <w:rsid w:val="00CC6C15"/>
    <w:rsid w:val="00CD046B"/>
    <w:rsid w:val="00CD0C71"/>
    <w:rsid w:val="00CD1948"/>
    <w:rsid w:val="00CD30FD"/>
    <w:rsid w:val="00CD3860"/>
    <w:rsid w:val="00CD4A27"/>
    <w:rsid w:val="00CD4CDC"/>
    <w:rsid w:val="00CD7061"/>
    <w:rsid w:val="00CD778E"/>
    <w:rsid w:val="00CE0221"/>
    <w:rsid w:val="00CE0C64"/>
    <w:rsid w:val="00CE105B"/>
    <w:rsid w:val="00CE1520"/>
    <w:rsid w:val="00CE166A"/>
    <w:rsid w:val="00CE2858"/>
    <w:rsid w:val="00CE2942"/>
    <w:rsid w:val="00CE2F6C"/>
    <w:rsid w:val="00CE3CC0"/>
    <w:rsid w:val="00CE474E"/>
    <w:rsid w:val="00CE7F7B"/>
    <w:rsid w:val="00CF0841"/>
    <w:rsid w:val="00CF1E76"/>
    <w:rsid w:val="00CF30D5"/>
    <w:rsid w:val="00CF41B4"/>
    <w:rsid w:val="00CF4DA8"/>
    <w:rsid w:val="00CF6347"/>
    <w:rsid w:val="00CF7453"/>
    <w:rsid w:val="00D00E43"/>
    <w:rsid w:val="00D019B1"/>
    <w:rsid w:val="00D02606"/>
    <w:rsid w:val="00D03201"/>
    <w:rsid w:val="00D046E4"/>
    <w:rsid w:val="00D06220"/>
    <w:rsid w:val="00D069D3"/>
    <w:rsid w:val="00D06CF3"/>
    <w:rsid w:val="00D0747A"/>
    <w:rsid w:val="00D113E9"/>
    <w:rsid w:val="00D12027"/>
    <w:rsid w:val="00D12900"/>
    <w:rsid w:val="00D15387"/>
    <w:rsid w:val="00D17253"/>
    <w:rsid w:val="00D175AF"/>
    <w:rsid w:val="00D20300"/>
    <w:rsid w:val="00D22594"/>
    <w:rsid w:val="00D23272"/>
    <w:rsid w:val="00D2356B"/>
    <w:rsid w:val="00D237B1"/>
    <w:rsid w:val="00D24522"/>
    <w:rsid w:val="00D248AD"/>
    <w:rsid w:val="00D25029"/>
    <w:rsid w:val="00D26EAD"/>
    <w:rsid w:val="00D27D01"/>
    <w:rsid w:val="00D300E7"/>
    <w:rsid w:val="00D30798"/>
    <w:rsid w:val="00D30FF2"/>
    <w:rsid w:val="00D3235C"/>
    <w:rsid w:val="00D32B62"/>
    <w:rsid w:val="00D33144"/>
    <w:rsid w:val="00D34159"/>
    <w:rsid w:val="00D3498A"/>
    <w:rsid w:val="00D374A1"/>
    <w:rsid w:val="00D40392"/>
    <w:rsid w:val="00D4106B"/>
    <w:rsid w:val="00D438E9"/>
    <w:rsid w:val="00D44F63"/>
    <w:rsid w:val="00D45020"/>
    <w:rsid w:val="00D45A99"/>
    <w:rsid w:val="00D45F7F"/>
    <w:rsid w:val="00D51712"/>
    <w:rsid w:val="00D51722"/>
    <w:rsid w:val="00D51EC0"/>
    <w:rsid w:val="00D54A4A"/>
    <w:rsid w:val="00D56B5C"/>
    <w:rsid w:val="00D6127D"/>
    <w:rsid w:val="00D61E78"/>
    <w:rsid w:val="00D62C5F"/>
    <w:rsid w:val="00D64E75"/>
    <w:rsid w:val="00D67F79"/>
    <w:rsid w:val="00D70123"/>
    <w:rsid w:val="00D722A8"/>
    <w:rsid w:val="00D72B19"/>
    <w:rsid w:val="00D7539E"/>
    <w:rsid w:val="00D77BD7"/>
    <w:rsid w:val="00D8039B"/>
    <w:rsid w:val="00D80CBE"/>
    <w:rsid w:val="00D81B0F"/>
    <w:rsid w:val="00D8203E"/>
    <w:rsid w:val="00D8217B"/>
    <w:rsid w:val="00D82750"/>
    <w:rsid w:val="00D85EE7"/>
    <w:rsid w:val="00D86CEA"/>
    <w:rsid w:val="00D87D95"/>
    <w:rsid w:val="00D9177F"/>
    <w:rsid w:val="00D91ED8"/>
    <w:rsid w:val="00D921CB"/>
    <w:rsid w:val="00D92582"/>
    <w:rsid w:val="00D93778"/>
    <w:rsid w:val="00D93A4F"/>
    <w:rsid w:val="00D93AA0"/>
    <w:rsid w:val="00D93B84"/>
    <w:rsid w:val="00D9444D"/>
    <w:rsid w:val="00D9681A"/>
    <w:rsid w:val="00D979E7"/>
    <w:rsid w:val="00D97F63"/>
    <w:rsid w:val="00DA01D2"/>
    <w:rsid w:val="00DA0478"/>
    <w:rsid w:val="00DA1845"/>
    <w:rsid w:val="00DA50FD"/>
    <w:rsid w:val="00DA5EF4"/>
    <w:rsid w:val="00DA63FC"/>
    <w:rsid w:val="00DA6E91"/>
    <w:rsid w:val="00DB3693"/>
    <w:rsid w:val="00DB552F"/>
    <w:rsid w:val="00DB648C"/>
    <w:rsid w:val="00DB755C"/>
    <w:rsid w:val="00DB7C2B"/>
    <w:rsid w:val="00DC4B39"/>
    <w:rsid w:val="00DC4D01"/>
    <w:rsid w:val="00DC5A7E"/>
    <w:rsid w:val="00DC5FD9"/>
    <w:rsid w:val="00DC688C"/>
    <w:rsid w:val="00DD25CA"/>
    <w:rsid w:val="00DD2BF2"/>
    <w:rsid w:val="00DD3209"/>
    <w:rsid w:val="00DD3D8F"/>
    <w:rsid w:val="00DD3F90"/>
    <w:rsid w:val="00DD4915"/>
    <w:rsid w:val="00DD669C"/>
    <w:rsid w:val="00DD68CE"/>
    <w:rsid w:val="00DD6B35"/>
    <w:rsid w:val="00DD72F8"/>
    <w:rsid w:val="00DE1B73"/>
    <w:rsid w:val="00DE2A01"/>
    <w:rsid w:val="00DE3CB9"/>
    <w:rsid w:val="00DE5EA0"/>
    <w:rsid w:val="00DE7388"/>
    <w:rsid w:val="00DE7D11"/>
    <w:rsid w:val="00DF108A"/>
    <w:rsid w:val="00DF25A1"/>
    <w:rsid w:val="00DF3818"/>
    <w:rsid w:val="00DF5C34"/>
    <w:rsid w:val="00DF719C"/>
    <w:rsid w:val="00E038D7"/>
    <w:rsid w:val="00E03DD3"/>
    <w:rsid w:val="00E046B4"/>
    <w:rsid w:val="00E050BC"/>
    <w:rsid w:val="00E058DB"/>
    <w:rsid w:val="00E05AF5"/>
    <w:rsid w:val="00E06404"/>
    <w:rsid w:val="00E06E2C"/>
    <w:rsid w:val="00E07AD2"/>
    <w:rsid w:val="00E07E03"/>
    <w:rsid w:val="00E105CA"/>
    <w:rsid w:val="00E1242F"/>
    <w:rsid w:val="00E1580C"/>
    <w:rsid w:val="00E16DA1"/>
    <w:rsid w:val="00E210F1"/>
    <w:rsid w:val="00E21722"/>
    <w:rsid w:val="00E25C84"/>
    <w:rsid w:val="00E25D85"/>
    <w:rsid w:val="00E26E91"/>
    <w:rsid w:val="00E26F0A"/>
    <w:rsid w:val="00E26FD3"/>
    <w:rsid w:val="00E314D1"/>
    <w:rsid w:val="00E32013"/>
    <w:rsid w:val="00E32D78"/>
    <w:rsid w:val="00E32E4C"/>
    <w:rsid w:val="00E33747"/>
    <w:rsid w:val="00E33924"/>
    <w:rsid w:val="00E35AEF"/>
    <w:rsid w:val="00E3625B"/>
    <w:rsid w:val="00E36D26"/>
    <w:rsid w:val="00E404E0"/>
    <w:rsid w:val="00E414E3"/>
    <w:rsid w:val="00E44D82"/>
    <w:rsid w:val="00E45383"/>
    <w:rsid w:val="00E458C0"/>
    <w:rsid w:val="00E45D41"/>
    <w:rsid w:val="00E502DF"/>
    <w:rsid w:val="00E543F0"/>
    <w:rsid w:val="00E55CD9"/>
    <w:rsid w:val="00E55CDE"/>
    <w:rsid w:val="00E5657F"/>
    <w:rsid w:val="00E570BE"/>
    <w:rsid w:val="00E600A0"/>
    <w:rsid w:val="00E60337"/>
    <w:rsid w:val="00E61E84"/>
    <w:rsid w:val="00E6261F"/>
    <w:rsid w:val="00E63DD6"/>
    <w:rsid w:val="00E63DEC"/>
    <w:rsid w:val="00E6419D"/>
    <w:rsid w:val="00E6509F"/>
    <w:rsid w:val="00E66A4A"/>
    <w:rsid w:val="00E67616"/>
    <w:rsid w:val="00E678DE"/>
    <w:rsid w:val="00E708DA"/>
    <w:rsid w:val="00E71285"/>
    <w:rsid w:val="00E71A36"/>
    <w:rsid w:val="00E72288"/>
    <w:rsid w:val="00E73200"/>
    <w:rsid w:val="00E7659F"/>
    <w:rsid w:val="00E77BC9"/>
    <w:rsid w:val="00E81B42"/>
    <w:rsid w:val="00E83D7E"/>
    <w:rsid w:val="00E85035"/>
    <w:rsid w:val="00E859F5"/>
    <w:rsid w:val="00E86C2C"/>
    <w:rsid w:val="00E870B1"/>
    <w:rsid w:val="00E87BEA"/>
    <w:rsid w:val="00E87DB6"/>
    <w:rsid w:val="00E9059C"/>
    <w:rsid w:val="00E9135C"/>
    <w:rsid w:val="00E930E9"/>
    <w:rsid w:val="00E942E5"/>
    <w:rsid w:val="00E9543E"/>
    <w:rsid w:val="00E95CA2"/>
    <w:rsid w:val="00E96B92"/>
    <w:rsid w:val="00E97071"/>
    <w:rsid w:val="00E9745F"/>
    <w:rsid w:val="00E977E1"/>
    <w:rsid w:val="00EA0F91"/>
    <w:rsid w:val="00EA2C6E"/>
    <w:rsid w:val="00EA3B13"/>
    <w:rsid w:val="00EA4CBC"/>
    <w:rsid w:val="00EB24D9"/>
    <w:rsid w:val="00EB4FE3"/>
    <w:rsid w:val="00EB685A"/>
    <w:rsid w:val="00EB7C89"/>
    <w:rsid w:val="00EC1280"/>
    <w:rsid w:val="00EC160E"/>
    <w:rsid w:val="00EC1D19"/>
    <w:rsid w:val="00EC2024"/>
    <w:rsid w:val="00EC2BF6"/>
    <w:rsid w:val="00EC4275"/>
    <w:rsid w:val="00EC5288"/>
    <w:rsid w:val="00EC62C1"/>
    <w:rsid w:val="00ED03CA"/>
    <w:rsid w:val="00ED128E"/>
    <w:rsid w:val="00ED1A20"/>
    <w:rsid w:val="00ED2E07"/>
    <w:rsid w:val="00ED31C5"/>
    <w:rsid w:val="00ED31C7"/>
    <w:rsid w:val="00ED7BF7"/>
    <w:rsid w:val="00EE11DF"/>
    <w:rsid w:val="00EE28A0"/>
    <w:rsid w:val="00EE432A"/>
    <w:rsid w:val="00EE4758"/>
    <w:rsid w:val="00EF1400"/>
    <w:rsid w:val="00EF1B4D"/>
    <w:rsid w:val="00EF5371"/>
    <w:rsid w:val="00EF56ED"/>
    <w:rsid w:val="00EF75CF"/>
    <w:rsid w:val="00F01469"/>
    <w:rsid w:val="00F03BEA"/>
    <w:rsid w:val="00F04C52"/>
    <w:rsid w:val="00F06E4E"/>
    <w:rsid w:val="00F06FCB"/>
    <w:rsid w:val="00F0717A"/>
    <w:rsid w:val="00F07940"/>
    <w:rsid w:val="00F07DCA"/>
    <w:rsid w:val="00F07E9C"/>
    <w:rsid w:val="00F12A75"/>
    <w:rsid w:val="00F13E7D"/>
    <w:rsid w:val="00F14AF3"/>
    <w:rsid w:val="00F14C02"/>
    <w:rsid w:val="00F21AB7"/>
    <w:rsid w:val="00F21DC3"/>
    <w:rsid w:val="00F2391D"/>
    <w:rsid w:val="00F26B87"/>
    <w:rsid w:val="00F30ACE"/>
    <w:rsid w:val="00F31EB5"/>
    <w:rsid w:val="00F33561"/>
    <w:rsid w:val="00F33B2F"/>
    <w:rsid w:val="00F34661"/>
    <w:rsid w:val="00F347DD"/>
    <w:rsid w:val="00F347E1"/>
    <w:rsid w:val="00F34BCE"/>
    <w:rsid w:val="00F36353"/>
    <w:rsid w:val="00F36CC6"/>
    <w:rsid w:val="00F3779A"/>
    <w:rsid w:val="00F37938"/>
    <w:rsid w:val="00F400CB"/>
    <w:rsid w:val="00F4271E"/>
    <w:rsid w:val="00F428E7"/>
    <w:rsid w:val="00F440F1"/>
    <w:rsid w:val="00F44EF3"/>
    <w:rsid w:val="00F53908"/>
    <w:rsid w:val="00F54100"/>
    <w:rsid w:val="00F5614E"/>
    <w:rsid w:val="00F56547"/>
    <w:rsid w:val="00F63906"/>
    <w:rsid w:val="00F64458"/>
    <w:rsid w:val="00F70339"/>
    <w:rsid w:val="00F71E73"/>
    <w:rsid w:val="00F7250F"/>
    <w:rsid w:val="00F7351E"/>
    <w:rsid w:val="00F762D6"/>
    <w:rsid w:val="00F77FF4"/>
    <w:rsid w:val="00F80F6A"/>
    <w:rsid w:val="00F82716"/>
    <w:rsid w:val="00F8315B"/>
    <w:rsid w:val="00F856B7"/>
    <w:rsid w:val="00F85F3C"/>
    <w:rsid w:val="00F86164"/>
    <w:rsid w:val="00F86630"/>
    <w:rsid w:val="00F87227"/>
    <w:rsid w:val="00F8786B"/>
    <w:rsid w:val="00F90C78"/>
    <w:rsid w:val="00F92A88"/>
    <w:rsid w:val="00F95784"/>
    <w:rsid w:val="00F96CA7"/>
    <w:rsid w:val="00F9702A"/>
    <w:rsid w:val="00FA157A"/>
    <w:rsid w:val="00FA1BB7"/>
    <w:rsid w:val="00FA3347"/>
    <w:rsid w:val="00FA3D22"/>
    <w:rsid w:val="00FA3D8A"/>
    <w:rsid w:val="00FA3FB9"/>
    <w:rsid w:val="00FA40E6"/>
    <w:rsid w:val="00FA5C86"/>
    <w:rsid w:val="00FB0590"/>
    <w:rsid w:val="00FB154F"/>
    <w:rsid w:val="00FB55D0"/>
    <w:rsid w:val="00FB7FDF"/>
    <w:rsid w:val="00FC3C09"/>
    <w:rsid w:val="00FC41E8"/>
    <w:rsid w:val="00FC49DE"/>
    <w:rsid w:val="00FC507D"/>
    <w:rsid w:val="00FC5C94"/>
    <w:rsid w:val="00FC6243"/>
    <w:rsid w:val="00FC6350"/>
    <w:rsid w:val="00FD0739"/>
    <w:rsid w:val="00FD163D"/>
    <w:rsid w:val="00FD165B"/>
    <w:rsid w:val="00FD1826"/>
    <w:rsid w:val="00FD222A"/>
    <w:rsid w:val="00FD4100"/>
    <w:rsid w:val="00FD4CAF"/>
    <w:rsid w:val="00FD551B"/>
    <w:rsid w:val="00FD751B"/>
    <w:rsid w:val="00FD7D5C"/>
    <w:rsid w:val="00FE0C12"/>
    <w:rsid w:val="00FE12A9"/>
    <w:rsid w:val="00FE1345"/>
    <w:rsid w:val="00FE2733"/>
    <w:rsid w:val="00FE3A3B"/>
    <w:rsid w:val="00FE3DBE"/>
    <w:rsid w:val="00FE7695"/>
    <w:rsid w:val="00FF1F2A"/>
    <w:rsid w:val="00FF3B13"/>
    <w:rsid w:val="00FF44B8"/>
    <w:rsid w:val="00FF524B"/>
    <w:rsid w:val="00FF6CB1"/>
    <w:rsid w:val="00FF751E"/>
    <w:rsid w:val="00FF76D9"/>
    <w:rsid w:val="00FF7D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68321"/>
    <o:shapelayout v:ext="edit">
      <o:idmap v:ext="edit" data="1"/>
    </o:shapelayout>
  </w:shapeDefaults>
  <w:doNotEmbedSmartTags/>
  <w:decimalSymbol w:val=","/>
  <w:listSeparator w:val=";"/>
  <w14:docId w14:val="1740C163"/>
  <w15:chartTrackingRefBased/>
  <w15:docId w15:val="{690C53A5-244A-40F3-92E4-15620A2FD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lang w:eastAsia="zh-CN"/>
    </w:rPr>
  </w:style>
  <w:style w:type="paragraph" w:styleId="Nagwek1">
    <w:name w:val="heading 1"/>
    <w:basedOn w:val="Normalny"/>
    <w:next w:val="Normalny"/>
    <w:link w:val="Nagwek1Znak"/>
    <w:qFormat/>
    <w:pPr>
      <w:keepNext/>
      <w:numPr>
        <w:numId w:val="1"/>
      </w:numPr>
      <w:spacing w:before="240" w:after="60"/>
      <w:outlineLvl w:val="0"/>
    </w:pPr>
    <w:rPr>
      <w:rFonts w:ascii="Arial" w:hAnsi="Arial" w:cs="Arial"/>
      <w:b/>
      <w:bCs/>
      <w:kern w:val="2"/>
      <w:sz w:val="32"/>
      <w:szCs w:val="32"/>
    </w:rPr>
  </w:style>
  <w:style w:type="paragraph" w:styleId="Nagwek2">
    <w:name w:val="heading 2"/>
    <w:basedOn w:val="Normalny"/>
    <w:next w:val="Normalny"/>
    <w:qFormat/>
    <w:pPr>
      <w:keepNext/>
      <w:numPr>
        <w:ilvl w:val="1"/>
        <w:numId w:val="1"/>
      </w:numPr>
      <w:jc w:val="center"/>
      <w:outlineLvl w:val="1"/>
    </w:pPr>
    <w:rPr>
      <w:b/>
      <w:sz w:val="24"/>
    </w:rPr>
  </w:style>
  <w:style w:type="paragraph" w:styleId="Nagwek3">
    <w:name w:val="heading 3"/>
    <w:basedOn w:val="Normalny"/>
    <w:next w:val="Normalny"/>
    <w:link w:val="Nagwek3Znak"/>
    <w:uiPriority w:val="9"/>
    <w:unhideWhenUsed/>
    <w:qFormat/>
    <w:rsid w:val="00E32D7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2z1">
    <w:name w:val="WW8Num2z1"/>
    <w:rPr>
      <w:b w:val="0"/>
    </w:rPr>
  </w:style>
  <w:style w:type="character" w:customStyle="1" w:styleId="WW8Num2z2">
    <w:name w:val="WW8Num2z2"/>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rPr>
      <w:rFonts w:ascii="Times New Roman" w:hAnsi="Times New Roman" w:cs="Times New Roman"/>
      <w:color w:val="auto"/>
      <w:sz w:val="24"/>
    </w:rPr>
  </w:style>
  <w:style w:type="character" w:customStyle="1" w:styleId="WW8Num2z8">
    <w:name w:val="WW8Num2z8"/>
  </w:style>
  <w:style w:type="character" w:customStyle="1" w:styleId="WW8Num3z0">
    <w:name w:val="WW8Num3z0"/>
  </w:style>
  <w:style w:type="character" w:customStyle="1" w:styleId="WW8Num3z1">
    <w:name w:val="WW8Num3z1"/>
    <w:rPr>
      <w:b w:val="0"/>
    </w:rPr>
  </w:style>
  <w:style w:type="character" w:customStyle="1" w:styleId="WW8Num3z2">
    <w:name w:val="WW8Num3z2"/>
    <w:rPr>
      <w:szCs w:val="24"/>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rPr>
      <w:rFonts w:hint="default"/>
      <w:b w:val="0"/>
    </w:rPr>
  </w:style>
  <w:style w:type="character" w:customStyle="1" w:styleId="WW8Num4z5">
    <w:name w:val="WW8Num4z5"/>
    <w:rPr>
      <w:rFonts w:eastAsia="Times New Roman" w:hint="default"/>
    </w:rPr>
  </w:style>
  <w:style w:type="character" w:customStyle="1" w:styleId="WW8Num4z7">
    <w:name w:val="WW8Num4z7"/>
    <w:rPr>
      <w:rFonts w:ascii="Times New Roman" w:hAnsi="Times New Roman" w:cs="Times New Roman" w:hint="default"/>
      <w:color w:val="auto"/>
      <w:sz w:val="24"/>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b w:val="0"/>
    </w:rPr>
  </w:style>
  <w:style w:type="character" w:customStyle="1" w:styleId="WW8Num8z1">
    <w:name w:val="WW8Num8z1"/>
    <w:rPr>
      <w:rFonts w:hint="default"/>
    </w:rPr>
  </w:style>
  <w:style w:type="character" w:customStyle="1" w:styleId="WW8Num9z0">
    <w:name w:val="WW8Num9z0"/>
  </w:style>
  <w:style w:type="character" w:customStyle="1" w:styleId="WW8Num9z1">
    <w:name w:val="WW8Num9z1"/>
    <w:rPr>
      <w:rFonts w:hint="default"/>
    </w:rPr>
  </w:style>
  <w:style w:type="character" w:customStyle="1" w:styleId="WW8Num10z0">
    <w:name w:val="WW8Num10z0"/>
    <w:rPr>
      <w:rFont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color w:val="auto"/>
    </w:rPr>
  </w:style>
  <w:style w:type="character" w:customStyle="1" w:styleId="WW8Num12z1">
    <w:name w:val="WW8Num12z1"/>
    <w:rPr>
      <w:rFonts w:ascii="Symbol" w:hAnsi="Symbol" w:cs="Symbol" w:hint="default"/>
    </w:rPr>
  </w:style>
  <w:style w:type="character" w:customStyle="1" w:styleId="WW8Num12z2">
    <w:name w:val="WW8Num12z2"/>
    <w:rPr>
      <w:rFonts w:ascii="Wingdings" w:hAnsi="Wingdings" w:cs="Wingdings" w:hint="default"/>
    </w:rPr>
  </w:style>
  <w:style w:type="character" w:customStyle="1" w:styleId="WW8Num12z4">
    <w:name w:val="WW8Num12z4"/>
    <w:rPr>
      <w:rFonts w:ascii="Courier New" w:hAnsi="Courier New" w:cs="Courier New" w:hint="default"/>
    </w:rPr>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b w:val="0"/>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rPr>
      <w:rFonts w:ascii="Times New Roman" w:hAnsi="Times New Roman" w:cs="Times New Roman" w:hint="default"/>
      <w:color w:val="auto"/>
      <w:sz w:val="24"/>
    </w:rPr>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rPr>
      <w:rFonts w:hint="default"/>
    </w:rPr>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rPr>
      <w:rFonts w:hint="default"/>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Times New Roman" w:eastAsia="Times New Roman" w:hAnsi="Times New Roman" w:cs="Times New Roman"/>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rPr>
      <w:rFonts w:hint="default"/>
    </w:rPr>
  </w:style>
  <w:style w:type="character" w:customStyle="1" w:styleId="WW8Num26z2">
    <w:name w:val="WW8Num26z2"/>
    <w:rPr>
      <w:rFonts w:ascii="Times New Roman" w:eastAsia="Times New Roman" w:hAnsi="Times New Roman" w:cs="Times New Roman"/>
    </w:rPr>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b w:val="0"/>
      <w:i w:val="0"/>
      <w:strike w:val="0"/>
      <w:dstrike w:val="0"/>
    </w:rPr>
  </w:style>
  <w:style w:type="character" w:customStyle="1" w:styleId="WW8Num33z1">
    <w:name w:val="WW8Num33z1"/>
    <w:rPr>
      <w:rFonts w:hint="default"/>
    </w:rPr>
  </w:style>
  <w:style w:type="character" w:customStyle="1" w:styleId="WW8Num34z0">
    <w:name w:val="WW8Num34z0"/>
    <w:rPr>
      <w:rFonts w:ascii="Times New Roman" w:eastAsia="Times New Roman" w:hAnsi="Times New Roman" w:cs="Times New Roman"/>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Domylnaczcionkaakapitu1">
    <w:name w:val="Domyślna czcionka akapitu1"/>
  </w:style>
  <w:style w:type="character" w:customStyle="1" w:styleId="paragrafZnak">
    <w:name w:val="paragraf Znak"/>
    <w:rPr>
      <w:rFonts w:eastAsia="Arial"/>
      <w:sz w:val="24"/>
      <w:lang w:val="pl-PL" w:bidi="ar-SA"/>
    </w:rPr>
  </w:style>
  <w:style w:type="character" w:customStyle="1" w:styleId="ustZnak2">
    <w:name w:val="ust. Znak2"/>
    <w:rPr>
      <w:rFonts w:eastAsia="Arial"/>
      <w:sz w:val="24"/>
      <w:lang w:val="pl-PL" w:bidi="ar-SA"/>
    </w:rPr>
  </w:style>
  <w:style w:type="character" w:customStyle="1" w:styleId="pktZnak1">
    <w:name w:val="pkt Znak1"/>
    <w:rPr>
      <w:rFonts w:eastAsia="Arial"/>
      <w:b/>
      <w:color w:val="FF0000"/>
      <w:sz w:val="26"/>
      <w:szCs w:val="26"/>
      <w:lang w:val="pl-PL" w:bidi="ar-SA"/>
    </w:rPr>
  </w:style>
  <w:style w:type="character" w:customStyle="1" w:styleId="litZnak3">
    <w:name w:val="lit Znak3"/>
    <w:rPr>
      <w:rFonts w:eastAsia="Arial"/>
      <w:sz w:val="24"/>
      <w:lang w:val="pl-PL" w:bidi="ar-SA"/>
    </w:rPr>
  </w:style>
  <w:style w:type="character" w:styleId="Numerstrony">
    <w:name w:val="page number"/>
    <w:basedOn w:val="Domylnaczcionkaakapitu1"/>
  </w:style>
  <w:style w:type="character" w:customStyle="1" w:styleId="pktZnak">
    <w:name w:val="pkt Znak"/>
    <w:rPr>
      <w:color w:val="000000"/>
      <w:sz w:val="26"/>
      <w:szCs w:val="26"/>
      <w:lang w:val="pl-PL" w:bidi="ar-SA"/>
    </w:rPr>
  </w:style>
  <w:style w:type="character" w:styleId="Hipercze">
    <w:name w:val="Hyperlink"/>
    <w:rPr>
      <w:color w:val="0000FF"/>
      <w:u w:val="single"/>
    </w:rPr>
  </w:style>
  <w:style w:type="character" w:customStyle="1" w:styleId="paragrafZnak1">
    <w:name w:val="paragraf Znak1"/>
    <w:rPr>
      <w:sz w:val="24"/>
      <w:lang w:val="pl-PL" w:eastAsia="pl-PL" w:bidi="ar-SA"/>
    </w:rPr>
  </w:style>
  <w:style w:type="paragraph" w:customStyle="1" w:styleId="Nagwek10">
    <w:name w:val="Nagłówek1"/>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20"/>
    </w:pPr>
    <w:rPr>
      <w:sz w:val="24"/>
    </w:rPr>
  </w:style>
  <w:style w:type="paragraph" w:styleId="Lista">
    <w:name w:val="List"/>
    <w:basedOn w:val="Normalny"/>
    <w:pPr>
      <w:ind w:left="283" w:hanging="283"/>
    </w:p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pPr>
      <w:suppressLineNumbers/>
    </w:pPr>
    <w:rPr>
      <w:rFonts w:cs="Arial"/>
    </w:rPr>
  </w:style>
  <w:style w:type="paragraph" w:customStyle="1" w:styleId="wsprawie">
    <w:name w:val="w sprawie"/>
    <w:basedOn w:val="Normalny"/>
    <w:pPr>
      <w:numPr>
        <w:numId w:val="3"/>
      </w:numPr>
      <w:spacing w:after="160"/>
      <w:jc w:val="center"/>
    </w:pPr>
    <w:rPr>
      <w:b/>
      <w:sz w:val="24"/>
    </w:rPr>
  </w:style>
  <w:style w:type="paragraph" w:customStyle="1" w:styleId="Tytuaktu">
    <w:name w:val="Tytuł aktu"/>
    <w:pPr>
      <w:tabs>
        <w:tab w:val="num" w:pos="0"/>
      </w:tabs>
      <w:suppressAutoHyphens/>
      <w:spacing w:after="120"/>
      <w:ind w:firstLine="288"/>
      <w:jc w:val="center"/>
    </w:pPr>
    <w:rPr>
      <w:rFonts w:eastAsia="Arial"/>
      <w:b/>
      <w:caps/>
      <w:sz w:val="24"/>
      <w:lang w:eastAsia="zh-CN"/>
    </w:rPr>
  </w:style>
  <w:style w:type="paragraph" w:customStyle="1" w:styleId="zdnia">
    <w:name w:val="z dnia"/>
    <w:pPr>
      <w:tabs>
        <w:tab w:val="num" w:pos="0"/>
      </w:tabs>
      <w:suppressAutoHyphens/>
      <w:spacing w:before="80" w:after="160"/>
      <w:ind w:firstLine="288"/>
      <w:jc w:val="center"/>
    </w:pPr>
    <w:rPr>
      <w:rFonts w:eastAsia="Arial"/>
      <w:sz w:val="24"/>
      <w:lang w:eastAsia="zh-CN"/>
    </w:rPr>
  </w:style>
  <w:style w:type="paragraph" w:customStyle="1" w:styleId="podstawa">
    <w:name w:val="podstawa"/>
    <w:pPr>
      <w:tabs>
        <w:tab w:val="num" w:pos="0"/>
      </w:tabs>
      <w:suppressAutoHyphens/>
      <w:spacing w:before="80" w:after="240"/>
      <w:ind w:firstLine="288"/>
      <w:jc w:val="both"/>
    </w:pPr>
    <w:rPr>
      <w:rFonts w:eastAsia="Arial"/>
      <w:sz w:val="24"/>
      <w:lang w:eastAsia="zh-CN"/>
    </w:rPr>
  </w:style>
  <w:style w:type="paragraph" w:customStyle="1" w:styleId="paragraf">
    <w:name w:val="paragraf"/>
    <w:basedOn w:val="podstawa"/>
  </w:style>
  <w:style w:type="paragraph" w:customStyle="1" w:styleId="ust">
    <w:name w:val="ust."/>
    <w:pPr>
      <w:tabs>
        <w:tab w:val="num" w:pos="0"/>
      </w:tabs>
      <w:suppressAutoHyphens/>
      <w:spacing w:after="160"/>
      <w:ind w:firstLine="288"/>
      <w:jc w:val="both"/>
    </w:pPr>
    <w:rPr>
      <w:rFonts w:eastAsia="Arial"/>
      <w:sz w:val="24"/>
      <w:lang w:eastAsia="zh-CN"/>
    </w:rPr>
  </w:style>
  <w:style w:type="paragraph" w:customStyle="1" w:styleId="pkt">
    <w:name w:val="pkt"/>
    <w:pPr>
      <w:tabs>
        <w:tab w:val="num" w:pos="0"/>
      </w:tabs>
      <w:suppressAutoHyphens/>
      <w:spacing w:after="160"/>
      <w:ind w:firstLine="288"/>
      <w:jc w:val="both"/>
    </w:pPr>
    <w:rPr>
      <w:rFonts w:eastAsia="Arial"/>
      <w:b/>
      <w:color w:val="FF0000"/>
      <w:sz w:val="26"/>
      <w:szCs w:val="26"/>
      <w:lang w:eastAsia="zh-CN"/>
    </w:rPr>
  </w:style>
  <w:style w:type="paragraph" w:customStyle="1" w:styleId="lit">
    <w:name w:val="lit"/>
    <w:pPr>
      <w:tabs>
        <w:tab w:val="num" w:pos="0"/>
      </w:tabs>
      <w:suppressAutoHyphens/>
      <w:spacing w:after="120"/>
      <w:ind w:firstLine="288"/>
      <w:jc w:val="both"/>
    </w:pPr>
    <w:rPr>
      <w:rFonts w:eastAsia="Arial"/>
      <w:sz w:val="24"/>
      <w:lang w:eastAsia="zh-CN"/>
    </w:rPr>
  </w:style>
  <w:style w:type="paragraph" w:customStyle="1" w:styleId="tiret">
    <w:name w:val="tiret"/>
    <w:pPr>
      <w:tabs>
        <w:tab w:val="num" w:pos="0"/>
      </w:tabs>
      <w:suppressAutoHyphens/>
      <w:spacing w:after="80"/>
      <w:ind w:firstLine="288"/>
      <w:jc w:val="both"/>
    </w:pPr>
    <w:rPr>
      <w:rFonts w:eastAsia="Arial"/>
      <w:sz w:val="24"/>
      <w:lang w:eastAsia="zh-CN"/>
    </w:rPr>
  </w:style>
  <w:style w:type="paragraph" w:customStyle="1" w:styleId="za">
    <w:name w:val="zał"/>
    <w:basedOn w:val="Nagwek1"/>
    <w:pPr>
      <w:numPr>
        <w:numId w:val="0"/>
      </w:numPr>
      <w:tabs>
        <w:tab w:val="num" w:pos="0"/>
      </w:tabs>
      <w:spacing w:before="0" w:after="120"/>
      <w:ind w:firstLine="288"/>
      <w:jc w:val="right"/>
    </w:pPr>
    <w:rPr>
      <w:rFonts w:ascii="Times New Roman" w:hAnsi="Times New Roman" w:cs="Times New Roman"/>
      <w:bCs w:val="0"/>
      <w:sz w:val="24"/>
      <w:szCs w:val="20"/>
    </w:rPr>
  </w:style>
  <w:style w:type="paragraph" w:customStyle="1" w:styleId="za1">
    <w:name w:val="zał_1"/>
    <w:basedOn w:val="za"/>
    <w:pPr>
      <w:jc w:val="left"/>
    </w:pPr>
    <w:rPr>
      <w:b w:val="0"/>
    </w:rPr>
  </w:style>
  <w:style w:type="paragraph" w:customStyle="1" w:styleId="2ust">
    <w:name w:val="2_ust"/>
    <w:basedOn w:val="Normalny"/>
    <w:pPr>
      <w:tabs>
        <w:tab w:val="num" w:pos="0"/>
      </w:tabs>
      <w:spacing w:after="160"/>
      <w:ind w:firstLine="288"/>
      <w:jc w:val="both"/>
    </w:pPr>
    <w:rPr>
      <w:sz w:val="24"/>
    </w:rPr>
  </w:style>
  <w:style w:type="paragraph" w:styleId="Tekstdymka">
    <w:name w:val="Balloon Text"/>
    <w:basedOn w:val="Normalny"/>
    <w:rPr>
      <w:rFonts w:ascii="Tahoma" w:hAnsi="Tahoma" w:cs="Tahoma"/>
      <w:sz w:val="16"/>
      <w:szCs w:val="16"/>
    </w:rPr>
  </w:style>
  <w:style w:type="paragraph" w:customStyle="1" w:styleId="rozdzia">
    <w:name w:val="rozdział"/>
    <w:basedOn w:val="Normalny"/>
    <w:pPr>
      <w:numPr>
        <w:numId w:val="6"/>
      </w:numPr>
      <w:spacing w:after="120"/>
      <w:jc w:val="center"/>
    </w:pPr>
    <w:rPr>
      <w:b/>
      <w:smallCaps/>
      <w:sz w:val="24"/>
    </w:rPr>
  </w:style>
  <w:style w:type="paragraph" w:customStyle="1" w:styleId="podrozdzia">
    <w:name w:val="podrozdział"/>
    <w:basedOn w:val="rozdzia"/>
    <w:rPr>
      <w:smallCaps w:val="0"/>
    </w:rPr>
  </w:style>
  <w:style w:type="paragraph" w:customStyle="1" w:styleId="1pkt">
    <w:name w:val="1_pkt"/>
    <w:basedOn w:val="pkt"/>
    <w:pPr>
      <w:tabs>
        <w:tab w:val="clear" w:pos="0"/>
      </w:tabs>
      <w:suppressAutoHyphens w:val="0"/>
      <w:spacing w:after="120"/>
      <w:ind w:left="-284" w:hanging="113"/>
    </w:pPr>
    <w:rPr>
      <w:rFonts w:eastAsia="Times New Roman"/>
      <w:b w:val="0"/>
      <w:color w:val="auto"/>
      <w:lang w:eastAsia="pl-PL"/>
    </w:rPr>
  </w:style>
  <w:style w:type="paragraph" w:customStyle="1" w:styleId="alit">
    <w:name w:val="a_lit"/>
    <w:basedOn w:val="lit"/>
    <w:pPr>
      <w:tabs>
        <w:tab w:val="clear" w:pos="0"/>
      </w:tabs>
      <w:suppressAutoHyphens w:val="0"/>
      <w:ind w:left="-57" w:hanging="113"/>
    </w:pPr>
    <w:rPr>
      <w:rFonts w:eastAsia="Times New Roman"/>
      <w:lang w:eastAsia="pl-PL"/>
    </w:rPr>
  </w:style>
  <w:style w:type="paragraph" w:customStyle="1" w:styleId="AKT">
    <w:name w:val="AKT"/>
    <w:basedOn w:val="Normalny"/>
    <w:pPr>
      <w:spacing w:after="120"/>
      <w:jc w:val="center"/>
    </w:pPr>
    <w:rPr>
      <w:b/>
      <w:sz w:val="24"/>
    </w:rPr>
  </w:style>
  <w:style w:type="paragraph" w:customStyle="1" w:styleId="tire">
    <w:name w:val="tire"/>
    <w:basedOn w:val="Normalny"/>
    <w:pPr>
      <w:jc w:val="both"/>
    </w:pPr>
    <w:rPr>
      <w:sz w:val="16"/>
      <w:szCs w:val="16"/>
    </w:r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pPr>
      <w:tabs>
        <w:tab w:val="center" w:pos="4536"/>
        <w:tab w:val="right" w:pos="9072"/>
      </w:tabs>
    </w:pPr>
    <w:rPr>
      <w:sz w:val="24"/>
    </w:rPr>
  </w:style>
  <w:style w:type="paragraph" w:customStyle="1" w:styleId="Tekstpodstawowy21">
    <w:name w:val="Tekst podstawowy 21"/>
    <w:basedOn w:val="Normalny"/>
    <w:pPr>
      <w:jc w:val="both"/>
    </w:pPr>
    <w:rPr>
      <w:sz w:val="24"/>
    </w:rPr>
  </w:style>
  <w:style w:type="paragraph" w:customStyle="1" w:styleId="zmwpktp">
    <w:name w:val="zm_w_§_pkt_p"/>
    <w:basedOn w:val="Normalny"/>
    <w:pPr>
      <w:numPr>
        <w:numId w:val="5"/>
      </w:numPr>
      <w:jc w:val="both"/>
    </w:pPr>
    <w:rPr>
      <w:sz w:val="24"/>
    </w:rPr>
  </w:style>
  <w:style w:type="paragraph" w:customStyle="1" w:styleId="zmwpktp1">
    <w:name w:val="zm_w_§_pkt_p_1"/>
    <w:basedOn w:val="zmwpktp"/>
  </w:style>
  <w:style w:type="paragraph" w:customStyle="1" w:styleId="zmwpktl">
    <w:name w:val="zm_w_§_pkt_l"/>
    <w:basedOn w:val="zmwpktp1"/>
  </w:style>
  <w:style w:type="paragraph" w:customStyle="1" w:styleId="zmwpktt">
    <w:name w:val="zm_w_§_pkt_t"/>
    <w:basedOn w:val="zmwpktl"/>
  </w:style>
  <w:style w:type="paragraph" w:styleId="Stopka">
    <w:name w:val="footer"/>
    <w:basedOn w:val="Normalny"/>
    <w:link w:val="StopkaZnak"/>
    <w:uiPriority w:val="99"/>
    <w:pPr>
      <w:tabs>
        <w:tab w:val="center" w:pos="4536"/>
        <w:tab w:val="right" w:pos="9072"/>
      </w:tabs>
    </w:pPr>
    <w:rPr>
      <w:sz w:val="24"/>
    </w:rPr>
  </w:style>
  <w:style w:type="paragraph" w:customStyle="1" w:styleId="Tekstpodstawowy31">
    <w:name w:val="Tekst podstawowy 31"/>
    <w:basedOn w:val="Normalny"/>
    <w:pPr>
      <w:widowControl w:val="0"/>
      <w:spacing w:line="360" w:lineRule="auto"/>
      <w:jc w:val="both"/>
    </w:pPr>
    <w:rPr>
      <w:sz w:val="24"/>
    </w:rPr>
  </w:style>
  <w:style w:type="paragraph" w:customStyle="1" w:styleId="Tekstpodstawowywcity21">
    <w:name w:val="Tekst podstawowy wcięty 21"/>
    <w:basedOn w:val="Normalny"/>
    <w:pPr>
      <w:spacing w:after="120" w:line="480" w:lineRule="auto"/>
      <w:ind w:left="283"/>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Normalny"/>
  </w:style>
  <w:style w:type="paragraph" w:customStyle="1" w:styleId="Akapitzlist1">
    <w:name w:val="Akapit z listą1"/>
    <w:basedOn w:val="Normalny"/>
    <w:pPr>
      <w:spacing w:after="200"/>
      <w:ind w:left="720"/>
      <w:contextualSpacing/>
    </w:pPr>
  </w:style>
  <w:style w:type="paragraph" w:styleId="Tekstprzypisukocowego">
    <w:name w:val="endnote text"/>
    <w:basedOn w:val="Normalny"/>
    <w:link w:val="TekstprzypisukocowegoZnak"/>
    <w:uiPriority w:val="99"/>
    <w:semiHidden/>
    <w:unhideWhenUsed/>
    <w:rsid w:val="008300E8"/>
  </w:style>
  <w:style w:type="character" w:customStyle="1" w:styleId="TekstprzypisukocowegoZnak">
    <w:name w:val="Tekst przypisu końcowego Znak"/>
    <w:link w:val="Tekstprzypisukocowego"/>
    <w:uiPriority w:val="99"/>
    <w:semiHidden/>
    <w:rsid w:val="008300E8"/>
    <w:rPr>
      <w:lang w:eastAsia="zh-CN"/>
    </w:rPr>
  </w:style>
  <w:style w:type="character" w:styleId="Odwoanieprzypisukocowego">
    <w:name w:val="endnote reference"/>
    <w:uiPriority w:val="99"/>
    <w:semiHidden/>
    <w:unhideWhenUsed/>
    <w:rsid w:val="008300E8"/>
    <w:rPr>
      <w:vertAlign w:val="superscript"/>
    </w:rPr>
  </w:style>
  <w:style w:type="paragraph" w:styleId="Tekstprzypisudolnego">
    <w:name w:val="footnote text"/>
    <w:basedOn w:val="Normalny"/>
    <w:link w:val="TekstprzypisudolnegoZnak"/>
    <w:uiPriority w:val="99"/>
    <w:unhideWhenUsed/>
    <w:rsid w:val="008300E8"/>
  </w:style>
  <w:style w:type="character" w:customStyle="1" w:styleId="TekstprzypisudolnegoZnak">
    <w:name w:val="Tekst przypisu dolnego Znak"/>
    <w:link w:val="Tekstprzypisudolnego"/>
    <w:uiPriority w:val="99"/>
    <w:rsid w:val="008300E8"/>
    <w:rPr>
      <w:lang w:eastAsia="zh-CN"/>
    </w:rPr>
  </w:style>
  <w:style w:type="character" w:styleId="Odwoanieprzypisudolnego">
    <w:name w:val="footnote reference"/>
    <w:uiPriority w:val="99"/>
    <w:unhideWhenUsed/>
    <w:rsid w:val="008300E8"/>
    <w:rPr>
      <w:vertAlign w:val="superscript"/>
    </w:rPr>
  </w:style>
  <w:style w:type="character" w:customStyle="1" w:styleId="StopkaZnak">
    <w:name w:val="Stopka Znak"/>
    <w:link w:val="Stopka"/>
    <w:uiPriority w:val="99"/>
    <w:rsid w:val="00D237B1"/>
    <w:rPr>
      <w:sz w:val="24"/>
      <w:lang w:eastAsia="zh-CN"/>
    </w:rPr>
  </w:style>
  <w:style w:type="character" w:customStyle="1" w:styleId="Nagwek1Znak">
    <w:name w:val="Nagłówek 1 Znak"/>
    <w:link w:val="Nagwek1"/>
    <w:rsid w:val="005358C6"/>
    <w:rPr>
      <w:rFonts w:ascii="Arial" w:hAnsi="Arial" w:cs="Arial"/>
      <w:b/>
      <w:bCs/>
      <w:kern w:val="2"/>
      <w:sz w:val="32"/>
      <w:szCs w:val="32"/>
      <w:lang w:eastAsia="zh-CN"/>
    </w:rPr>
  </w:style>
  <w:style w:type="table" w:styleId="Tabela-Siatka">
    <w:name w:val="Table Grid"/>
    <w:basedOn w:val="Standardowy"/>
    <w:uiPriority w:val="59"/>
    <w:rsid w:val="00391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26F0A"/>
    <w:pPr>
      <w:ind w:left="720"/>
      <w:contextualSpacing/>
    </w:pPr>
  </w:style>
  <w:style w:type="character" w:styleId="UyteHipercze">
    <w:name w:val="FollowedHyperlink"/>
    <w:basedOn w:val="Domylnaczcionkaakapitu"/>
    <w:uiPriority w:val="99"/>
    <w:semiHidden/>
    <w:unhideWhenUsed/>
    <w:rsid w:val="00C55E65"/>
    <w:rPr>
      <w:color w:val="954F72" w:themeColor="followedHyperlink"/>
      <w:u w:val="single"/>
    </w:rPr>
  </w:style>
  <w:style w:type="character" w:customStyle="1" w:styleId="Nagwek3Znak">
    <w:name w:val="Nagłówek 3 Znak"/>
    <w:basedOn w:val="Domylnaczcionkaakapitu"/>
    <w:link w:val="Nagwek3"/>
    <w:uiPriority w:val="9"/>
    <w:rsid w:val="00E32D78"/>
    <w:rPr>
      <w:rFonts w:asciiTheme="majorHAnsi" w:eastAsiaTheme="majorEastAsia" w:hAnsiTheme="majorHAnsi" w:cstheme="majorBidi"/>
      <w:color w:val="1F4D78" w:themeColor="accent1" w:themeShade="7F"/>
      <w:sz w:val="24"/>
      <w:szCs w:val="24"/>
      <w:lang w:eastAsia="zh-CN"/>
    </w:rPr>
  </w:style>
  <w:style w:type="paragraph" w:styleId="Bezodstpw">
    <w:name w:val="No Spacing"/>
    <w:uiPriority w:val="1"/>
    <w:qFormat/>
    <w:rsid w:val="00B71080"/>
    <w:rPr>
      <w:lang w:eastAsia="zh-CN"/>
    </w:rPr>
  </w:style>
  <w:style w:type="paragraph" w:customStyle="1" w:styleId="Default">
    <w:name w:val="Default"/>
    <w:rsid w:val="00D62C5F"/>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0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8E851-54AF-4B09-9261-9622679BC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68</Pages>
  <Words>27403</Words>
  <Characters>164418</Characters>
  <DocSecurity>0</DocSecurity>
  <Lines>1370</Lines>
  <Paragraphs>382</Paragraphs>
  <ScaleCrop>false</ScaleCrop>
  <HeadingPairs>
    <vt:vector size="2" baseType="variant">
      <vt:variant>
        <vt:lpstr>Tytuł</vt:lpstr>
      </vt:variant>
      <vt:variant>
        <vt:i4>1</vt:i4>
      </vt:variant>
    </vt:vector>
  </HeadingPairs>
  <TitlesOfParts>
    <vt:vector size="1" baseType="lpstr">
      <vt:lpstr>ZARZĄDZENIE NR ……</vt:lpstr>
    </vt:vector>
  </TitlesOfParts>
  <Company/>
  <LinksUpToDate>false</LinksUpToDate>
  <CharactersWithSpaces>191439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Printed>2026-05-11T14:49:00Z</cp:lastPrinted>
  <dcterms:created xsi:type="dcterms:W3CDTF">2026-04-30T09:55:00Z</dcterms:created>
  <dcterms:modified xsi:type="dcterms:W3CDTF">2026-05-12T10:19:00Z</dcterms:modified>
</cp:coreProperties>
</file>