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C0D8A" w14:textId="58BDFB1D" w:rsidR="00E514BB" w:rsidRPr="001555D4" w:rsidRDefault="00631615" w:rsidP="00527AE2">
      <w:bookmarkStart w:id="0" w:name="z0"/>
      <w:bookmarkEnd w:id="0"/>
      <w:r w:rsidRPr="001555D4">
        <w:rPr>
          <w:b/>
          <w:bCs/>
        </w:rPr>
        <w:t xml:space="preserve">ZARZĄDZENIE NR </w:t>
      </w:r>
      <w:r w:rsidR="00E44294">
        <w:rPr>
          <w:b/>
          <w:bCs/>
        </w:rPr>
        <w:t>61</w:t>
      </w:r>
      <w:r w:rsidR="007763E0" w:rsidRPr="001555D4">
        <w:rPr>
          <w:b/>
          <w:bCs/>
        </w:rPr>
        <w:t>/</w:t>
      </w:r>
      <w:r w:rsidR="008E012D">
        <w:rPr>
          <w:b/>
          <w:bCs/>
        </w:rPr>
        <w:t>23</w:t>
      </w:r>
    </w:p>
    <w:p w14:paraId="27705761" w14:textId="7ED7EDB0" w:rsidR="00E514BB" w:rsidRPr="001555D4" w:rsidRDefault="00631615" w:rsidP="00527AE2">
      <w:pPr>
        <w:rPr>
          <w:b/>
          <w:bCs/>
        </w:rPr>
      </w:pPr>
      <w:r w:rsidRPr="001555D4">
        <w:rPr>
          <w:b/>
          <w:bCs/>
        </w:rPr>
        <w:t>PREZYDENTA MIASTA BIAŁEGOSTOKU</w:t>
      </w:r>
    </w:p>
    <w:p w14:paraId="1BD4DB77" w14:textId="54CD3B1F" w:rsidR="00E514BB" w:rsidRPr="001555D4" w:rsidRDefault="00E44294" w:rsidP="00527AE2">
      <w:pPr>
        <w:keepNext/>
        <w:outlineLvl w:val="0"/>
        <w:rPr>
          <w:rFonts w:eastAsia="Arial Unicode MS"/>
          <w:b/>
          <w:bCs/>
          <w:szCs w:val="24"/>
          <w:lang w:eastAsia="pl-PL"/>
        </w:rPr>
      </w:pPr>
      <w:r>
        <w:rPr>
          <w:rFonts w:eastAsia="Arial Unicode MS"/>
          <w:b/>
          <w:bCs/>
          <w:szCs w:val="24"/>
          <w:lang w:eastAsia="pl-PL"/>
        </w:rPr>
        <w:t xml:space="preserve">z dnia 20 stycznia </w:t>
      </w:r>
      <w:r w:rsidR="008E012D">
        <w:rPr>
          <w:rFonts w:eastAsia="Arial Unicode MS"/>
          <w:b/>
          <w:bCs/>
          <w:szCs w:val="24"/>
          <w:lang w:eastAsia="pl-PL"/>
        </w:rPr>
        <w:t>2023</w:t>
      </w:r>
      <w:r w:rsidR="00E514BB" w:rsidRPr="001555D4">
        <w:rPr>
          <w:rFonts w:eastAsia="Arial Unicode MS"/>
          <w:b/>
          <w:bCs/>
          <w:szCs w:val="24"/>
          <w:lang w:eastAsia="pl-PL"/>
        </w:rPr>
        <w:t xml:space="preserve"> r.</w:t>
      </w:r>
    </w:p>
    <w:p w14:paraId="4FF412AF" w14:textId="77777777" w:rsidR="00E514BB" w:rsidRPr="001555D4" w:rsidRDefault="00E514BB" w:rsidP="00527AE2">
      <w:pPr>
        <w:spacing w:line="360" w:lineRule="auto"/>
        <w:rPr>
          <w:szCs w:val="24"/>
          <w:lang w:eastAsia="pl-PL"/>
        </w:rPr>
      </w:pPr>
    </w:p>
    <w:p w14:paraId="617DB517" w14:textId="11C1DD52" w:rsidR="00E514BB" w:rsidRPr="001555D4" w:rsidRDefault="00E514BB" w:rsidP="00527AE2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  <w:r w:rsidRPr="001555D4">
        <w:rPr>
          <w:b/>
          <w:szCs w:val="24"/>
          <w:lang w:eastAsia="pl-PL"/>
        </w:rPr>
        <w:t>w sprawie zasad zwrotu kosztów</w:t>
      </w:r>
      <w:r w:rsidR="00B15CDE" w:rsidRPr="001555D4">
        <w:rPr>
          <w:b/>
          <w:bCs/>
          <w:szCs w:val="24"/>
          <w:lang w:eastAsia="pl-PL"/>
        </w:rPr>
        <w:t xml:space="preserve"> przewozu</w:t>
      </w:r>
      <w:r w:rsidRPr="001555D4">
        <w:rPr>
          <w:b/>
          <w:bCs/>
          <w:szCs w:val="24"/>
          <w:lang w:eastAsia="pl-PL"/>
        </w:rPr>
        <w:t xml:space="preserve"> uczniów niepełnosprawnych z miejsca zamieszkania do szkoły lub o</w:t>
      </w:r>
      <w:r w:rsidRPr="001555D4">
        <w:rPr>
          <w:b/>
          <w:szCs w:val="24"/>
          <w:lang w:eastAsia="pl-PL"/>
        </w:rPr>
        <w:t>ś</w:t>
      </w:r>
      <w:r w:rsidRPr="001555D4">
        <w:rPr>
          <w:b/>
          <w:bCs/>
          <w:szCs w:val="24"/>
          <w:lang w:eastAsia="pl-PL"/>
        </w:rPr>
        <w:t>rodka umożliwiaj</w:t>
      </w:r>
      <w:r w:rsidRPr="001555D4">
        <w:rPr>
          <w:b/>
          <w:szCs w:val="24"/>
          <w:lang w:eastAsia="pl-PL"/>
        </w:rPr>
        <w:t>ą</w:t>
      </w:r>
      <w:r w:rsidRPr="001555D4">
        <w:rPr>
          <w:b/>
          <w:bCs/>
          <w:szCs w:val="24"/>
          <w:lang w:eastAsia="pl-PL"/>
        </w:rPr>
        <w:t>cego realizacj</w:t>
      </w:r>
      <w:r w:rsidRPr="001555D4">
        <w:rPr>
          <w:b/>
          <w:szCs w:val="24"/>
          <w:lang w:eastAsia="pl-PL"/>
        </w:rPr>
        <w:t xml:space="preserve">ę </w:t>
      </w:r>
      <w:r w:rsidRPr="001555D4">
        <w:rPr>
          <w:b/>
          <w:bCs/>
          <w:szCs w:val="24"/>
          <w:lang w:eastAsia="pl-PL"/>
        </w:rPr>
        <w:t>obowi</w:t>
      </w:r>
      <w:r w:rsidRPr="001555D4">
        <w:rPr>
          <w:b/>
          <w:szCs w:val="24"/>
          <w:lang w:eastAsia="pl-PL"/>
        </w:rPr>
        <w:t>ą</w:t>
      </w:r>
      <w:r w:rsidRPr="001555D4">
        <w:rPr>
          <w:b/>
          <w:bCs/>
          <w:szCs w:val="24"/>
          <w:lang w:eastAsia="pl-PL"/>
        </w:rPr>
        <w:t>zku szkolnego i</w:t>
      </w:r>
      <w:r w:rsidR="00454737" w:rsidRPr="001555D4">
        <w:rPr>
          <w:b/>
          <w:bCs/>
          <w:szCs w:val="24"/>
          <w:lang w:eastAsia="pl-PL"/>
        </w:rPr>
        <w:t> </w:t>
      </w:r>
      <w:r w:rsidRPr="001555D4">
        <w:rPr>
          <w:b/>
          <w:bCs/>
          <w:szCs w:val="24"/>
          <w:lang w:eastAsia="pl-PL"/>
        </w:rPr>
        <w:t>obowi</w:t>
      </w:r>
      <w:r w:rsidRPr="001555D4">
        <w:rPr>
          <w:b/>
          <w:szCs w:val="24"/>
          <w:lang w:eastAsia="pl-PL"/>
        </w:rPr>
        <w:t>ą</w:t>
      </w:r>
      <w:r w:rsidRPr="001555D4">
        <w:rPr>
          <w:b/>
          <w:bCs/>
          <w:szCs w:val="24"/>
          <w:lang w:eastAsia="pl-PL"/>
        </w:rPr>
        <w:t xml:space="preserve">zku nauki w przypadku zapewnienia dowozu i opieki przez ich rodziców, opiekunów prawnych oraz osób /podmiotów/ sprawujących pieczę zastępczą. </w:t>
      </w:r>
      <w:bookmarkStart w:id="1" w:name="p0"/>
      <w:bookmarkEnd w:id="1"/>
    </w:p>
    <w:p w14:paraId="2E991450" w14:textId="77777777" w:rsidR="00E514BB" w:rsidRPr="001555D4" w:rsidRDefault="00E514BB" w:rsidP="00527AE2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8FA3A1F" w14:textId="1B96FEA4" w:rsidR="00A46DE7" w:rsidRPr="001555D4" w:rsidRDefault="00A46DE7" w:rsidP="00527AE2">
      <w:pPr>
        <w:rPr>
          <w:bCs/>
        </w:rPr>
      </w:pPr>
      <w:r w:rsidRPr="001555D4">
        <w:rPr>
          <w:szCs w:val="20"/>
          <w:lang w:eastAsia="pl-PL"/>
        </w:rPr>
        <w:t xml:space="preserve">Na podstawie </w:t>
      </w:r>
      <w:r w:rsidRPr="001555D4">
        <w:rPr>
          <w:szCs w:val="24"/>
          <w:lang w:eastAsia="pl-PL"/>
        </w:rPr>
        <w:t xml:space="preserve">art. 30 </w:t>
      </w:r>
      <w:r w:rsidRPr="001555D4">
        <w:rPr>
          <w:bCs/>
        </w:rPr>
        <w:t>ust. 1 ustawy z dnia 8 marca 1990 r. o s</w:t>
      </w:r>
      <w:r w:rsidR="008E71C3" w:rsidRPr="001555D4">
        <w:rPr>
          <w:bCs/>
        </w:rPr>
        <w:t>amorządzie gminnym (Dz. U. z 2023 r. poz. 40</w:t>
      </w:r>
      <w:r w:rsidRPr="001555D4">
        <w:rPr>
          <w:bCs/>
        </w:rPr>
        <w:t>)</w:t>
      </w:r>
      <w:r w:rsidRPr="001555D4">
        <w:t xml:space="preserve"> </w:t>
      </w:r>
      <w:r w:rsidRPr="001555D4">
        <w:rPr>
          <w:bCs/>
        </w:rPr>
        <w:t>w związku z art. 39</w:t>
      </w:r>
      <w:r w:rsidR="00760158" w:rsidRPr="001555D4">
        <w:rPr>
          <w:bCs/>
        </w:rPr>
        <w:t xml:space="preserve">a </w:t>
      </w:r>
      <w:r w:rsidRPr="001555D4">
        <w:rPr>
          <w:bCs/>
        </w:rPr>
        <w:t xml:space="preserve">ustawy z dnia 14 grudnia 2016 roku </w:t>
      </w:r>
      <w:r w:rsidR="00E05AA1" w:rsidRPr="001555D4">
        <w:rPr>
          <w:bCs/>
        </w:rPr>
        <w:t xml:space="preserve">- Prawo oświatowe (Dz. U. </w:t>
      </w:r>
      <w:r w:rsidR="008E71C3" w:rsidRPr="001555D4">
        <w:rPr>
          <w:bCs/>
        </w:rPr>
        <w:br/>
      </w:r>
      <w:r w:rsidR="00E05AA1" w:rsidRPr="001555D4">
        <w:rPr>
          <w:bCs/>
        </w:rPr>
        <w:t>z 2021 r. poz. 1082</w:t>
      </w:r>
      <w:r w:rsidRPr="001555D4">
        <w:rPr>
          <w:bCs/>
        </w:rPr>
        <w:t xml:space="preserve"> ze zm.</w:t>
      </w:r>
      <w:r w:rsidRPr="001555D4">
        <w:rPr>
          <w:rStyle w:val="Odwoanieprzypisudolnego"/>
          <w:bCs/>
        </w:rPr>
        <w:footnoteReference w:id="1"/>
      </w:r>
      <w:r w:rsidRPr="001555D4">
        <w:rPr>
          <w:bCs/>
        </w:rPr>
        <w:t>)</w:t>
      </w:r>
      <w:r w:rsidRPr="001555D4">
        <w:t xml:space="preserve">, </w:t>
      </w:r>
      <w:r w:rsidRPr="001555D4">
        <w:rPr>
          <w:bCs/>
        </w:rPr>
        <w:t>zarządzam</w:t>
      </w:r>
      <w:r w:rsidR="009D3681" w:rsidRPr="001555D4">
        <w:rPr>
          <w:bCs/>
        </w:rPr>
        <w:t>,</w:t>
      </w:r>
      <w:r w:rsidRPr="001555D4">
        <w:rPr>
          <w:bCs/>
        </w:rPr>
        <w:t xml:space="preserve"> co następuje:</w:t>
      </w:r>
    </w:p>
    <w:p w14:paraId="0FCCA59D" w14:textId="77777777" w:rsidR="00A46DE7" w:rsidRPr="001555D4" w:rsidRDefault="00A46DE7" w:rsidP="00527AE2">
      <w:pPr>
        <w:rPr>
          <w:bCs/>
        </w:rPr>
      </w:pPr>
    </w:p>
    <w:p w14:paraId="292D1EBF" w14:textId="77777777" w:rsidR="00C31C8E" w:rsidRPr="001555D4" w:rsidRDefault="00C31C8E" w:rsidP="00527AE2">
      <w:pPr>
        <w:keepNext/>
        <w:spacing w:line="360" w:lineRule="auto"/>
        <w:rPr>
          <w:szCs w:val="20"/>
          <w:lang w:eastAsia="pl-PL"/>
        </w:rPr>
      </w:pPr>
    </w:p>
    <w:p w14:paraId="430150D7" w14:textId="77777777" w:rsidR="00E514BB" w:rsidRPr="001555D4" w:rsidRDefault="00E514BB" w:rsidP="00527A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  <w:bookmarkStart w:id="2" w:name="_Ref494287842"/>
    </w:p>
    <w:p w14:paraId="24871E93" w14:textId="7263F2D5" w:rsidR="00EC0522" w:rsidRPr="001555D4" w:rsidRDefault="00EC0522" w:rsidP="00527AE2">
      <w:pPr>
        <w:pStyle w:val="Akapitzlist"/>
        <w:tabs>
          <w:tab w:val="left" w:pos="284"/>
        </w:tabs>
        <w:autoSpaceDE w:val="0"/>
        <w:autoSpaceDN w:val="0"/>
        <w:adjustRightInd w:val="0"/>
        <w:ind w:left="284" w:hanging="284"/>
        <w:rPr>
          <w:color w:val="000000"/>
          <w:szCs w:val="24"/>
          <w:lang w:eastAsia="pl-PL"/>
        </w:rPr>
      </w:pPr>
      <w:bookmarkStart w:id="3" w:name="z1"/>
      <w:bookmarkStart w:id="4" w:name="z2"/>
      <w:bookmarkEnd w:id="3"/>
      <w:bookmarkEnd w:id="4"/>
      <w:bookmarkEnd w:id="2"/>
      <w:r w:rsidRPr="001555D4">
        <w:rPr>
          <w:color w:val="000000"/>
          <w:szCs w:val="24"/>
          <w:lang w:eastAsia="pl-PL"/>
        </w:rPr>
        <w:t>1.</w:t>
      </w:r>
      <w:r w:rsidRPr="001555D4">
        <w:rPr>
          <w:color w:val="000000"/>
          <w:szCs w:val="24"/>
          <w:lang w:eastAsia="pl-PL"/>
        </w:rPr>
        <w:tab/>
        <w:t>Ustalam</w:t>
      </w:r>
      <w:r w:rsidR="00B15CDE" w:rsidRPr="001555D4">
        <w:rPr>
          <w:color w:val="000000"/>
          <w:szCs w:val="24"/>
          <w:lang w:eastAsia="pl-PL"/>
        </w:rPr>
        <w:t xml:space="preserve"> zasady zwrotu kosztów przewozu</w:t>
      </w:r>
      <w:r w:rsidRPr="001555D4">
        <w:rPr>
          <w:color w:val="000000"/>
          <w:szCs w:val="24"/>
          <w:lang w:eastAsia="pl-PL"/>
        </w:rPr>
        <w:t xml:space="preserve"> dzieci/uczniów niepełnosprawnych, o których mowa </w:t>
      </w:r>
      <w:r w:rsidR="00DD4ADC" w:rsidRPr="001555D4">
        <w:rPr>
          <w:color w:val="000000"/>
          <w:szCs w:val="24"/>
          <w:lang w:eastAsia="pl-PL"/>
        </w:rPr>
        <w:t>w art. 39a</w:t>
      </w:r>
      <w:r w:rsidRPr="001555D4">
        <w:rPr>
          <w:color w:val="000000"/>
          <w:szCs w:val="24"/>
          <w:lang w:eastAsia="pl-PL"/>
        </w:rPr>
        <w:t xml:space="preserve"> ustawy z dnia 14 grudnia 2016 roku </w:t>
      </w:r>
      <w:r w:rsidR="006B1CA6" w:rsidRPr="001555D4">
        <w:rPr>
          <w:color w:val="000000"/>
          <w:szCs w:val="24"/>
          <w:lang w:eastAsia="pl-PL"/>
        </w:rPr>
        <w:t>- Prawo oświatowe (</w:t>
      </w:r>
      <w:r w:rsidR="00E05AA1" w:rsidRPr="001555D4">
        <w:rPr>
          <w:color w:val="000000"/>
          <w:szCs w:val="24"/>
          <w:lang w:eastAsia="pl-PL"/>
        </w:rPr>
        <w:t xml:space="preserve">Dz. U. z 2021 r. </w:t>
      </w:r>
      <w:r w:rsidR="00E05AA1" w:rsidRPr="001555D4">
        <w:rPr>
          <w:color w:val="000000"/>
          <w:szCs w:val="24"/>
          <w:lang w:eastAsia="pl-PL"/>
        </w:rPr>
        <w:br/>
        <w:t>poz. 1082 ze zm.</w:t>
      </w:r>
      <w:r w:rsidRPr="001555D4">
        <w:rPr>
          <w:color w:val="000000"/>
          <w:szCs w:val="24"/>
          <w:lang w:eastAsia="pl-PL"/>
        </w:rPr>
        <w:t>), będącyc</w:t>
      </w:r>
      <w:r w:rsidR="00B15CDE" w:rsidRPr="001555D4">
        <w:rPr>
          <w:color w:val="000000"/>
          <w:szCs w:val="24"/>
          <w:lang w:eastAsia="pl-PL"/>
        </w:rPr>
        <w:t>h mieszkańcami Miasta Białystok</w:t>
      </w:r>
      <w:r w:rsidRPr="001555D4">
        <w:rPr>
          <w:color w:val="000000"/>
          <w:szCs w:val="24"/>
          <w:lang w:eastAsia="pl-PL"/>
        </w:rPr>
        <w:t xml:space="preserve"> do</w:t>
      </w:r>
      <w:r w:rsidR="003C1163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>przedszkoli,</w:t>
      </w:r>
      <w:r w:rsidR="00AB47E4" w:rsidRPr="001555D4">
        <w:rPr>
          <w:color w:val="000000"/>
          <w:szCs w:val="24"/>
          <w:lang w:eastAsia="pl-PL"/>
        </w:rPr>
        <w:t xml:space="preserve"> oddziałów przedszkolnych w szkołach podstawowych, innych form </w:t>
      </w:r>
      <w:r w:rsidR="00DD4ADC" w:rsidRPr="001555D4">
        <w:rPr>
          <w:color w:val="000000"/>
          <w:szCs w:val="24"/>
          <w:lang w:eastAsia="pl-PL"/>
        </w:rPr>
        <w:t>w</w:t>
      </w:r>
      <w:r w:rsidR="00AB47E4" w:rsidRPr="001555D4">
        <w:rPr>
          <w:color w:val="000000"/>
          <w:szCs w:val="24"/>
          <w:lang w:eastAsia="pl-PL"/>
        </w:rPr>
        <w:t>ychowania przedszkolnego</w:t>
      </w:r>
      <w:r w:rsidR="005C4CFB" w:rsidRPr="001555D4">
        <w:rPr>
          <w:color w:val="000000"/>
          <w:szCs w:val="24"/>
          <w:lang w:eastAsia="pl-PL"/>
        </w:rPr>
        <w:t xml:space="preserve">, szkół </w:t>
      </w:r>
      <w:r w:rsidR="00AB47E4" w:rsidRPr="001555D4">
        <w:rPr>
          <w:color w:val="000000"/>
          <w:szCs w:val="24"/>
          <w:lang w:eastAsia="pl-PL"/>
        </w:rPr>
        <w:t>lub ośrodków</w:t>
      </w:r>
      <w:r w:rsidRPr="001555D4">
        <w:rPr>
          <w:color w:val="000000"/>
          <w:szCs w:val="24"/>
          <w:lang w:eastAsia="pl-PL"/>
        </w:rPr>
        <w:t>, zwanych dalej szkołami.</w:t>
      </w:r>
    </w:p>
    <w:p w14:paraId="6EACB867" w14:textId="44661161" w:rsidR="005D0AEE" w:rsidRPr="001555D4" w:rsidRDefault="00EC0522" w:rsidP="00527AE2">
      <w:pPr>
        <w:pStyle w:val="Akapitzlist"/>
        <w:tabs>
          <w:tab w:val="left" w:pos="284"/>
        </w:tabs>
        <w:autoSpaceDE w:val="0"/>
        <w:autoSpaceDN w:val="0"/>
        <w:adjustRightInd w:val="0"/>
        <w:ind w:left="284" w:hanging="284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2.</w:t>
      </w:r>
      <w:r w:rsidRPr="001555D4">
        <w:rPr>
          <w:color w:val="000000"/>
          <w:szCs w:val="24"/>
          <w:lang w:eastAsia="pl-PL"/>
        </w:rPr>
        <w:tab/>
        <w:t>Określone w zarządzeniu zasady stosuje się w przypadku, gdy dowożenie i opiekę zapewniają rodzice, opiekunowie prawni lub osoby /podmio</w:t>
      </w:r>
      <w:r w:rsidR="002828E9" w:rsidRPr="001555D4">
        <w:rPr>
          <w:color w:val="000000"/>
          <w:szCs w:val="24"/>
          <w:lang w:eastAsia="pl-PL"/>
        </w:rPr>
        <w:t xml:space="preserve">ty/ sprawujące pieczę zastępczą, </w:t>
      </w:r>
      <w:r w:rsidRPr="001555D4">
        <w:rPr>
          <w:color w:val="000000"/>
          <w:szCs w:val="24"/>
          <w:lang w:eastAsia="pl-PL"/>
        </w:rPr>
        <w:t>zwan</w:t>
      </w:r>
      <w:r w:rsidR="004322A8" w:rsidRPr="001555D4">
        <w:rPr>
          <w:color w:val="000000"/>
          <w:szCs w:val="24"/>
          <w:lang w:eastAsia="pl-PL"/>
        </w:rPr>
        <w:t>i</w:t>
      </w:r>
      <w:r w:rsidRPr="001555D4">
        <w:rPr>
          <w:color w:val="000000"/>
          <w:szCs w:val="24"/>
          <w:lang w:eastAsia="pl-PL"/>
        </w:rPr>
        <w:t xml:space="preserve"> dalej opiekunami.</w:t>
      </w:r>
    </w:p>
    <w:p w14:paraId="732B40CD" w14:textId="77777777" w:rsidR="00E514BB" w:rsidRPr="001555D4" w:rsidRDefault="00E514BB" w:rsidP="00527AE2">
      <w:pPr>
        <w:keepNext/>
        <w:rPr>
          <w:color w:val="000000"/>
          <w:szCs w:val="20"/>
          <w:lang w:eastAsia="pl-PL"/>
        </w:rPr>
      </w:pPr>
    </w:p>
    <w:p w14:paraId="5D61DC33" w14:textId="77777777" w:rsidR="006D0EB7" w:rsidRPr="001555D4" w:rsidRDefault="006D0EB7" w:rsidP="00527A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0E4987BE" w14:textId="4DC72375" w:rsidR="006D0EB7" w:rsidRPr="001555D4" w:rsidRDefault="006D0EB7" w:rsidP="00527AE2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Zwrot kosztó</w:t>
      </w:r>
      <w:r w:rsidR="00B15CDE" w:rsidRPr="001555D4">
        <w:rPr>
          <w:color w:val="000000"/>
          <w:szCs w:val="24"/>
          <w:lang w:eastAsia="pl-PL"/>
        </w:rPr>
        <w:t>w przewozu</w:t>
      </w:r>
      <w:r w:rsidRPr="001555D4">
        <w:rPr>
          <w:color w:val="000000"/>
          <w:szCs w:val="24"/>
          <w:lang w:eastAsia="pl-PL"/>
        </w:rPr>
        <w:t xml:space="preserve"> przysługuje opiekunowi za dowóz </w:t>
      </w:r>
      <w:r w:rsidR="003A41B8" w:rsidRPr="001555D4">
        <w:rPr>
          <w:color w:val="000000"/>
          <w:szCs w:val="24"/>
          <w:lang w:eastAsia="pl-PL"/>
        </w:rPr>
        <w:t xml:space="preserve">dzieci/uczniów niepełnosprawnych, o których mowa w </w:t>
      </w:r>
      <w:r w:rsidR="002828E9" w:rsidRPr="001555D4">
        <w:rPr>
          <w:color w:val="000000"/>
          <w:szCs w:val="24"/>
          <w:lang w:eastAsia="pl-PL"/>
        </w:rPr>
        <w:t xml:space="preserve">art. 39a </w:t>
      </w:r>
      <w:r w:rsidR="003A41B8" w:rsidRPr="001555D4">
        <w:rPr>
          <w:color w:val="000000"/>
          <w:szCs w:val="24"/>
          <w:lang w:eastAsia="pl-PL"/>
        </w:rPr>
        <w:t xml:space="preserve">ustawy z dnia 14 grudnia 2016 roku - Prawo oświatowe </w:t>
      </w:r>
      <w:r w:rsidR="00E05AA1" w:rsidRPr="001555D4">
        <w:rPr>
          <w:color w:val="000000"/>
          <w:szCs w:val="24"/>
          <w:lang w:eastAsia="pl-PL"/>
        </w:rPr>
        <w:t xml:space="preserve">(Dz. U. </w:t>
      </w:r>
      <w:r w:rsidR="00E05AA1" w:rsidRPr="001555D4">
        <w:rPr>
          <w:color w:val="000000"/>
          <w:szCs w:val="24"/>
          <w:lang w:eastAsia="pl-PL"/>
        </w:rPr>
        <w:br/>
        <w:t>z 2021 r. poz. 1082 ze zm.)</w:t>
      </w:r>
      <w:r w:rsidR="00A355EE" w:rsidRPr="001555D4">
        <w:rPr>
          <w:color w:val="000000"/>
          <w:szCs w:val="24"/>
          <w:lang w:eastAsia="pl-PL"/>
        </w:rPr>
        <w:t>.</w:t>
      </w:r>
    </w:p>
    <w:p w14:paraId="35E93720" w14:textId="77777777" w:rsidR="006D0EB7" w:rsidRPr="001555D4" w:rsidRDefault="006D0EB7" w:rsidP="00527AE2">
      <w:pPr>
        <w:rPr>
          <w:color w:val="000000"/>
          <w:szCs w:val="20"/>
          <w:lang w:eastAsia="pl-PL"/>
        </w:rPr>
      </w:pPr>
    </w:p>
    <w:p w14:paraId="4EF49BD1" w14:textId="77777777" w:rsidR="006D0EB7" w:rsidRPr="001555D4" w:rsidRDefault="006D0EB7" w:rsidP="00527A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5407C11E" w14:textId="2D7BF8A3" w:rsidR="00DD4ADC" w:rsidRPr="001555D4" w:rsidRDefault="00FA4FD1" w:rsidP="00527AE2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bookmarkStart w:id="5" w:name="z3"/>
      <w:bookmarkEnd w:id="5"/>
      <w:r w:rsidRPr="001555D4">
        <w:rPr>
          <w:color w:val="000000"/>
          <w:szCs w:val="24"/>
          <w:lang w:eastAsia="pl-PL"/>
        </w:rPr>
        <w:t>Podstawę obliczeni</w:t>
      </w:r>
      <w:r w:rsidR="00B15CDE" w:rsidRPr="001555D4">
        <w:rPr>
          <w:color w:val="000000"/>
          <w:szCs w:val="24"/>
          <w:lang w:eastAsia="pl-PL"/>
        </w:rPr>
        <w:t>a kwoty zwrotu kosztów przewozu</w:t>
      </w:r>
      <w:r w:rsidRPr="001555D4">
        <w:rPr>
          <w:color w:val="000000"/>
          <w:szCs w:val="24"/>
          <w:lang w:eastAsia="pl-PL"/>
        </w:rPr>
        <w:t xml:space="preserve"> dzieci/uczniów niepełnosprawnych </w:t>
      </w:r>
      <w:r w:rsidRPr="001555D4">
        <w:rPr>
          <w:szCs w:val="24"/>
          <w:lang w:eastAsia="pl-PL"/>
        </w:rPr>
        <w:t xml:space="preserve">samochodem pozostającym w dyspozycji opiekunów jest kwota zwrotu jednorazowego przewozu </w:t>
      </w:r>
      <w:r w:rsidR="00F813E7" w:rsidRPr="001555D4">
        <w:rPr>
          <w:szCs w:val="24"/>
          <w:lang w:eastAsia="pl-PL"/>
        </w:rPr>
        <w:t>wyliczona według wzoru określonego</w:t>
      </w:r>
      <w:r w:rsidRPr="001555D4">
        <w:rPr>
          <w:szCs w:val="24"/>
          <w:lang w:eastAsia="pl-PL"/>
        </w:rPr>
        <w:t xml:space="preserve"> w art. 39a ust. 2  </w:t>
      </w:r>
      <w:r w:rsidRPr="001555D4">
        <w:rPr>
          <w:color w:val="000000"/>
          <w:szCs w:val="24"/>
          <w:lang w:eastAsia="pl-PL"/>
        </w:rPr>
        <w:t xml:space="preserve">ustawy z dnia 14 grudnia 2016 roku - Prawo oświatowe </w:t>
      </w:r>
      <w:r w:rsidR="00E05AA1" w:rsidRPr="001555D4">
        <w:rPr>
          <w:color w:val="000000"/>
          <w:szCs w:val="24"/>
          <w:lang w:eastAsia="pl-PL"/>
        </w:rPr>
        <w:t>(Dz. U. z 2021 r. poz. 1082 ze zm.)</w:t>
      </w:r>
      <w:r w:rsidRPr="001555D4">
        <w:rPr>
          <w:bCs/>
        </w:rPr>
        <w:t>.</w:t>
      </w:r>
    </w:p>
    <w:p w14:paraId="4519C016" w14:textId="44F8E91A" w:rsidR="006D0EB7" w:rsidRPr="001555D4" w:rsidRDefault="006D0EB7" w:rsidP="00527AE2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Wysokość miesięcznej</w:t>
      </w:r>
      <w:r w:rsidR="00B15CDE" w:rsidRPr="001555D4">
        <w:rPr>
          <w:color w:val="000000"/>
          <w:szCs w:val="24"/>
          <w:lang w:eastAsia="pl-PL"/>
        </w:rPr>
        <w:t xml:space="preserve"> kwoty zwrotu kosztów przewozu</w:t>
      </w:r>
      <w:r w:rsidRPr="001555D4">
        <w:rPr>
          <w:color w:val="000000"/>
          <w:szCs w:val="24"/>
          <w:lang w:eastAsia="pl-PL"/>
        </w:rPr>
        <w:t xml:space="preserve"> wyliczana będzie jako iloczyn </w:t>
      </w:r>
      <w:r w:rsidR="00FA4FD1" w:rsidRPr="001555D4">
        <w:rPr>
          <w:color w:val="000000"/>
          <w:szCs w:val="24"/>
          <w:lang w:eastAsia="pl-PL"/>
        </w:rPr>
        <w:t xml:space="preserve">kwoty zwrotu jednorazowego przewozu, </w:t>
      </w:r>
      <w:r w:rsidR="00FA4FD1" w:rsidRPr="001555D4">
        <w:rPr>
          <w:szCs w:val="24"/>
          <w:lang w:eastAsia="pl-PL"/>
        </w:rPr>
        <w:t xml:space="preserve">o której mowa w ust. 1 </w:t>
      </w:r>
      <w:r w:rsidRPr="001555D4">
        <w:rPr>
          <w:szCs w:val="24"/>
          <w:lang w:eastAsia="pl-PL"/>
        </w:rPr>
        <w:t>i liczby dni faktycznego dowozu w okresie rozliczeniowym</w:t>
      </w:r>
      <w:r w:rsidRPr="001555D4">
        <w:rPr>
          <w:color w:val="000000"/>
          <w:szCs w:val="24"/>
          <w:lang w:eastAsia="pl-PL"/>
        </w:rPr>
        <w:t>.</w:t>
      </w:r>
      <w:r w:rsidR="00E05AA1" w:rsidRPr="001555D4">
        <w:rPr>
          <w:color w:val="000000"/>
          <w:szCs w:val="24"/>
          <w:lang w:eastAsia="pl-PL"/>
        </w:rPr>
        <w:t xml:space="preserve"> Kwotę zwrotu </w:t>
      </w:r>
      <w:r w:rsidR="00C75859" w:rsidRPr="001555D4">
        <w:rPr>
          <w:color w:val="000000"/>
          <w:szCs w:val="24"/>
          <w:lang w:eastAsia="pl-PL"/>
        </w:rPr>
        <w:t xml:space="preserve">kosztów </w:t>
      </w:r>
      <w:r w:rsidR="00E05AA1" w:rsidRPr="001555D4">
        <w:rPr>
          <w:color w:val="000000"/>
          <w:szCs w:val="24"/>
          <w:lang w:eastAsia="pl-PL"/>
        </w:rPr>
        <w:t>zaokrągla się matematycznie do dwóch miejsc po przecinku.</w:t>
      </w:r>
    </w:p>
    <w:p w14:paraId="547F9CCB" w14:textId="0BFCF243" w:rsidR="00E05AA1" w:rsidRPr="001555D4" w:rsidRDefault="00E05AA1" w:rsidP="00527AE2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Stawk</w:t>
      </w:r>
      <w:r w:rsidR="001F4217" w:rsidRPr="001555D4">
        <w:rPr>
          <w:color w:val="000000"/>
          <w:szCs w:val="24"/>
          <w:lang w:eastAsia="pl-PL"/>
        </w:rPr>
        <w:t>a</w:t>
      </w:r>
      <w:r w:rsidRPr="001555D4">
        <w:rPr>
          <w:color w:val="000000"/>
          <w:szCs w:val="24"/>
          <w:lang w:eastAsia="pl-PL"/>
        </w:rPr>
        <w:t xml:space="preserve"> za 1 kilometr</w:t>
      </w:r>
      <w:r w:rsidR="001F4217" w:rsidRPr="001555D4">
        <w:rPr>
          <w:color w:val="000000"/>
          <w:szCs w:val="24"/>
          <w:lang w:eastAsia="pl-PL"/>
        </w:rPr>
        <w:t xml:space="preserve"> przebiegu pojazdu uwzględniana</w:t>
      </w:r>
      <w:r w:rsidRPr="001555D4">
        <w:rPr>
          <w:color w:val="000000"/>
          <w:szCs w:val="24"/>
          <w:lang w:eastAsia="pl-PL"/>
        </w:rPr>
        <w:t xml:space="preserve"> przy ustalaniu kwoty zwrotu </w:t>
      </w:r>
      <w:r w:rsidR="00C75859" w:rsidRPr="001555D4">
        <w:rPr>
          <w:color w:val="000000"/>
          <w:szCs w:val="24"/>
          <w:lang w:eastAsia="pl-PL"/>
        </w:rPr>
        <w:t>kosztów jednorazowego przewozu, o której mowa w ust. 1 określa</w:t>
      </w:r>
      <w:r w:rsidR="001F4217" w:rsidRPr="001555D4">
        <w:rPr>
          <w:color w:val="000000"/>
          <w:szCs w:val="24"/>
          <w:lang w:eastAsia="pl-PL"/>
        </w:rPr>
        <w:t>na jest w uchwale</w:t>
      </w:r>
      <w:r w:rsidR="00C75859" w:rsidRPr="001555D4">
        <w:rPr>
          <w:color w:val="000000"/>
          <w:szCs w:val="24"/>
          <w:lang w:eastAsia="pl-PL"/>
        </w:rPr>
        <w:t xml:space="preserve"> Rady Miasta Białysto</w:t>
      </w:r>
      <w:r w:rsidR="001F4217" w:rsidRPr="001555D4">
        <w:rPr>
          <w:color w:val="000000"/>
          <w:szCs w:val="24"/>
          <w:lang w:eastAsia="pl-PL"/>
        </w:rPr>
        <w:t xml:space="preserve">k zgodnie z normą art. 39a ust. 3 ustawy – Prawo oświatowe. </w:t>
      </w:r>
    </w:p>
    <w:p w14:paraId="3666D7A8" w14:textId="5A6C6E58" w:rsidR="00C75859" w:rsidRPr="001555D4" w:rsidRDefault="00C75859" w:rsidP="00527AE2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 xml:space="preserve">Zmiana wysokości stawek za 1 kilometr używania pojazdów do celów służbowych określonych w § 2 pkt 1 rozporządzenia Ministra Infrastruktury z dnia 25 marca 2002 r. </w:t>
      </w:r>
      <w:r w:rsidRPr="001555D4">
        <w:rPr>
          <w:color w:val="000000"/>
          <w:szCs w:val="24"/>
          <w:lang w:eastAsia="pl-PL"/>
        </w:rPr>
        <w:br/>
        <w:t xml:space="preserve">w sprawie warunków ustalania oraz sposobu dokonywania zwrotu kosztów używania do celów służbowych samochodów osobowych, </w:t>
      </w:r>
      <w:r w:rsidR="00573E51" w:rsidRPr="001555D4">
        <w:rPr>
          <w:color w:val="000000"/>
          <w:szCs w:val="24"/>
          <w:lang w:eastAsia="pl-PL"/>
        </w:rPr>
        <w:t xml:space="preserve">motocykli i motorowerów niebędących </w:t>
      </w:r>
      <w:r w:rsidR="00573E51" w:rsidRPr="001555D4">
        <w:rPr>
          <w:color w:val="000000"/>
          <w:szCs w:val="24"/>
          <w:lang w:eastAsia="pl-PL"/>
        </w:rPr>
        <w:lastRenderedPageBreak/>
        <w:t xml:space="preserve">własnością pracodawcy, może </w:t>
      </w:r>
      <w:r w:rsidR="00171CB9">
        <w:rPr>
          <w:color w:val="000000"/>
          <w:szCs w:val="24"/>
          <w:lang w:eastAsia="pl-PL"/>
        </w:rPr>
        <w:t xml:space="preserve">stanowić podstawę do zmiany </w:t>
      </w:r>
      <w:r w:rsidR="001F4217" w:rsidRPr="001555D4">
        <w:rPr>
          <w:color w:val="000000"/>
          <w:szCs w:val="24"/>
          <w:lang w:eastAsia="pl-PL"/>
        </w:rPr>
        <w:t>wysokości stawek określonych</w:t>
      </w:r>
      <w:r w:rsidR="00573E51" w:rsidRPr="001555D4">
        <w:rPr>
          <w:color w:val="000000"/>
          <w:szCs w:val="24"/>
          <w:lang w:eastAsia="pl-PL"/>
        </w:rPr>
        <w:t xml:space="preserve"> w uchwale, o której mowa w ust. 3. </w:t>
      </w:r>
    </w:p>
    <w:p w14:paraId="07EAE95B" w14:textId="29978CA5" w:rsidR="006D0EB7" w:rsidRPr="001555D4" w:rsidRDefault="006D0EB7" w:rsidP="00527AE2">
      <w:pPr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Odległość pomiędzy miejscem zamieszkania a szkołą jest rozumiana jako długość na</w:t>
      </w:r>
      <w:r w:rsidR="002828E9" w:rsidRPr="001555D4">
        <w:rPr>
          <w:color w:val="000000"/>
          <w:szCs w:val="24"/>
          <w:lang w:eastAsia="pl-PL"/>
        </w:rPr>
        <w:t xml:space="preserve">jkrótszej trasy łączącej te </w:t>
      </w:r>
      <w:r w:rsidRPr="001555D4">
        <w:rPr>
          <w:color w:val="000000"/>
          <w:szCs w:val="24"/>
          <w:lang w:eastAsia="pl-PL"/>
        </w:rPr>
        <w:t>miejsca.</w:t>
      </w:r>
    </w:p>
    <w:p w14:paraId="5A0707F9" w14:textId="77777777" w:rsidR="006D0EB7" w:rsidRPr="001555D4" w:rsidRDefault="006D0EB7" w:rsidP="00527AE2">
      <w:pPr>
        <w:rPr>
          <w:color w:val="000000"/>
          <w:szCs w:val="20"/>
          <w:lang w:eastAsia="pl-PL"/>
        </w:rPr>
      </w:pPr>
    </w:p>
    <w:p w14:paraId="5AC9B2F9" w14:textId="77777777" w:rsidR="006D0EB7" w:rsidRPr="001555D4" w:rsidRDefault="006D0EB7" w:rsidP="00527A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06E3DA4B" w14:textId="2FAD4E2D" w:rsidR="006D0EB7" w:rsidRPr="001555D4" w:rsidRDefault="006D0EB7" w:rsidP="00527AE2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 xml:space="preserve">Podstawę obliczenia kwoty zwrotu kosztów </w:t>
      </w:r>
      <w:r w:rsidR="00B15CDE" w:rsidRPr="001555D4">
        <w:rPr>
          <w:color w:val="000000"/>
          <w:szCs w:val="24"/>
          <w:lang w:eastAsia="pl-PL"/>
        </w:rPr>
        <w:t>przewozu</w:t>
      </w:r>
      <w:r w:rsidRPr="001555D4">
        <w:rPr>
          <w:color w:val="000000"/>
          <w:szCs w:val="24"/>
          <w:lang w:eastAsia="pl-PL"/>
        </w:rPr>
        <w:t xml:space="preserve"> dzieci/uczniów niepełnosprawnych do</w:t>
      </w:r>
      <w:r w:rsidR="00D7793A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>najbliższej szkoły środkami komunikacji publicznej poza terenem Miasta Białystok stanowi cena przedstawionych biletów z uwzględnieniem ulgi wynikającej z ustawy z dnia 20</w:t>
      </w:r>
      <w:r w:rsidR="00D7793A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>czerwca</w:t>
      </w:r>
      <w:r w:rsidR="00D7793A" w:rsidRPr="001555D4">
        <w:rPr>
          <w:color w:val="000000"/>
          <w:szCs w:val="24"/>
          <w:lang w:eastAsia="pl-PL"/>
        </w:rPr>
        <w:t xml:space="preserve"> </w:t>
      </w:r>
      <w:r w:rsidRPr="001555D4">
        <w:rPr>
          <w:color w:val="000000"/>
          <w:szCs w:val="24"/>
          <w:lang w:eastAsia="pl-PL"/>
        </w:rPr>
        <w:t>1992</w:t>
      </w:r>
      <w:r w:rsidR="00D7793A" w:rsidRPr="001555D4">
        <w:rPr>
          <w:color w:val="000000"/>
          <w:szCs w:val="24"/>
          <w:lang w:eastAsia="pl-PL"/>
        </w:rPr>
        <w:t xml:space="preserve"> </w:t>
      </w:r>
      <w:r w:rsidRPr="001555D4">
        <w:rPr>
          <w:color w:val="000000"/>
          <w:szCs w:val="24"/>
          <w:lang w:eastAsia="pl-PL"/>
        </w:rPr>
        <w:t>r. o uprawnieniach do ulgowych przejazdów środkami tran</w:t>
      </w:r>
      <w:r w:rsidR="006B1CA6" w:rsidRPr="001555D4">
        <w:rPr>
          <w:color w:val="000000"/>
          <w:szCs w:val="24"/>
          <w:lang w:eastAsia="pl-PL"/>
        </w:rPr>
        <w:t xml:space="preserve">sportu zbiorowego (Dz. U. </w:t>
      </w:r>
      <w:r w:rsidR="00085DD6" w:rsidRPr="001555D4">
        <w:rPr>
          <w:color w:val="000000"/>
          <w:szCs w:val="24"/>
          <w:lang w:eastAsia="pl-PL"/>
        </w:rPr>
        <w:br/>
      </w:r>
      <w:r w:rsidR="006B1CA6" w:rsidRPr="001555D4">
        <w:rPr>
          <w:color w:val="000000"/>
          <w:szCs w:val="24"/>
          <w:lang w:eastAsia="pl-PL"/>
        </w:rPr>
        <w:t>z 2018 r. poz. 295</w:t>
      </w:r>
      <w:r w:rsidRPr="001555D4">
        <w:rPr>
          <w:color w:val="000000"/>
          <w:szCs w:val="24"/>
          <w:lang w:eastAsia="pl-PL"/>
        </w:rPr>
        <w:t>).</w:t>
      </w:r>
    </w:p>
    <w:p w14:paraId="49276FCC" w14:textId="77777777" w:rsidR="00D7793A" w:rsidRPr="001555D4" w:rsidRDefault="00D7793A" w:rsidP="00527AE2">
      <w:pPr>
        <w:rPr>
          <w:color w:val="000000"/>
          <w:szCs w:val="24"/>
          <w:lang w:eastAsia="pl-PL"/>
        </w:rPr>
      </w:pPr>
    </w:p>
    <w:p w14:paraId="08F8D162" w14:textId="77777777" w:rsidR="006D0EB7" w:rsidRPr="001555D4" w:rsidRDefault="006D0EB7" w:rsidP="00527A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  <w:bookmarkStart w:id="6" w:name="_Ref494355128"/>
    </w:p>
    <w:p w14:paraId="4C856222" w14:textId="08FD1C94" w:rsidR="006D0EB7" w:rsidRPr="001555D4" w:rsidRDefault="006D0EB7" w:rsidP="00527AE2">
      <w:pPr>
        <w:numPr>
          <w:ilvl w:val="0"/>
          <w:numId w:val="5"/>
        </w:numPr>
        <w:autoSpaceDE w:val="0"/>
        <w:autoSpaceDN w:val="0"/>
        <w:adjustRightInd w:val="0"/>
        <w:ind w:left="426"/>
        <w:rPr>
          <w:i/>
          <w:color w:val="000000"/>
          <w:szCs w:val="24"/>
          <w:lang w:eastAsia="pl-PL"/>
        </w:rPr>
      </w:pPr>
      <w:bookmarkStart w:id="7" w:name="z4"/>
      <w:bookmarkEnd w:id="7"/>
      <w:bookmarkEnd w:id="6"/>
      <w:r w:rsidRPr="001555D4">
        <w:rPr>
          <w:color w:val="000000"/>
          <w:szCs w:val="24"/>
          <w:lang w:eastAsia="pl-PL"/>
        </w:rPr>
        <w:t>W przypadku dowożenia dziecka/ucznia niepełnosprawnego samochodem pozostającym w</w:t>
      </w:r>
      <w:r w:rsidR="008F0E7C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 xml:space="preserve">dyspozycji opiekunów, do szkoły prowadzonej przez Miasto Białystok, zwrot kosztów </w:t>
      </w:r>
      <w:r w:rsidR="004E5058" w:rsidRPr="001555D4">
        <w:rPr>
          <w:color w:val="000000"/>
          <w:szCs w:val="24"/>
          <w:lang w:eastAsia="pl-PL"/>
        </w:rPr>
        <w:t>przejazdu</w:t>
      </w:r>
      <w:r w:rsidRPr="001555D4">
        <w:rPr>
          <w:color w:val="000000"/>
          <w:szCs w:val="24"/>
          <w:lang w:eastAsia="pl-PL"/>
        </w:rPr>
        <w:t xml:space="preserve"> następuje na podstawie umowy zawartej z dyrektorem szkoły, do której uczęszcza dziecko/ucze</w:t>
      </w:r>
      <w:r w:rsidR="00A348D9" w:rsidRPr="001555D4">
        <w:rPr>
          <w:color w:val="000000"/>
          <w:szCs w:val="24"/>
          <w:lang w:eastAsia="pl-PL"/>
        </w:rPr>
        <w:t>ń. Wzór umowy określa z</w:t>
      </w:r>
      <w:r w:rsidRPr="001555D4">
        <w:rPr>
          <w:color w:val="000000"/>
          <w:szCs w:val="24"/>
          <w:lang w:eastAsia="pl-PL"/>
        </w:rPr>
        <w:t xml:space="preserve">ałącznik Nr 2 do niniejszego zarządzenia. </w:t>
      </w:r>
    </w:p>
    <w:p w14:paraId="3412A1C5" w14:textId="7369A262" w:rsidR="006D0EB7" w:rsidRPr="001555D4" w:rsidRDefault="006D0EB7" w:rsidP="00527AE2">
      <w:pPr>
        <w:numPr>
          <w:ilvl w:val="0"/>
          <w:numId w:val="5"/>
        </w:numPr>
        <w:autoSpaceDE w:val="0"/>
        <w:autoSpaceDN w:val="0"/>
        <w:adjustRightInd w:val="0"/>
        <w:ind w:left="426"/>
        <w:rPr>
          <w:i/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W przypadku dowożenia dziecka/ucznia niepełnosprawnego samochodem pozostającym w</w:t>
      </w:r>
      <w:r w:rsidR="00D7793A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 xml:space="preserve">dyspozycji opiekunów </w:t>
      </w:r>
      <w:r w:rsidRPr="001555D4">
        <w:rPr>
          <w:color w:val="000000"/>
        </w:rPr>
        <w:t xml:space="preserve">do szkoły prowadzonej w </w:t>
      </w:r>
      <w:r w:rsidR="008F0E7C" w:rsidRPr="001555D4">
        <w:rPr>
          <w:color w:val="000000"/>
        </w:rPr>
        <w:t>mi</w:t>
      </w:r>
      <w:r w:rsidRPr="001555D4">
        <w:rPr>
          <w:color w:val="000000"/>
        </w:rPr>
        <w:t>eście Białystok przez podmiot inny niż Miasto Białystok</w:t>
      </w:r>
      <w:r w:rsidRPr="001555D4">
        <w:rPr>
          <w:color w:val="000000"/>
          <w:szCs w:val="24"/>
          <w:lang w:eastAsia="pl-PL"/>
        </w:rPr>
        <w:t xml:space="preserve">, zwrot kosztów </w:t>
      </w:r>
      <w:r w:rsidR="004E5058" w:rsidRPr="001555D4">
        <w:rPr>
          <w:color w:val="000000"/>
          <w:szCs w:val="24"/>
          <w:lang w:eastAsia="pl-PL"/>
        </w:rPr>
        <w:t>przejazdu</w:t>
      </w:r>
      <w:r w:rsidRPr="001555D4">
        <w:rPr>
          <w:color w:val="000000"/>
          <w:szCs w:val="24"/>
          <w:lang w:eastAsia="pl-PL"/>
        </w:rPr>
        <w:t xml:space="preserve"> następuje na podstawie umowy zawartej z</w:t>
      </w:r>
      <w:r w:rsidR="00D7793A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 xml:space="preserve">Dyrektorem </w:t>
      </w:r>
      <w:r w:rsidR="008F0E7C" w:rsidRPr="001555D4">
        <w:rPr>
          <w:color w:val="000000"/>
          <w:szCs w:val="24"/>
          <w:lang w:eastAsia="pl-PL"/>
        </w:rPr>
        <w:t xml:space="preserve">Szkoły Podstawowej </w:t>
      </w:r>
      <w:r w:rsidRPr="001555D4">
        <w:rPr>
          <w:color w:val="000000"/>
          <w:szCs w:val="24"/>
          <w:lang w:eastAsia="pl-PL"/>
        </w:rPr>
        <w:t>Nr 1</w:t>
      </w:r>
      <w:r w:rsidR="008F0E7C" w:rsidRPr="001555D4">
        <w:rPr>
          <w:color w:val="000000"/>
          <w:szCs w:val="24"/>
          <w:lang w:eastAsia="pl-PL"/>
        </w:rPr>
        <w:t>7</w:t>
      </w:r>
      <w:r w:rsidR="00466F92" w:rsidRPr="001555D4">
        <w:rPr>
          <w:color w:val="000000"/>
          <w:szCs w:val="24"/>
          <w:lang w:eastAsia="pl-PL"/>
        </w:rPr>
        <w:t xml:space="preserve"> Specjalnej</w:t>
      </w:r>
      <w:r w:rsidRPr="001555D4">
        <w:rPr>
          <w:color w:val="000000"/>
          <w:szCs w:val="24"/>
          <w:lang w:eastAsia="pl-PL"/>
        </w:rPr>
        <w:t xml:space="preserve"> w Białymstoku, ul. Rzemieślnicza 1</w:t>
      </w:r>
      <w:r w:rsidR="00466F92" w:rsidRPr="001555D4">
        <w:rPr>
          <w:color w:val="000000"/>
          <w:szCs w:val="24"/>
          <w:lang w:eastAsia="pl-PL"/>
        </w:rPr>
        <w:t>2/3</w:t>
      </w:r>
      <w:r w:rsidR="00A348D9" w:rsidRPr="001555D4">
        <w:rPr>
          <w:color w:val="000000"/>
          <w:szCs w:val="24"/>
          <w:lang w:eastAsia="pl-PL"/>
        </w:rPr>
        <w:t>. Wzór umowy określa z</w:t>
      </w:r>
      <w:r w:rsidRPr="001555D4">
        <w:rPr>
          <w:color w:val="000000"/>
          <w:szCs w:val="24"/>
          <w:lang w:eastAsia="pl-PL"/>
        </w:rPr>
        <w:t>ałącznik Nr 3 do niniejszego zarządzenia.</w:t>
      </w:r>
    </w:p>
    <w:p w14:paraId="49D4E03A" w14:textId="086DF935" w:rsidR="006D0EB7" w:rsidRPr="001555D4" w:rsidRDefault="006D0EB7" w:rsidP="00527AE2">
      <w:pPr>
        <w:numPr>
          <w:ilvl w:val="0"/>
          <w:numId w:val="5"/>
        </w:numPr>
        <w:autoSpaceDE w:val="0"/>
        <w:autoSpaceDN w:val="0"/>
        <w:adjustRightInd w:val="0"/>
        <w:rPr>
          <w:i/>
          <w:color w:val="000000"/>
          <w:szCs w:val="24"/>
          <w:lang w:eastAsia="pl-PL"/>
        </w:rPr>
      </w:pPr>
      <w:r w:rsidRPr="001555D4">
        <w:rPr>
          <w:szCs w:val="24"/>
          <w:lang w:eastAsia="pl-PL"/>
        </w:rPr>
        <w:t>W przypadku dowożenia dziecka/ucznia niepełnosprawnego środkami</w:t>
      </w:r>
      <w:r w:rsidR="002828E9" w:rsidRPr="001555D4">
        <w:rPr>
          <w:szCs w:val="24"/>
          <w:lang w:eastAsia="pl-PL"/>
        </w:rPr>
        <w:t xml:space="preserve"> publicznej  komunikacji zbiorowej</w:t>
      </w:r>
      <w:r w:rsidRPr="001555D4">
        <w:rPr>
          <w:szCs w:val="24"/>
          <w:lang w:eastAsia="pl-PL"/>
        </w:rPr>
        <w:t xml:space="preserve"> </w:t>
      </w:r>
      <w:r w:rsidRPr="001555D4">
        <w:t>do szkoły dysponującej internatem prowadzonej poza Miastem Białystok,</w:t>
      </w:r>
      <w:r w:rsidRPr="001555D4">
        <w:rPr>
          <w:szCs w:val="24"/>
          <w:lang w:eastAsia="pl-PL"/>
        </w:rPr>
        <w:t xml:space="preserve"> zwrot kosztów </w:t>
      </w:r>
      <w:r w:rsidR="004E5058" w:rsidRPr="001555D4">
        <w:rPr>
          <w:szCs w:val="24"/>
          <w:lang w:eastAsia="pl-PL"/>
        </w:rPr>
        <w:t>przejazdu</w:t>
      </w:r>
      <w:r w:rsidRPr="001555D4">
        <w:rPr>
          <w:szCs w:val="24"/>
          <w:lang w:eastAsia="pl-PL"/>
        </w:rPr>
        <w:t xml:space="preserve"> następuje na podstawie umowy zawartej z Dyrektorem </w:t>
      </w:r>
      <w:r w:rsidR="00466F92" w:rsidRPr="001555D4">
        <w:rPr>
          <w:szCs w:val="24"/>
          <w:lang w:eastAsia="pl-PL"/>
        </w:rPr>
        <w:t>Szkoły Podstawowej Nr 17 Specjalnej w Białymstoku, ul. Rzemieślnicza 12/3</w:t>
      </w:r>
      <w:r w:rsidR="00A348D9" w:rsidRPr="001555D4">
        <w:rPr>
          <w:szCs w:val="24"/>
          <w:lang w:eastAsia="pl-PL"/>
        </w:rPr>
        <w:t>. Wzór umowy określa z</w:t>
      </w:r>
      <w:r w:rsidRPr="001555D4">
        <w:rPr>
          <w:szCs w:val="24"/>
          <w:lang w:eastAsia="pl-PL"/>
        </w:rPr>
        <w:t>ałącznik Nr</w:t>
      </w:r>
      <w:r w:rsidR="003C1163" w:rsidRPr="001555D4">
        <w:rPr>
          <w:szCs w:val="24"/>
          <w:lang w:eastAsia="pl-PL"/>
        </w:rPr>
        <w:t> </w:t>
      </w:r>
      <w:r w:rsidRPr="001555D4">
        <w:rPr>
          <w:szCs w:val="24"/>
          <w:lang w:eastAsia="pl-PL"/>
        </w:rPr>
        <w:t>4</w:t>
      </w:r>
      <w:r w:rsidR="003C1163" w:rsidRPr="001555D4">
        <w:rPr>
          <w:szCs w:val="24"/>
          <w:lang w:eastAsia="pl-PL"/>
        </w:rPr>
        <w:t xml:space="preserve"> </w:t>
      </w:r>
      <w:r w:rsidRPr="001555D4">
        <w:rPr>
          <w:szCs w:val="24"/>
          <w:lang w:eastAsia="pl-PL"/>
        </w:rPr>
        <w:t>do</w:t>
      </w:r>
      <w:r w:rsidR="003C1163" w:rsidRPr="001555D4">
        <w:rPr>
          <w:szCs w:val="24"/>
          <w:lang w:eastAsia="pl-PL"/>
        </w:rPr>
        <w:t xml:space="preserve">  </w:t>
      </w:r>
      <w:r w:rsidRPr="001555D4">
        <w:rPr>
          <w:szCs w:val="24"/>
          <w:lang w:eastAsia="pl-PL"/>
        </w:rPr>
        <w:t>niniejszego zarządzenia.</w:t>
      </w:r>
    </w:p>
    <w:p w14:paraId="06AAECDC" w14:textId="193380D7" w:rsidR="006D0EB7" w:rsidRPr="001555D4" w:rsidRDefault="006D0EB7" w:rsidP="00527AE2">
      <w:pPr>
        <w:numPr>
          <w:ilvl w:val="0"/>
          <w:numId w:val="5"/>
        </w:numPr>
        <w:autoSpaceDE w:val="0"/>
        <w:autoSpaceDN w:val="0"/>
        <w:adjustRightInd w:val="0"/>
        <w:rPr>
          <w:i/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W przypadku dowożenia dziecka/ucznia niepełnosprawnego samochodem pozostającym w</w:t>
      </w:r>
      <w:r w:rsidR="00D7793A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>dyspozycji opiekunów do</w:t>
      </w:r>
      <w:r w:rsidRPr="001555D4">
        <w:rPr>
          <w:color w:val="000000"/>
        </w:rPr>
        <w:t xml:space="preserve"> najbliższej szkoły lub ośrodka prowadzonego poza Miastem Białystok,</w:t>
      </w:r>
      <w:r w:rsidRPr="001555D4">
        <w:rPr>
          <w:color w:val="000000"/>
          <w:szCs w:val="24"/>
          <w:lang w:eastAsia="pl-PL"/>
        </w:rPr>
        <w:t xml:space="preserve"> zwrot kosztów </w:t>
      </w:r>
      <w:r w:rsidR="004E5058" w:rsidRPr="001555D4">
        <w:rPr>
          <w:color w:val="000000"/>
          <w:szCs w:val="24"/>
          <w:lang w:eastAsia="pl-PL"/>
        </w:rPr>
        <w:t>przejazdu</w:t>
      </w:r>
      <w:r w:rsidRPr="001555D4">
        <w:rPr>
          <w:color w:val="000000"/>
          <w:szCs w:val="24"/>
          <w:lang w:eastAsia="pl-PL"/>
        </w:rPr>
        <w:t xml:space="preserve"> następuje na podstawie umowy zawartej z Dyrektorem </w:t>
      </w:r>
      <w:r w:rsidR="00466F92" w:rsidRPr="001555D4">
        <w:rPr>
          <w:color w:val="000000"/>
          <w:szCs w:val="24"/>
          <w:lang w:eastAsia="pl-PL"/>
        </w:rPr>
        <w:t>Szkoły Podstawowej Nr 17 Specjalnej w Białymstoku, ul. Rzemieślnicza 12/3</w:t>
      </w:r>
      <w:r w:rsidRPr="001555D4">
        <w:rPr>
          <w:color w:val="000000"/>
          <w:szCs w:val="24"/>
          <w:lang w:eastAsia="pl-PL"/>
        </w:rPr>
        <w:t xml:space="preserve">. Wzór umowy określa </w:t>
      </w:r>
      <w:r w:rsidR="00A348D9" w:rsidRPr="001555D4">
        <w:rPr>
          <w:color w:val="000000"/>
          <w:szCs w:val="24"/>
          <w:lang w:eastAsia="pl-PL"/>
        </w:rPr>
        <w:t>z</w:t>
      </w:r>
      <w:r w:rsidRPr="001555D4">
        <w:rPr>
          <w:color w:val="000000"/>
          <w:szCs w:val="24"/>
          <w:lang w:eastAsia="pl-PL"/>
        </w:rPr>
        <w:t>ałącznik Nr 5 do niniejszego zarządzenia.</w:t>
      </w:r>
    </w:p>
    <w:p w14:paraId="664D7AF4" w14:textId="75823692" w:rsidR="006D0EB7" w:rsidRPr="001555D4" w:rsidRDefault="006D0EB7" w:rsidP="00527AE2">
      <w:pPr>
        <w:numPr>
          <w:ilvl w:val="0"/>
          <w:numId w:val="5"/>
        </w:numPr>
        <w:autoSpaceDE w:val="0"/>
        <w:autoSpaceDN w:val="0"/>
        <w:adjustRightInd w:val="0"/>
        <w:ind w:left="340" w:hanging="340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 xml:space="preserve">Umowy, o których mowa w ust. 1-4, zawierane są na wniosek </w:t>
      </w:r>
      <w:r w:rsidR="00A348D9" w:rsidRPr="001555D4">
        <w:rPr>
          <w:color w:val="000000"/>
          <w:szCs w:val="24"/>
          <w:lang w:eastAsia="pl-PL"/>
        </w:rPr>
        <w:t>opiekuna. Wzór wniosku stanowi z</w:t>
      </w:r>
      <w:r w:rsidRPr="001555D4">
        <w:rPr>
          <w:color w:val="000000"/>
          <w:szCs w:val="24"/>
          <w:lang w:eastAsia="pl-PL"/>
        </w:rPr>
        <w:t>ałącznik Nr 1 do niniejszego zarządzenia.</w:t>
      </w:r>
    </w:p>
    <w:p w14:paraId="4572C3F9" w14:textId="543F33E3" w:rsidR="006D0EB7" w:rsidRPr="001555D4" w:rsidRDefault="006D0EB7" w:rsidP="00527AE2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 xml:space="preserve">Dyrektor szkoły, w której następuje zwrot kosztów </w:t>
      </w:r>
      <w:r w:rsidR="004E5058" w:rsidRPr="001555D4">
        <w:rPr>
          <w:color w:val="000000"/>
          <w:szCs w:val="24"/>
          <w:lang w:eastAsia="pl-PL"/>
        </w:rPr>
        <w:t>przejazdu</w:t>
      </w:r>
      <w:r w:rsidRPr="001555D4">
        <w:rPr>
          <w:color w:val="000000"/>
          <w:szCs w:val="24"/>
          <w:lang w:eastAsia="pl-PL"/>
        </w:rPr>
        <w:t xml:space="preserve"> dziecka/ucznia, sporządza za</w:t>
      </w:r>
      <w:r w:rsidR="00CC246E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>dany miesiąc roz</w:t>
      </w:r>
      <w:r w:rsidR="00A348D9" w:rsidRPr="001555D4">
        <w:rPr>
          <w:color w:val="000000"/>
          <w:szCs w:val="24"/>
          <w:lang w:eastAsia="pl-PL"/>
        </w:rPr>
        <w:t>liczenie, którego wzór określa z</w:t>
      </w:r>
      <w:r w:rsidRPr="001555D4">
        <w:rPr>
          <w:color w:val="000000"/>
          <w:szCs w:val="24"/>
          <w:lang w:eastAsia="pl-PL"/>
        </w:rPr>
        <w:t>ałącznik Nr 6 do niniejszego zarządzenia.</w:t>
      </w:r>
    </w:p>
    <w:p w14:paraId="5ED4FF6C" w14:textId="77777777" w:rsidR="006D0EB7" w:rsidRPr="001555D4" w:rsidRDefault="006D0EB7" w:rsidP="00527AE2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2C57B584" w14:textId="77777777" w:rsidR="006D0EB7" w:rsidRPr="001555D4" w:rsidRDefault="006D0EB7" w:rsidP="00527A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3BDB5648" w14:textId="698DA598" w:rsidR="006D0EB7" w:rsidRPr="001555D4" w:rsidRDefault="006D0EB7" w:rsidP="00527AE2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bookmarkStart w:id="8" w:name="z5"/>
      <w:bookmarkEnd w:id="8"/>
      <w:r w:rsidRPr="001555D4">
        <w:rPr>
          <w:color w:val="000000"/>
          <w:szCs w:val="24"/>
          <w:lang w:eastAsia="pl-PL"/>
        </w:rPr>
        <w:t xml:space="preserve">Zwrot kosztów </w:t>
      </w:r>
      <w:r w:rsidR="00B15CDE" w:rsidRPr="001555D4">
        <w:rPr>
          <w:color w:val="000000"/>
          <w:szCs w:val="24"/>
          <w:lang w:eastAsia="pl-PL"/>
        </w:rPr>
        <w:t>przewozu</w:t>
      </w:r>
      <w:r w:rsidRPr="001555D4">
        <w:rPr>
          <w:color w:val="000000"/>
          <w:szCs w:val="24"/>
          <w:lang w:eastAsia="pl-PL"/>
        </w:rPr>
        <w:t xml:space="preserve"> dziecka/ucznia przysługuje w okresie objętym umową. Za dni nieobecności dziecka/ucznia w szkole, zwrot kosztów nie przysługuje.</w:t>
      </w:r>
    </w:p>
    <w:p w14:paraId="6EAB6E83" w14:textId="77777777" w:rsidR="007473F6" w:rsidRPr="001555D4" w:rsidRDefault="007473F6" w:rsidP="00527AE2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31545F30" w14:textId="488B129C" w:rsidR="007473F6" w:rsidRPr="001555D4" w:rsidRDefault="007473F6" w:rsidP="00527AE2">
      <w:pPr>
        <w:autoSpaceDE w:val="0"/>
        <w:autoSpaceDN w:val="0"/>
        <w:adjustRightInd w:val="0"/>
        <w:spacing w:line="360" w:lineRule="auto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§ 7</w:t>
      </w:r>
    </w:p>
    <w:p w14:paraId="38C6D450" w14:textId="6FBF8D6C" w:rsidR="007473F6" w:rsidRPr="001555D4" w:rsidRDefault="007473F6" w:rsidP="00527AE2">
      <w:pPr>
        <w:pStyle w:val="Akapitzlist"/>
        <w:numPr>
          <w:ilvl w:val="0"/>
          <w:numId w:val="45"/>
        </w:numPr>
        <w:ind w:left="284" w:hanging="284"/>
        <w:contextualSpacing/>
      </w:pPr>
      <w:r w:rsidRPr="001555D4">
        <w:t xml:space="preserve">Powierzam </w:t>
      </w:r>
      <w:r w:rsidR="00510C30" w:rsidRPr="001555D4">
        <w:t>d</w:t>
      </w:r>
      <w:r w:rsidRPr="001555D4">
        <w:t>yrektorom szkół</w:t>
      </w:r>
      <w:r w:rsidR="00E964CD" w:rsidRPr="001555D4">
        <w:t xml:space="preserve">, o których </w:t>
      </w:r>
      <w:r w:rsidRPr="001555D4">
        <w:t xml:space="preserve">mowa w § 5, przetwarzanie </w:t>
      </w:r>
      <w:r w:rsidR="00A348D9" w:rsidRPr="001555D4">
        <w:t>d</w:t>
      </w:r>
      <w:r w:rsidRPr="001555D4">
        <w:t>anych osobowych niezbędnych do wykonania zarządzenia.</w:t>
      </w:r>
    </w:p>
    <w:p w14:paraId="3ECBE04C" w14:textId="20F1F065" w:rsidR="007473F6" w:rsidRPr="001555D4" w:rsidRDefault="007473F6" w:rsidP="00527AE2">
      <w:pPr>
        <w:pStyle w:val="Akapitzlist"/>
        <w:numPr>
          <w:ilvl w:val="0"/>
          <w:numId w:val="45"/>
        </w:numPr>
        <w:ind w:left="284" w:hanging="284"/>
        <w:contextualSpacing/>
      </w:pPr>
      <w:r w:rsidRPr="001555D4">
        <w:t>Zasady przetwarzania</w:t>
      </w:r>
      <w:r w:rsidR="00A348D9" w:rsidRPr="001555D4">
        <w:t xml:space="preserve"> d</w:t>
      </w:r>
      <w:r w:rsidRPr="001555D4">
        <w:t xml:space="preserve">anych osobowych wynikające z art. 28 </w:t>
      </w:r>
      <w:r w:rsidR="00A2055C" w:rsidRPr="001555D4">
        <w:rPr>
          <w:szCs w:val="24"/>
        </w:rPr>
        <w:t>Rozporządzenia Parlamentu Europejskiego i Rady (UE) 2016/679 z dnia 27 kwietnia 2016 r. w sprawie ochrony osób fizycznych w związku z przetwarzaniem danych osobowych i w sprawie swobodnego przepływu takich danych oraz uchylenia dyrektywy 95</w:t>
      </w:r>
      <w:r w:rsidR="001C3AC3" w:rsidRPr="001555D4">
        <w:rPr>
          <w:szCs w:val="24"/>
        </w:rPr>
        <w:t xml:space="preserve">/46/WE (ogólne rozporządzenie </w:t>
      </w:r>
      <w:r w:rsidR="001C3AC3" w:rsidRPr="001555D4">
        <w:rPr>
          <w:szCs w:val="24"/>
        </w:rPr>
        <w:lastRenderedPageBreak/>
        <w:t>o </w:t>
      </w:r>
      <w:r w:rsidR="00A2055C" w:rsidRPr="001555D4">
        <w:rPr>
          <w:szCs w:val="24"/>
        </w:rPr>
        <w:t>ochronie danych) (Dz. Urz.  UE L.2016.119</w:t>
      </w:r>
      <w:r w:rsidR="008E71C3" w:rsidRPr="001555D4">
        <w:rPr>
          <w:szCs w:val="24"/>
        </w:rPr>
        <w:t>.1,</w:t>
      </w:r>
      <w:r w:rsidR="00A2055C" w:rsidRPr="001555D4">
        <w:rPr>
          <w:szCs w:val="24"/>
        </w:rPr>
        <w:t xml:space="preserve"> </w:t>
      </w:r>
      <w:proofErr w:type="spellStart"/>
      <w:r w:rsidR="00A2055C" w:rsidRPr="001555D4">
        <w:rPr>
          <w:szCs w:val="24"/>
        </w:rPr>
        <w:t>spro</w:t>
      </w:r>
      <w:r w:rsidR="008E71C3" w:rsidRPr="001555D4">
        <w:rPr>
          <w:szCs w:val="24"/>
        </w:rPr>
        <w:t>st</w:t>
      </w:r>
      <w:proofErr w:type="spellEnd"/>
      <w:r w:rsidR="008E71C3" w:rsidRPr="001555D4">
        <w:rPr>
          <w:szCs w:val="24"/>
        </w:rPr>
        <w:t>. Dz. Urz. UE L.2018.127.2 i Dz. Urz. UE L.2021.74.35</w:t>
      </w:r>
      <w:r w:rsidR="00A2055C" w:rsidRPr="001555D4">
        <w:rPr>
          <w:szCs w:val="24"/>
        </w:rPr>
        <w:t xml:space="preserve">), </w:t>
      </w:r>
      <w:r w:rsidRPr="001555D4">
        <w:t xml:space="preserve">określa </w:t>
      </w:r>
      <w:r w:rsidR="00A348D9" w:rsidRPr="001555D4">
        <w:t>z</w:t>
      </w:r>
      <w:r w:rsidRPr="001555D4">
        <w:t>ałącznik Nr 7 do niniejszego zarządzenia.</w:t>
      </w:r>
    </w:p>
    <w:p w14:paraId="15B21EBA" w14:textId="77777777" w:rsidR="007473F6" w:rsidRPr="001555D4" w:rsidRDefault="007473F6" w:rsidP="00527AE2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098AE986" w14:textId="77777777" w:rsidR="006D0EB7" w:rsidRPr="001555D4" w:rsidRDefault="006D0EB7" w:rsidP="00527AE2">
      <w:pPr>
        <w:pStyle w:val="Akapitzlist"/>
        <w:keepNext/>
        <w:numPr>
          <w:ilvl w:val="0"/>
          <w:numId w:val="46"/>
        </w:numPr>
        <w:autoSpaceDE w:val="0"/>
        <w:autoSpaceDN w:val="0"/>
        <w:adjustRightInd w:val="0"/>
        <w:spacing w:line="360" w:lineRule="auto"/>
        <w:rPr>
          <w:color w:val="000000"/>
          <w:szCs w:val="24"/>
          <w:lang w:eastAsia="pl-PL"/>
        </w:rPr>
      </w:pPr>
    </w:p>
    <w:p w14:paraId="312D6FB4" w14:textId="77777777" w:rsidR="006D0EB7" w:rsidRPr="001555D4" w:rsidRDefault="006D0EB7" w:rsidP="00527AE2">
      <w:pPr>
        <w:numPr>
          <w:ilvl w:val="0"/>
          <w:numId w:val="40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 xml:space="preserve">Wykonanie zarządzenia powierzam Dyrektorowi </w:t>
      </w:r>
      <w:r w:rsidR="00CC246E" w:rsidRPr="001555D4">
        <w:rPr>
          <w:color w:val="000000"/>
          <w:szCs w:val="24"/>
          <w:lang w:eastAsia="pl-PL"/>
        </w:rPr>
        <w:t xml:space="preserve">Szkoły Podstawowej Nr 17 Specjalnej w Białymstoku </w:t>
      </w:r>
      <w:r w:rsidRPr="001555D4">
        <w:rPr>
          <w:color w:val="000000"/>
          <w:szCs w:val="24"/>
          <w:lang w:eastAsia="pl-PL"/>
        </w:rPr>
        <w:t>i dyrektorom pozostałych szkół, dla których organem prowadzącym jest Miasto Białystok.</w:t>
      </w:r>
    </w:p>
    <w:p w14:paraId="372324CF" w14:textId="55A283F8" w:rsidR="006D0EB7" w:rsidRPr="001555D4" w:rsidRDefault="006D0EB7" w:rsidP="00527AE2">
      <w:pPr>
        <w:numPr>
          <w:ilvl w:val="0"/>
          <w:numId w:val="40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D</w:t>
      </w:r>
      <w:r w:rsidR="00A348D9" w:rsidRPr="001555D4">
        <w:rPr>
          <w:color w:val="000000"/>
          <w:szCs w:val="24"/>
          <w:lang w:eastAsia="pl-PL"/>
        </w:rPr>
        <w:t xml:space="preserve">yrektorzy szkół, o których </w:t>
      </w:r>
      <w:r w:rsidRPr="001555D4">
        <w:rPr>
          <w:color w:val="000000"/>
          <w:szCs w:val="24"/>
          <w:lang w:eastAsia="pl-PL"/>
        </w:rPr>
        <w:t>mowa w ust. 1 wnioskują do Departamentu Edukacji o</w:t>
      </w:r>
      <w:r w:rsidR="00CC246E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>przydział środków finansowych na opłacenie kosztów dowożenia dzieci/uczniów niepełnosprawnych.</w:t>
      </w:r>
    </w:p>
    <w:p w14:paraId="5A47D990" w14:textId="66DEA800" w:rsidR="006D0EB7" w:rsidRPr="001555D4" w:rsidRDefault="006D0EB7" w:rsidP="00527AE2">
      <w:pPr>
        <w:numPr>
          <w:ilvl w:val="0"/>
          <w:numId w:val="40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1555D4">
        <w:rPr>
          <w:color w:val="000000"/>
          <w:szCs w:val="24"/>
          <w:lang w:eastAsia="pl-PL"/>
        </w:rPr>
        <w:t>Zawieranie umów, o których mowa w</w:t>
      </w:r>
      <w:r w:rsidR="00705908" w:rsidRPr="001555D4">
        <w:rPr>
          <w:color w:val="000000"/>
          <w:szCs w:val="24"/>
          <w:lang w:eastAsia="pl-PL"/>
        </w:rPr>
        <w:t xml:space="preserve"> </w:t>
      </w:r>
      <w:r w:rsidR="00705908" w:rsidRPr="001555D4">
        <w:rPr>
          <w:color w:val="000000"/>
          <w:szCs w:val="24"/>
          <w:lang w:eastAsia="pl-PL"/>
        </w:rPr>
        <w:fldChar w:fldCharType="begin"/>
      </w:r>
      <w:r w:rsidR="00705908" w:rsidRPr="001555D4">
        <w:rPr>
          <w:color w:val="000000"/>
          <w:szCs w:val="24"/>
          <w:lang w:eastAsia="pl-PL"/>
        </w:rPr>
        <w:instrText xml:space="preserve"> REF _Ref494355128 \r \h </w:instrText>
      </w:r>
      <w:r w:rsidR="001555D4">
        <w:rPr>
          <w:color w:val="000000"/>
          <w:szCs w:val="24"/>
          <w:lang w:eastAsia="pl-PL"/>
        </w:rPr>
        <w:instrText xml:space="preserve"> \* MERGEFORMAT </w:instrText>
      </w:r>
      <w:r w:rsidR="00705908" w:rsidRPr="001555D4">
        <w:rPr>
          <w:color w:val="000000"/>
          <w:szCs w:val="24"/>
          <w:lang w:eastAsia="pl-PL"/>
        </w:rPr>
      </w:r>
      <w:r w:rsidR="00705908" w:rsidRPr="001555D4">
        <w:rPr>
          <w:color w:val="000000"/>
          <w:szCs w:val="24"/>
          <w:lang w:eastAsia="pl-PL"/>
        </w:rPr>
        <w:fldChar w:fldCharType="separate"/>
      </w:r>
      <w:r w:rsidR="00E964CD" w:rsidRPr="001555D4">
        <w:rPr>
          <w:color w:val="000000"/>
          <w:szCs w:val="24"/>
          <w:lang w:eastAsia="pl-PL"/>
        </w:rPr>
        <w:t>§ 5</w:t>
      </w:r>
      <w:r w:rsidR="00705908" w:rsidRPr="001555D4">
        <w:rPr>
          <w:color w:val="000000"/>
          <w:szCs w:val="24"/>
          <w:lang w:eastAsia="pl-PL"/>
        </w:rPr>
        <w:fldChar w:fldCharType="end"/>
      </w:r>
      <w:r w:rsidRPr="001555D4">
        <w:rPr>
          <w:color w:val="000000"/>
          <w:szCs w:val="24"/>
          <w:lang w:eastAsia="pl-PL"/>
        </w:rPr>
        <w:t>, przez dyrektorów szkół będzie następowało na</w:t>
      </w:r>
      <w:r w:rsidR="00705908" w:rsidRPr="001555D4">
        <w:rPr>
          <w:color w:val="000000"/>
          <w:szCs w:val="24"/>
          <w:lang w:eastAsia="pl-PL"/>
        </w:rPr>
        <w:t> </w:t>
      </w:r>
      <w:r w:rsidRPr="001555D4">
        <w:rPr>
          <w:color w:val="000000"/>
          <w:szCs w:val="24"/>
          <w:lang w:eastAsia="pl-PL"/>
        </w:rPr>
        <w:t>podstawie peł</w:t>
      </w:r>
      <w:r w:rsidR="00A348D9" w:rsidRPr="001555D4">
        <w:rPr>
          <w:color w:val="000000"/>
          <w:szCs w:val="24"/>
          <w:lang w:eastAsia="pl-PL"/>
        </w:rPr>
        <w:t>nomocnictw udzielanych odrębnie przez Prezydenta Miasta Białegostoku.</w:t>
      </w:r>
    </w:p>
    <w:p w14:paraId="49184C10" w14:textId="77777777" w:rsidR="00BC04E7" w:rsidRPr="001555D4" w:rsidRDefault="00BC04E7" w:rsidP="00527AE2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5B6E7112" w14:textId="77777777" w:rsidR="001B2D23" w:rsidRPr="001555D4" w:rsidRDefault="001B2D23" w:rsidP="00527AE2">
      <w:pPr>
        <w:pStyle w:val="Akapitzlist"/>
        <w:keepNext/>
        <w:numPr>
          <w:ilvl w:val="0"/>
          <w:numId w:val="46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443C6DFE" w14:textId="58AE1698" w:rsidR="00AB208E" w:rsidRPr="001555D4" w:rsidRDefault="00AB208E" w:rsidP="00527AE2">
      <w:pPr>
        <w:tabs>
          <w:tab w:val="left" w:pos="426"/>
        </w:tabs>
        <w:autoSpaceDE w:val="0"/>
        <w:autoSpaceDN w:val="0"/>
        <w:adjustRightInd w:val="0"/>
        <w:rPr>
          <w:szCs w:val="24"/>
          <w:lang w:eastAsia="pl-PL"/>
        </w:rPr>
      </w:pPr>
      <w:r w:rsidRPr="001555D4">
        <w:rPr>
          <w:szCs w:val="20"/>
          <w:lang w:eastAsia="pl-PL"/>
        </w:rPr>
        <w:t xml:space="preserve">Traci moc </w:t>
      </w:r>
      <w:r w:rsidR="00A348D9" w:rsidRPr="001555D4">
        <w:rPr>
          <w:szCs w:val="24"/>
          <w:lang w:eastAsia="pl-PL"/>
        </w:rPr>
        <w:t>z</w:t>
      </w:r>
      <w:r w:rsidR="007473F6" w:rsidRPr="001555D4">
        <w:rPr>
          <w:szCs w:val="24"/>
          <w:lang w:eastAsia="pl-PL"/>
        </w:rPr>
        <w:t xml:space="preserve">arządzenie Nr </w:t>
      </w:r>
      <w:r w:rsidR="00573E51" w:rsidRPr="001555D4">
        <w:rPr>
          <w:szCs w:val="24"/>
          <w:lang w:eastAsia="pl-PL"/>
        </w:rPr>
        <w:t>88/20</w:t>
      </w:r>
      <w:r w:rsidRPr="001555D4">
        <w:rPr>
          <w:szCs w:val="24"/>
          <w:lang w:eastAsia="pl-PL"/>
        </w:rPr>
        <w:t xml:space="preserve"> Prezydenta Miasta Biał</w:t>
      </w:r>
      <w:r w:rsidR="002828E9" w:rsidRPr="001555D4">
        <w:rPr>
          <w:szCs w:val="24"/>
          <w:lang w:eastAsia="pl-PL"/>
        </w:rPr>
        <w:t>egostoku z dnia</w:t>
      </w:r>
      <w:r w:rsidR="00CF4703" w:rsidRPr="001555D4">
        <w:rPr>
          <w:szCs w:val="24"/>
          <w:lang w:eastAsia="pl-PL"/>
        </w:rPr>
        <w:t xml:space="preserve"> </w:t>
      </w:r>
      <w:r w:rsidR="00573E51" w:rsidRPr="001555D4">
        <w:rPr>
          <w:szCs w:val="24"/>
          <w:lang w:eastAsia="pl-PL"/>
        </w:rPr>
        <w:t>1</w:t>
      </w:r>
      <w:r w:rsidR="00CF4703" w:rsidRPr="001555D4">
        <w:rPr>
          <w:szCs w:val="24"/>
          <w:lang w:eastAsia="pl-PL"/>
        </w:rPr>
        <w:t xml:space="preserve">2 </w:t>
      </w:r>
      <w:r w:rsidR="00573E51" w:rsidRPr="001555D4">
        <w:rPr>
          <w:szCs w:val="24"/>
          <w:lang w:eastAsia="pl-PL"/>
        </w:rPr>
        <w:t xml:space="preserve">lutego 2020 </w:t>
      </w:r>
      <w:r w:rsidR="00CF4703" w:rsidRPr="001555D4">
        <w:rPr>
          <w:szCs w:val="24"/>
          <w:lang w:eastAsia="pl-PL"/>
        </w:rPr>
        <w:t>r.</w:t>
      </w:r>
      <w:r w:rsidRPr="001555D4">
        <w:rPr>
          <w:szCs w:val="24"/>
          <w:lang w:eastAsia="pl-PL"/>
        </w:rPr>
        <w:t xml:space="preserve"> w sprawie zasad zwrotu kosztów przejazdu uczniów niepełnosprawnych z miejsca zamieszkania do szkoły lub ośrodka umożliwiającego realizację obowiązku szkolnego i obowiązku nauki w przypadku zapewnienia dowozu i opieki przez ich rodziców, opiekunów, opiekunów prawnych oraz osób /podmiotów/ sprawujących pieczę zastępczą.</w:t>
      </w:r>
    </w:p>
    <w:p w14:paraId="7912B3C6" w14:textId="77777777" w:rsidR="00AB208E" w:rsidRPr="001555D4" w:rsidRDefault="00AB208E" w:rsidP="00527AE2">
      <w:pPr>
        <w:tabs>
          <w:tab w:val="left" w:pos="426"/>
        </w:tabs>
        <w:autoSpaceDE w:val="0"/>
        <w:autoSpaceDN w:val="0"/>
        <w:adjustRightInd w:val="0"/>
        <w:rPr>
          <w:szCs w:val="24"/>
          <w:lang w:eastAsia="pl-PL"/>
        </w:rPr>
      </w:pPr>
    </w:p>
    <w:p w14:paraId="5D879D7A" w14:textId="36B1368D" w:rsidR="00AB208E" w:rsidRPr="001555D4" w:rsidRDefault="00AB208E" w:rsidP="00527AE2">
      <w:pPr>
        <w:tabs>
          <w:tab w:val="left" w:pos="426"/>
        </w:tabs>
        <w:autoSpaceDE w:val="0"/>
        <w:autoSpaceDN w:val="0"/>
        <w:adjustRightInd w:val="0"/>
        <w:rPr>
          <w:sz w:val="23"/>
          <w:szCs w:val="23"/>
          <w:lang w:eastAsia="pl-PL"/>
        </w:rPr>
      </w:pPr>
      <w:r w:rsidRPr="001555D4">
        <w:rPr>
          <w:szCs w:val="24"/>
          <w:lang w:eastAsia="pl-PL"/>
        </w:rPr>
        <w:t>§ 11</w:t>
      </w:r>
    </w:p>
    <w:p w14:paraId="3521D12B" w14:textId="2B6B08C6" w:rsidR="00BC04E7" w:rsidRPr="001555D4" w:rsidRDefault="00BC04E7" w:rsidP="00527AE2">
      <w:pPr>
        <w:keepNext/>
        <w:rPr>
          <w:szCs w:val="24"/>
          <w:lang w:eastAsia="pl-PL"/>
        </w:rPr>
      </w:pPr>
    </w:p>
    <w:p w14:paraId="6D622606" w14:textId="2405A4D2" w:rsidR="00BC04E7" w:rsidRPr="002B5024" w:rsidRDefault="00BC04E7" w:rsidP="00527AE2">
      <w:pPr>
        <w:tabs>
          <w:tab w:val="left" w:pos="426"/>
        </w:tabs>
        <w:autoSpaceDE w:val="0"/>
        <w:autoSpaceDN w:val="0"/>
        <w:adjustRightInd w:val="0"/>
        <w:rPr>
          <w:sz w:val="23"/>
          <w:szCs w:val="23"/>
          <w:lang w:eastAsia="pl-PL"/>
        </w:rPr>
      </w:pPr>
      <w:r w:rsidRPr="001555D4">
        <w:rPr>
          <w:szCs w:val="24"/>
          <w:lang w:eastAsia="pl-PL"/>
        </w:rPr>
        <w:t>Zarz</w:t>
      </w:r>
      <w:r w:rsidRPr="001555D4">
        <w:rPr>
          <w:rFonts w:ascii="TTE2259350t00" w:eastAsia="TTE2259350t00" w:cs="TTE2259350t00"/>
          <w:szCs w:val="24"/>
          <w:lang w:eastAsia="pl-PL"/>
        </w:rPr>
        <w:t>ą</w:t>
      </w:r>
      <w:r w:rsidRPr="001555D4">
        <w:rPr>
          <w:szCs w:val="24"/>
          <w:lang w:eastAsia="pl-PL"/>
        </w:rPr>
        <w:t xml:space="preserve">dzenie wchodzi w </w:t>
      </w:r>
      <w:r w:rsidRPr="001555D4">
        <w:rPr>
          <w:rFonts w:ascii="TTE2259350t00" w:eastAsia="TTE2259350t00" w:cs="TTE2259350t00"/>
          <w:szCs w:val="24"/>
          <w:lang w:eastAsia="pl-PL"/>
        </w:rPr>
        <w:t>ż</w:t>
      </w:r>
      <w:r w:rsidRPr="001555D4">
        <w:rPr>
          <w:szCs w:val="24"/>
          <w:lang w:eastAsia="pl-PL"/>
        </w:rPr>
        <w:t>ycie z dniem podpisania</w:t>
      </w:r>
      <w:r w:rsidR="000A6EC9" w:rsidRPr="001555D4">
        <w:rPr>
          <w:szCs w:val="24"/>
          <w:lang w:eastAsia="pl-PL"/>
        </w:rPr>
        <w:t xml:space="preserve"> z mocą obowiązującą od 27 października </w:t>
      </w:r>
      <w:r w:rsidR="000A6EC9" w:rsidRPr="001555D4">
        <w:rPr>
          <w:szCs w:val="24"/>
          <w:lang w:eastAsia="pl-PL"/>
        </w:rPr>
        <w:br/>
        <w:t>2022 r.</w:t>
      </w:r>
    </w:p>
    <w:p w14:paraId="6959B85A" w14:textId="77777777" w:rsidR="00BC04E7" w:rsidRPr="002B5024" w:rsidRDefault="00BC04E7" w:rsidP="00527AE2">
      <w:pPr>
        <w:autoSpaceDE w:val="0"/>
        <w:autoSpaceDN w:val="0"/>
        <w:adjustRightInd w:val="0"/>
        <w:rPr>
          <w:szCs w:val="24"/>
          <w:lang w:eastAsia="pl-PL"/>
        </w:rPr>
      </w:pPr>
    </w:p>
    <w:p w14:paraId="6405895E" w14:textId="625F70E6" w:rsidR="001B2D23" w:rsidRDefault="00527AE2" w:rsidP="00527AE2">
      <w:pPr>
        <w:autoSpaceDE w:val="0"/>
        <w:autoSpaceDN w:val="0"/>
        <w:adjustRightInd w:val="0"/>
        <w:rPr>
          <w:szCs w:val="24"/>
          <w:lang w:eastAsia="pl-PL"/>
        </w:rPr>
      </w:pPr>
      <w:bookmarkStart w:id="9" w:name="_GoBack"/>
      <w:r>
        <w:rPr>
          <w:szCs w:val="24"/>
          <w:lang w:eastAsia="pl-PL"/>
        </w:rPr>
        <w:t>wz. PREZYDENTA MIASTA</w:t>
      </w:r>
    </w:p>
    <w:p w14:paraId="027B169A" w14:textId="377AA334" w:rsidR="00527AE2" w:rsidRPr="00527AE2" w:rsidRDefault="00527AE2" w:rsidP="00527AE2">
      <w:pPr>
        <w:autoSpaceDE w:val="0"/>
        <w:autoSpaceDN w:val="0"/>
        <w:adjustRightInd w:val="0"/>
        <w:rPr>
          <w:i/>
          <w:szCs w:val="24"/>
          <w:lang w:eastAsia="pl-PL"/>
        </w:rPr>
      </w:pPr>
      <w:r w:rsidRPr="00527AE2">
        <w:rPr>
          <w:i/>
          <w:szCs w:val="24"/>
          <w:lang w:eastAsia="pl-PL"/>
        </w:rPr>
        <w:t>Rafał Rudnicki</w:t>
      </w:r>
    </w:p>
    <w:p w14:paraId="76D3C6BF" w14:textId="00E6F78B" w:rsidR="00527AE2" w:rsidRDefault="00527AE2" w:rsidP="00527AE2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bookmarkEnd w:id="9"/>
    <w:p w14:paraId="0346EAF6" w14:textId="77777777" w:rsidR="00527AE2" w:rsidRPr="002B5024" w:rsidRDefault="00527AE2" w:rsidP="00527AE2">
      <w:pPr>
        <w:autoSpaceDE w:val="0"/>
        <w:autoSpaceDN w:val="0"/>
        <w:adjustRightInd w:val="0"/>
        <w:rPr>
          <w:szCs w:val="24"/>
          <w:lang w:eastAsia="pl-PL"/>
        </w:rPr>
      </w:pPr>
    </w:p>
    <w:sectPr w:rsidR="00527AE2" w:rsidRPr="002B5024" w:rsidSect="005502C7">
      <w:footerReference w:type="default" r:id="rId8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41EB2" w14:textId="77777777" w:rsidR="008C51B3" w:rsidRDefault="008C51B3" w:rsidP="008C51B3">
      <w:r>
        <w:separator/>
      </w:r>
    </w:p>
  </w:endnote>
  <w:endnote w:type="continuationSeparator" w:id="0">
    <w:p w14:paraId="1B942D9A" w14:textId="77777777" w:rsidR="008C51B3" w:rsidRDefault="008C51B3" w:rsidP="008C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225935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4CE99" w14:textId="77777777" w:rsidR="008C51B3" w:rsidRDefault="008C51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88957" w14:textId="77777777" w:rsidR="008C51B3" w:rsidRDefault="008C51B3" w:rsidP="008C51B3">
      <w:r>
        <w:separator/>
      </w:r>
    </w:p>
  </w:footnote>
  <w:footnote w:type="continuationSeparator" w:id="0">
    <w:p w14:paraId="1795280C" w14:textId="77777777" w:rsidR="008C51B3" w:rsidRDefault="008C51B3" w:rsidP="008C51B3">
      <w:r>
        <w:continuationSeparator/>
      </w:r>
    </w:p>
  </w:footnote>
  <w:footnote w:id="1">
    <w:p w14:paraId="079BDC11" w14:textId="47FD9C27" w:rsidR="00A46DE7" w:rsidRDefault="00A46DE7" w:rsidP="00A46D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851E2">
        <w:t>Zmiany</w:t>
      </w:r>
      <w:r w:rsidRPr="00961A32">
        <w:t xml:space="preserve"> tekstu jednol</w:t>
      </w:r>
      <w:r w:rsidR="002851E2">
        <w:t>itego wymienionej ustawy zostały ogłoszone</w:t>
      </w:r>
      <w:r w:rsidRPr="00961A32">
        <w:t xml:space="preserve"> w Dz.</w:t>
      </w:r>
      <w:r w:rsidR="002851E2">
        <w:t xml:space="preserve"> </w:t>
      </w:r>
      <w:r w:rsidRPr="00961A32">
        <w:t>U</w:t>
      </w:r>
      <w:r w:rsidR="002851E2">
        <w:t>. z 2022</w:t>
      </w:r>
      <w:r>
        <w:t xml:space="preserve"> r. poz. </w:t>
      </w:r>
      <w:r w:rsidR="002851E2">
        <w:t>655, 1079, 1116, 1383, 1700, 1730 i 2089</w:t>
      </w:r>
      <w:r w:rsidR="00EB02BD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870"/>
    <w:multiLevelType w:val="hybridMultilevel"/>
    <w:tmpl w:val="51D60EDE"/>
    <w:lvl w:ilvl="0" w:tplc="EF10C4F8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C1358B"/>
    <w:multiLevelType w:val="hybridMultilevel"/>
    <w:tmpl w:val="59488DC8"/>
    <w:lvl w:ilvl="0" w:tplc="CBB09B22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A396AC5"/>
    <w:multiLevelType w:val="hybridMultilevel"/>
    <w:tmpl w:val="AEAEC3F2"/>
    <w:lvl w:ilvl="0" w:tplc="6838BD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DC4501"/>
    <w:multiLevelType w:val="hybridMultilevel"/>
    <w:tmpl w:val="008EBDBE"/>
    <w:lvl w:ilvl="0" w:tplc="C97293DE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E50E3D"/>
    <w:multiLevelType w:val="hybridMultilevel"/>
    <w:tmpl w:val="05EA414A"/>
    <w:lvl w:ilvl="0" w:tplc="43581AF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CCB76FE"/>
    <w:multiLevelType w:val="hybridMultilevel"/>
    <w:tmpl w:val="1C9C0EC8"/>
    <w:lvl w:ilvl="0" w:tplc="FA4A92EE">
      <w:start w:val="1"/>
      <w:numFmt w:val="lowerLetter"/>
      <w:lvlText w:val="%1)"/>
      <w:lvlJc w:val="left"/>
      <w:pPr>
        <w:ind w:left="4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6" w15:restartNumberingAfterBreak="0">
    <w:nsid w:val="10A718CD"/>
    <w:multiLevelType w:val="hybridMultilevel"/>
    <w:tmpl w:val="B4443E8C"/>
    <w:lvl w:ilvl="0" w:tplc="CB9C9D9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F14FF"/>
    <w:multiLevelType w:val="hybridMultilevel"/>
    <w:tmpl w:val="4E80D6F2"/>
    <w:lvl w:ilvl="0" w:tplc="24DEC2D6">
      <w:start w:val="1"/>
      <w:numFmt w:val="lowerLetter"/>
      <w:lvlText w:val="%1)"/>
      <w:lvlJc w:val="left"/>
      <w:pPr>
        <w:ind w:left="4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359033E"/>
    <w:multiLevelType w:val="hybridMultilevel"/>
    <w:tmpl w:val="22661EE8"/>
    <w:lvl w:ilvl="0" w:tplc="F5905AE0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D36473"/>
    <w:multiLevelType w:val="hybridMultilevel"/>
    <w:tmpl w:val="05EA414A"/>
    <w:lvl w:ilvl="0" w:tplc="43581AF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C6E5BC9"/>
    <w:multiLevelType w:val="hybridMultilevel"/>
    <w:tmpl w:val="C03EB1D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5EC7569"/>
    <w:multiLevelType w:val="hybridMultilevel"/>
    <w:tmpl w:val="27FC3F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E109F3"/>
    <w:multiLevelType w:val="hybridMultilevel"/>
    <w:tmpl w:val="A48030D4"/>
    <w:lvl w:ilvl="0" w:tplc="860628B0">
      <w:start w:val="1"/>
      <w:numFmt w:val="decimal"/>
      <w:lvlText w:val="%1.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88364E"/>
    <w:multiLevelType w:val="hybridMultilevel"/>
    <w:tmpl w:val="F2820A0E"/>
    <w:lvl w:ilvl="0" w:tplc="B9CE9C34">
      <w:start w:val="1"/>
      <w:numFmt w:val="decimal"/>
      <w:lvlText w:val="§ %1"/>
      <w:lvlJc w:val="center"/>
      <w:pPr>
        <w:ind w:left="49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688" w:hanging="360"/>
      </w:pPr>
    </w:lvl>
    <w:lvl w:ilvl="2" w:tplc="0415001B" w:tentative="1">
      <w:start w:val="1"/>
      <w:numFmt w:val="lowerRoman"/>
      <w:lvlText w:val="%3."/>
      <w:lvlJc w:val="right"/>
      <w:pPr>
        <w:ind w:left="6408" w:hanging="180"/>
      </w:pPr>
    </w:lvl>
    <w:lvl w:ilvl="3" w:tplc="0415000F" w:tentative="1">
      <w:start w:val="1"/>
      <w:numFmt w:val="decimal"/>
      <w:lvlText w:val="%4."/>
      <w:lvlJc w:val="left"/>
      <w:pPr>
        <w:ind w:left="7128" w:hanging="360"/>
      </w:pPr>
    </w:lvl>
    <w:lvl w:ilvl="4" w:tplc="04150019" w:tentative="1">
      <w:start w:val="1"/>
      <w:numFmt w:val="lowerLetter"/>
      <w:lvlText w:val="%5."/>
      <w:lvlJc w:val="left"/>
      <w:pPr>
        <w:ind w:left="7848" w:hanging="360"/>
      </w:pPr>
    </w:lvl>
    <w:lvl w:ilvl="5" w:tplc="0415001B" w:tentative="1">
      <w:start w:val="1"/>
      <w:numFmt w:val="lowerRoman"/>
      <w:lvlText w:val="%6."/>
      <w:lvlJc w:val="right"/>
      <w:pPr>
        <w:ind w:left="8568" w:hanging="180"/>
      </w:pPr>
    </w:lvl>
    <w:lvl w:ilvl="6" w:tplc="0415000F" w:tentative="1">
      <w:start w:val="1"/>
      <w:numFmt w:val="decimal"/>
      <w:lvlText w:val="%7."/>
      <w:lvlJc w:val="left"/>
      <w:pPr>
        <w:ind w:left="9288" w:hanging="360"/>
      </w:pPr>
    </w:lvl>
    <w:lvl w:ilvl="7" w:tplc="04150019" w:tentative="1">
      <w:start w:val="1"/>
      <w:numFmt w:val="lowerLetter"/>
      <w:lvlText w:val="%8."/>
      <w:lvlJc w:val="left"/>
      <w:pPr>
        <w:ind w:left="10008" w:hanging="360"/>
      </w:pPr>
    </w:lvl>
    <w:lvl w:ilvl="8" w:tplc="0415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14" w15:restartNumberingAfterBreak="0">
    <w:nsid w:val="2BA46F2C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5" w15:restartNumberingAfterBreak="0">
    <w:nsid w:val="2DBB12DA"/>
    <w:multiLevelType w:val="hybridMultilevel"/>
    <w:tmpl w:val="B3C04578"/>
    <w:lvl w:ilvl="0" w:tplc="BCFA60BA">
      <w:start w:val="8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E7927"/>
    <w:multiLevelType w:val="hybridMultilevel"/>
    <w:tmpl w:val="BEFEB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A14429F"/>
    <w:multiLevelType w:val="hybridMultilevel"/>
    <w:tmpl w:val="FE243B90"/>
    <w:lvl w:ilvl="0" w:tplc="B68A46F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C7E5F6D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0025E1B"/>
    <w:multiLevelType w:val="hybridMultilevel"/>
    <w:tmpl w:val="9252C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54F3A"/>
    <w:multiLevelType w:val="hybridMultilevel"/>
    <w:tmpl w:val="961C40E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FC6056"/>
    <w:multiLevelType w:val="hybridMultilevel"/>
    <w:tmpl w:val="0C126080"/>
    <w:lvl w:ilvl="0" w:tplc="B9CE9C34">
      <w:start w:val="1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E1A04"/>
    <w:multiLevelType w:val="hybridMultilevel"/>
    <w:tmpl w:val="70CA5F08"/>
    <w:lvl w:ilvl="0" w:tplc="B6546770">
      <w:start w:val="1"/>
      <w:numFmt w:val="decimal"/>
      <w:lvlText w:val="%1.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887278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24" w15:restartNumberingAfterBreak="0">
    <w:nsid w:val="4BE71184"/>
    <w:multiLevelType w:val="hybridMultilevel"/>
    <w:tmpl w:val="F5E85DE2"/>
    <w:lvl w:ilvl="0" w:tplc="1612157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502752"/>
    <w:multiLevelType w:val="hybridMultilevel"/>
    <w:tmpl w:val="05EA414A"/>
    <w:lvl w:ilvl="0" w:tplc="43581AF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FBF05B1"/>
    <w:multiLevelType w:val="hybridMultilevel"/>
    <w:tmpl w:val="FEE085E6"/>
    <w:lvl w:ilvl="0" w:tplc="372051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785041"/>
    <w:multiLevelType w:val="hybridMultilevel"/>
    <w:tmpl w:val="7AD81AD0"/>
    <w:lvl w:ilvl="0" w:tplc="06809A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65A15F5"/>
    <w:multiLevelType w:val="hybridMultilevel"/>
    <w:tmpl w:val="ADB47FE6"/>
    <w:lvl w:ilvl="0" w:tplc="00528A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5F79F5"/>
    <w:multiLevelType w:val="hybridMultilevel"/>
    <w:tmpl w:val="69EE4A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DA85021"/>
    <w:multiLevelType w:val="hybridMultilevel"/>
    <w:tmpl w:val="784A2754"/>
    <w:lvl w:ilvl="0" w:tplc="187A775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3713943"/>
    <w:multiLevelType w:val="hybridMultilevel"/>
    <w:tmpl w:val="9D2C17C8"/>
    <w:lvl w:ilvl="0" w:tplc="B67EAB1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3A45652"/>
    <w:multiLevelType w:val="hybridMultilevel"/>
    <w:tmpl w:val="88547912"/>
    <w:lvl w:ilvl="0" w:tplc="B9CE9C34">
      <w:start w:val="1"/>
      <w:numFmt w:val="decimal"/>
      <w:lvlText w:val="§ %1"/>
      <w:lvlJc w:val="center"/>
      <w:pPr>
        <w:ind w:left="53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67DDE"/>
    <w:multiLevelType w:val="hybridMultilevel"/>
    <w:tmpl w:val="0C126080"/>
    <w:lvl w:ilvl="0" w:tplc="B9CE9C34">
      <w:start w:val="1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93F0A"/>
    <w:multiLevelType w:val="hybridMultilevel"/>
    <w:tmpl w:val="4D4836A6"/>
    <w:lvl w:ilvl="0" w:tplc="AA70F8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AF74118"/>
    <w:multiLevelType w:val="hybridMultilevel"/>
    <w:tmpl w:val="630E8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C06B0"/>
    <w:multiLevelType w:val="hybridMultilevel"/>
    <w:tmpl w:val="5B1EECC4"/>
    <w:lvl w:ilvl="0" w:tplc="B9CE9C34">
      <w:start w:val="1"/>
      <w:numFmt w:val="decimal"/>
      <w:lvlText w:val="§ %1"/>
      <w:lvlJc w:val="center"/>
      <w:pPr>
        <w:ind w:left="53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1725AD"/>
    <w:multiLevelType w:val="hybridMultilevel"/>
    <w:tmpl w:val="54965546"/>
    <w:lvl w:ilvl="0" w:tplc="BF943E3C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EE76FDF"/>
    <w:multiLevelType w:val="hybridMultilevel"/>
    <w:tmpl w:val="815ADD9E"/>
    <w:lvl w:ilvl="0" w:tplc="9342EC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F5B40ED"/>
    <w:multiLevelType w:val="hybridMultilevel"/>
    <w:tmpl w:val="815ADD9E"/>
    <w:lvl w:ilvl="0" w:tplc="9342EC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173225F"/>
    <w:multiLevelType w:val="hybridMultilevel"/>
    <w:tmpl w:val="D5B05882"/>
    <w:lvl w:ilvl="0" w:tplc="5C50F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2FD20B4"/>
    <w:multiLevelType w:val="hybridMultilevel"/>
    <w:tmpl w:val="93301262"/>
    <w:lvl w:ilvl="0" w:tplc="9118CDC6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2" w15:restartNumberingAfterBreak="0">
    <w:nsid w:val="737B7953"/>
    <w:multiLevelType w:val="hybridMultilevel"/>
    <w:tmpl w:val="27FC3F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4536386"/>
    <w:multiLevelType w:val="hybridMultilevel"/>
    <w:tmpl w:val="CD62E4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86101D9"/>
    <w:multiLevelType w:val="hybridMultilevel"/>
    <w:tmpl w:val="FD4268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EA74A7"/>
    <w:multiLevelType w:val="hybridMultilevel"/>
    <w:tmpl w:val="A4CE0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441515"/>
    <w:multiLevelType w:val="hybridMultilevel"/>
    <w:tmpl w:val="4D4836A6"/>
    <w:lvl w:ilvl="0" w:tplc="AA70F8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30"/>
  </w:num>
  <w:num w:numId="3">
    <w:abstractNumId w:val="38"/>
  </w:num>
  <w:num w:numId="4">
    <w:abstractNumId w:val="2"/>
  </w:num>
  <w:num w:numId="5">
    <w:abstractNumId w:val="4"/>
  </w:num>
  <w:num w:numId="6">
    <w:abstractNumId w:val="10"/>
  </w:num>
  <w:num w:numId="7">
    <w:abstractNumId w:val="43"/>
  </w:num>
  <w:num w:numId="8">
    <w:abstractNumId w:val="40"/>
  </w:num>
  <w:num w:numId="9">
    <w:abstractNumId w:val="18"/>
  </w:num>
  <w:num w:numId="10">
    <w:abstractNumId w:val="16"/>
  </w:num>
  <w:num w:numId="11">
    <w:abstractNumId w:val="42"/>
  </w:num>
  <w:num w:numId="12">
    <w:abstractNumId w:val="22"/>
  </w:num>
  <w:num w:numId="13">
    <w:abstractNumId w:val="5"/>
  </w:num>
  <w:num w:numId="14">
    <w:abstractNumId w:val="12"/>
  </w:num>
  <w:num w:numId="15">
    <w:abstractNumId w:val="7"/>
  </w:num>
  <w:num w:numId="16">
    <w:abstractNumId w:val="14"/>
  </w:num>
  <w:num w:numId="17">
    <w:abstractNumId w:val="11"/>
  </w:num>
  <w:num w:numId="18">
    <w:abstractNumId w:val="46"/>
  </w:num>
  <w:num w:numId="19">
    <w:abstractNumId w:val="34"/>
  </w:num>
  <w:num w:numId="20">
    <w:abstractNumId w:val="31"/>
  </w:num>
  <w:num w:numId="21">
    <w:abstractNumId w:val="37"/>
  </w:num>
  <w:num w:numId="22">
    <w:abstractNumId w:val="29"/>
  </w:num>
  <w:num w:numId="23">
    <w:abstractNumId w:val="8"/>
  </w:num>
  <w:num w:numId="24">
    <w:abstractNumId w:val="41"/>
  </w:num>
  <w:num w:numId="25">
    <w:abstractNumId w:val="3"/>
  </w:num>
  <w:num w:numId="26">
    <w:abstractNumId w:val="17"/>
  </w:num>
  <w:num w:numId="27">
    <w:abstractNumId w:val="0"/>
  </w:num>
  <w:num w:numId="28">
    <w:abstractNumId w:val="27"/>
  </w:num>
  <w:num w:numId="29">
    <w:abstractNumId w:val="23"/>
  </w:num>
  <w:num w:numId="30">
    <w:abstractNumId w:val="6"/>
  </w:num>
  <w:num w:numId="31">
    <w:abstractNumId w:val="20"/>
  </w:num>
  <w:num w:numId="32">
    <w:abstractNumId w:val="1"/>
  </w:num>
  <w:num w:numId="33">
    <w:abstractNumId w:val="45"/>
  </w:num>
  <w:num w:numId="34">
    <w:abstractNumId w:val="19"/>
  </w:num>
  <w:num w:numId="35">
    <w:abstractNumId w:val="28"/>
  </w:num>
  <w:num w:numId="36">
    <w:abstractNumId w:val="44"/>
  </w:num>
  <w:num w:numId="37">
    <w:abstractNumId w:val="35"/>
  </w:num>
  <w:num w:numId="38">
    <w:abstractNumId w:val="13"/>
  </w:num>
  <w:num w:numId="39">
    <w:abstractNumId w:val="21"/>
  </w:num>
  <w:num w:numId="40">
    <w:abstractNumId w:val="25"/>
  </w:num>
  <w:num w:numId="41">
    <w:abstractNumId w:val="36"/>
  </w:num>
  <w:num w:numId="42">
    <w:abstractNumId w:val="32"/>
  </w:num>
  <w:num w:numId="43">
    <w:abstractNumId w:val="9"/>
  </w:num>
  <w:num w:numId="44">
    <w:abstractNumId w:val="33"/>
  </w:num>
  <w:num w:numId="45">
    <w:abstractNumId w:val="24"/>
  </w:num>
  <w:num w:numId="46">
    <w:abstractNumId w:val="15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0FE"/>
    <w:rsid w:val="00005FB9"/>
    <w:rsid w:val="00020D6A"/>
    <w:rsid w:val="0002769A"/>
    <w:rsid w:val="00032114"/>
    <w:rsid w:val="000447F9"/>
    <w:rsid w:val="0005270D"/>
    <w:rsid w:val="000549E7"/>
    <w:rsid w:val="00064802"/>
    <w:rsid w:val="0006733C"/>
    <w:rsid w:val="00085DD6"/>
    <w:rsid w:val="000A6A47"/>
    <w:rsid w:val="000A6EC9"/>
    <w:rsid w:val="000B0BFE"/>
    <w:rsid w:val="000B1055"/>
    <w:rsid w:val="000E177B"/>
    <w:rsid w:val="000F0A67"/>
    <w:rsid w:val="00123009"/>
    <w:rsid w:val="0013785F"/>
    <w:rsid w:val="00140D7D"/>
    <w:rsid w:val="001463B0"/>
    <w:rsid w:val="001555D4"/>
    <w:rsid w:val="00171CB9"/>
    <w:rsid w:val="00186E4E"/>
    <w:rsid w:val="00186FE1"/>
    <w:rsid w:val="001A466A"/>
    <w:rsid w:val="001B2D23"/>
    <w:rsid w:val="001B39DE"/>
    <w:rsid w:val="001C3AC3"/>
    <w:rsid w:val="001C66A2"/>
    <w:rsid w:val="001F4217"/>
    <w:rsid w:val="00211924"/>
    <w:rsid w:val="00216FA9"/>
    <w:rsid w:val="00252E41"/>
    <w:rsid w:val="002828E9"/>
    <w:rsid w:val="00283C9A"/>
    <w:rsid w:val="002851E2"/>
    <w:rsid w:val="002B383B"/>
    <w:rsid w:val="002B4131"/>
    <w:rsid w:val="002B5024"/>
    <w:rsid w:val="002B5948"/>
    <w:rsid w:val="002C0FA0"/>
    <w:rsid w:val="002C1D2C"/>
    <w:rsid w:val="002C4E33"/>
    <w:rsid w:val="002C50AA"/>
    <w:rsid w:val="002E7470"/>
    <w:rsid w:val="002F404D"/>
    <w:rsid w:val="002F4EC9"/>
    <w:rsid w:val="00307918"/>
    <w:rsid w:val="003200FF"/>
    <w:rsid w:val="00326B9A"/>
    <w:rsid w:val="003418EC"/>
    <w:rsid w:val="00341D6B"/>
    <w:rsid w:val="00343103"/>
    <w:rsid w:val="00352E57"/>
    <w:rsid w:val="00354946"/>
    <w:rsid w:val="00360C6B"/>
    <w:rsid w:val="00365D35"/>
    <w:rsid w:val="003663EF"/>
    <w:rsid w:val="0037066A"/>
    <w:rsid w:val="00385528"/>
    <w:rsid w:val="003A41B8"/>
    <w:rsid w:val="003C1163"/>
    <w:rsid w:val="003C4D6E"/>
    <w:rsid w:val="003D4CBF"/>
    <w:rsid w:val="003D7F97"/>
    <w:rsid w:val="003E2B98"/>
    <w:rsid w:val="003F06E8"/>
    <w:rsid w:val="003F216C"/>
    <w:rsid w:val="0040081E"/>
    <w:rsid w:val="00406575"/>
    <w:rsid w:val="004322A8"/>
    <w:rsid w:val="00454737"/>
    <w:rsid w:val="00466F92"/>
    <w:rsid w:val="0047358A"/>
    <w:rsid w:val="00476C51"/>
    <w:rsid w:val="004843C7"/>
    <w:rsid w:val="004A29B7"/>
    <w:rsid w:val="004C0C5E"/>
    <w:rsid w:val="004D4FA7"/>
    <w:rsid w:val="004E5058"/>
    <w:rsid w:val="004F66C5"/>
    <w:rsid w:val="00504BDE"/>
    <w:rsid w:val="00510C30"/>
    <w:rsid w:val="00514D19"/>
    <w:rsid w:val="00516DDA"/>
    <w:rsid w:val="00527AE2"/>
    <w:rsid w:val="005425B1"/>
    <w:rsid w:val="005502C7"/>
    <w:rsid w:val="00573E51"/>
    <w:rsid w:val="005A4460"/>
    <w:rsid w:val="005C37DA"/>
    <w:rsid w:val="005C4CFB"/>
    <w:rsid w:val="005C7EC5"/>
    <w:rsid w:val="005D0AEE"/>
    <w:rsid w:val="005F661F"/>
    <w:rsid w:val="00631615"/>
    <w:rsid w:val="00656A70"/>
    <w:rsid w:val="00661763"/>
    <w:rsid w:val="0066565F"/>
    <w:rsid w:val="00684853"/>
    <w:rsid w:val="00686336"/>
    <w:rsid w:val="006A44C6"/>
    <w:rsid w:val="006B1CA6"/>
    <w:rsid w:val="006B740D"/>
    <w:rsid w:val="006B748F"/>
    <w:rsid w:val="006C7F8E"/>
    <w:rsid w:val="006D0EB7"/>
    <w:rsid w:val="006D62D2"/>
    <w:rsid w:val="006D79EC"/>
    <w:rsid w:val="00700AE0"/>
    <w:rsid w:val="00701B40"/>
    <w:rsid w:val="00705908"/>
    <w:rsid w:val="007473F6"/>
    <w:rsid w:val="007555DB"/>
    <w:rsid w:val="00760158"/>
    <w:rsid w:val="00761B72"/>
    <w:rsid w:val="007733E8"/>
    <w:rsid w:val="007763E0"/>
    <w:rsid w:val="00776A6F"/>
    <w:rsid w:val="00791B45"/>
    <w:rsid w:val="00801E3A"/>
    <w:rsid w:val="00854451"/>
    <w:rsid w:val="00862EEB"/>
    <w:rsid w:val="008731DE"/>
    <w:rsid w:val="00895D37"/>
    <w:rsid w:val="008B3B00"/>
    <w:rsid w:val="008C51B3"/>
    <w:rsid w:val="008E012D"/>
    <w:rsid w:val="008E71C3"/>
    <w:rsid w:val="008F0E7C"/>
    <w:rsid w:val="00900879"/>
    <w:rsid w:val="00915C7C"/>
    <w:rsid w:val="009236AE"/>
    <w:rsid w:val="00924D1B"/>
    <w:rsid w:val="00925F8A"/>
    <w:rsid w:val="009515EA"/>
    <w:rsid w:val="00956209"/>
    <w:rsid w:val="0097498B"/>
    <w:rsid w:val="00984D87"/>
    <w:rsid w:val="009A5BCF"/>
    <w:rsid w:val="009C3F45"/>
    <w:rsid w:val="009D3681"/>
    <w:rsid w:val="009D478E"/>
    <w:rsid w:val="009E3B90"/>
    <w:rsid w:val="009E7559"/>
    <w:rsid w:val="009F5DC3"/>
    <w:rsid w:val="00A05ECE"/>
    <w:rsid w:val="00A2055C"/>
    <w:rsid w:val="00A2536D"/>
    <w:rsid w:val="00A348D9"/>
    <w:rsid w:val="00A355EE"/>
    <w:rsid w:val="00A4219C"/>
    <w:rsid w:val="00A46DE7"/>
    <w:rsid w:val="00A609BA"/>
    <w:rsid w:val="00A849F7"/>
    <w:rsid w:val="00A9461B"/>
    <w:rsid w:val="00AB208E"/>
    <w:rsid w:val="00AB47E4"/>
    <w:rsid w:val="00AC6489"/>
    <w:rsid w:val="00AD35CA"/>
    <w:rsid w:val="00AD4D26"/>
    <w:rsid w:val="00B15CDE"/>
    <w:rsid w:val="00B16563"/>
    <w:rsid w:val="00B300DA"/>
    <w:rsid w:val="00B42A2E"/>
    <w:rsid w:val="00B47F42"/>
    <w:rsid w:val="00B561E9"/>
    <w:rsid w:val="00B6679D"/>
    <w:rsid w:val="00B67BC4"/>
    <w:rsid w:val="00B754D3"/>
    <w:rsid w:val="00B773EF"/>
    <w:rsid w:val="00B8525A"/>
    <w:rsid w:val="00B92D62"/>
    <w:rsid w:val="00BA50FE"/>
    <w:rsid w:val="00BC04E7"/>
    <w:rsid w:val="00BD5BF1"/>
    <w:rsid w:val="00BF7513"/>
    <w:rsid w:val="00C1377A"/>
    <w:rsid w:val="00C30DA2"/>
    <w:rsid w:val="00C31C8E"/>
    <w:rsid w:val="00C33FF9"/>
    <w:rsid w:val="00C50673"/>
    <w:rsid w:val="00C51A51"/>
    <w:rsid w:val="00C56AAA"/>
    <w:rsid w:val="00C6778F"/>
    <w:rsid w:val="00C722FD"/>
    <w:rsid w:val="00C75859"/>
    <w:rsid w:val="00C7758A"/>
    <w:rsid w:val="00C80EF7"/>
    <w:rsid w:val="00C8687C"/>
    <w:rsid w:val="00C86CBC"/>
    <w:rsid w:val="00C93554"/>
    <w:rsid w:val="00C950C9"/>
    <w:rsid w:val="00CA7032"/>
    <w:rsid w:val="00CC246E"/>
    <w:rsid w:val="00CD0305"/>
    <w:rsid w:val="00CD530F"/>
    <w:rsid w:val="00CF2D56"/>
    <w:rsid w:val="00CF4325"/>
    <w:rsid w:val="00CF4703"/>
    <w:rsid w:val="00D027D8"/>
    <w:rsid w:val="00D065B8"/>
    <w:rsid w:val="00D235DD"/>
    <w:rsid w:val="00D2510A"/>
    <w:rsid w:val="00D267E3"/>
    <w:rsid w:val="00D43AE0"/>
    <w:rsid w:val="00D47670"/>
    <w:rsid w:val="00D53B0B"/>
    <w:rsid w:val="00D54225"/>
    <w:rsid w:val="00D60D63"/>
    <w:rsid w:val="00D72213"/>
    <w:rsid w:val="00D7793A"/>
    <w:rsid w:val="00D8049B"/>
    <w:rsid w:val="00DB48A2"/>
    <w:rsid w:val="00DC1C1A"/>
    <w:rsid w:val="00DC37F2"/>
    <w:rsid w:val="00DD10F6"/>
    <w:rsid w:val="00DD2CC4"/>
    <w:rsid w:val="00DD4ADC"/>
    <w:rsid w:val="00DF6D56"/>
    <w:rsid w:val="00E05AA1"/>
    <w:rsid w:val="00E37F5C"/>
    <w:rsid w:val="00E44294"/>
    <w:rsid w:val="00E514BB"/>
    <w:rsid w:val="00E6609C"/>
    <w:rsid w:val="00E7444C"/>
    <w:rsid w:val="00E85EC3"/>
    <w:rsid w:val="00E94199"/>
    <w:rsid w:val="00E964CD"/>
    <w:rsid w:val="00EA1121"/>
    <w:rsid w:val="00EB02BD"/>
    <w:rsid w:val="00EB31EB"/>
    <w:rsid w:val="00EB60A8"/>
    <w:rsid w:val="00EC0522"/>
    <w:rsid w:val="00F10597"/>
    <w:rsid w:val="00F2273D"/>
    <w:rsid w:val="00F33268"/>
    <w:rsid w:val="00F34AC1"/>
    <w:rsid w:val="00F758AB"/>
    <w:rsid w:val="00F813E7"/>
    <w:rsid w:val="00FA088F"/>
    <w:rsid w:val="00FA0B3F"/>
    <w:rsid w:val="00FA4FBF"/>
    <w:rsid w:val="00FA4FD1"/>
    <w:rsid w:val="00FC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E3D8C"/>
  <w15:docId w15:val="{F66F44AE-B970-4B77-915D-1E74DCBA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209"/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525A"/>
    <w:pPr>
      <w:keepNext/>
      <w:jc w:val="center"/>
      <w:outlineLvl w:val="0"/>
    </w:pPr>
    <w:rPr>
      <w:rFonts w:eastAsia="Arial Unicode MS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8525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852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8525A"/>
    <w:rPr>
      <w:rFonts w:ascii="Times New Roman" w:eastAsia="Arial Unicode MS" w:hAnsi="Times New Roman" w:cs="Times New Roman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8525A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8525A"/>
    <w:rPr>
      <w:rFonts w:ascii="Calibri Light" w:hAnsi="Calibri Light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rsid w:val="00BA50F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50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A50FE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BA5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A50F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B85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85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8525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B852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B8525A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06E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06E8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06E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D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1D6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1D6B"/>
    <w:rPr>
      <w:vertAlign w:val="superscript"/>
    </w:rPr>
  </w:style>
  <w:style w:type="character" w:customStyle="1" w:styleId="AkapitzlistZnak">
    <w:name w:val="Akapit z listą Znak"/>
    <w:aliases w:val="Preambuła Znak"/>
    <w:link w:val="Akapitzlist"/>
    <w:uiPriority w:val="34"/>
    <w:locked/>
    <w:rsid w:val="007473F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CD1E3-5CF6-4A6C-9C8D-88DBA5623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977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Joanna Krzyżewska</cp:lastModifiedBy>
  <cp:revision>23</cp:revision>
  <cp:lastPrinted>2020-01-24T10:58:00Z</cp:lastPrinted>
  <dcterms:created xsi:type="dcterms:W3CDTF">2019-03-18T10:58:00Z</dcterms:created>
  <dcterms:modified xsi:type="dcterms:W3CDTF">2023-01-24T09:15:00Z</dcterms:modified>
</cp:coreProperties>
</file>