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15" w:rsidRPr="00C45F15" w:rsidRDefault="00C45F15" w:rsidP="00C45F15">
      <w:pPr>
        <w:rPr>
          <w:b/>
          <w:i/>
          <w:sz w:val="22"/>
          <w:szCs w:val="22"/>
        </w:rPr>
      </w:pPr>
      <w:r w:rsidRPr="00C45F15">
        <w:rPr>
          <w:b/>
          <w:i/>
          <w:sz w:val="22"/>
          <w:szCs w:val="22"/>
        </w:rPr>
        <w:t>KPS-II.271.</w:t>
      </w:r>
      <w:r w:rsidRPr="00C45F15">
        <w:rPr>
          <w:b/>
          <w:i/>
          <w:sz w:val="22"/>
          <w:szCs w:val="22"/>
        </w:rPr>
        <w:t>8</w:t>
      </w:r>
      <w:r w:rsidRPr="00C45F15">
        <w:rPr>
          <w:b/>
          <w:i/>
          <w:sz w:val="22"/>
          <w:szCs w:val="22"/>
        </w:rPr>
        <w:t>.202</w:t>
      </w:r>
      <w:r w:rsidRPr="00C45F15">
        <w:rPr>
          <w:b/>
          <w:i/>
          <w:sz w:val="22"/>
          <w:szCs w:val="22"/>
        </w:rPr>
        <w:t>2</w:t>
      </w:r>
    </w:p>
    <w:p w:rsidR="00C45F15" w:rsidRPr="00C45F15" w:rsidRDefault="00C45F15" w:rsidP="00C45F15">
      <w:pPr>
        <w:jc w:val="right"/>
        <w:rPr>
          <w:sz w:val="22"/>
          <w:szCs w:val="22"/>
        </w:rPr>
      </w:pPr>
      <w:r w:rsidRPr="00C45F15">
        <w:rPr>
          <w:sz w:val="22"/>
          <w:szCs w:val="22"/>
        </w:rPr>
        <w:t xml:space="preserve">Załącznik nr </w:t>
      </w:r>
      <w:r w:rsidRPr="00C45F15">
        <w:rPr>
          <w:sz w:val="22"/>
          <w:szCs w:val="22"/>
        </w:rPr>
        <w:t>3</w:t>
      </w:r>
      <w:r w:rsidRPr="00C45F15">
        <w:rPr>
          <w:sz w:val="22"/>
          <w:szCs w:val="22"/>
        </w:rPr>
        <w:t xml:space="preserve"> do </w:t>
      </w:r>
      <w:r w:rsidRPr="00C45F15">
        <w:rPr>
          <w:sz w:val="22"/>
          <w:szCs w:val="22"/>
        </w:rPr>
        <w:t>ogłoszenia o zamówieniu</w:t>
      </w:r>
    </w:p>
    <w:p w:rsidR="00C45F15" w:rsidRPr="00C45F15" w:rsidRDefault="00C45F15" w:rsidP="00C45F15">
      <w:pPr>
        <w:jc w:val="right"/>
        <w:rPr>
          <w:color w:val="000000"/>
          <w:sz w:val="22"/>
          <w:szCs w:val="22"/>
        </w:rPr>
      </w:pPr>
      <w:r w:rsidRPr="00C45F15">
        <w:rPr>
          <w:color w:val="000000"/>
          <w:sz w:val="22"/>
          <w:szCs w:val="22"/>
        </w:rPr>
        <w:tab/>
      </w:r>
    </w:p>
    <w:p w:rsidR="00C45F15" w:rsidRPr="00C45F15" w:rsidRDefault="00C45F15" w:rsidP="00C45F15">
      <w:pPr>
        <w:jc w:val="right"/>
        <w:rPr>
          <w:color w:val="000000"/>
          <w:sz w:val="22"/>
          <w:szCs w:val="22"/>
        </w:rPr>
      </w:pPr>
    </w:p>
    <w:p w:rsidR="00C45F15" w:rsidRPr="00C45F15" w:rsidRDefault="00C45F15" w:rsidP="00C45F15">
      <w:pPr>
        <w:ind w:right="6010"/>
        <w:rPr>
          <w:rFonts w:eastAsia="Calibri"/>
          <w:sz w:val="22"/>
          <w:szCs w:val="22"/>
          <w:lang w:eastAsia="en-US"/>
        </w:rPr>
      </w:pPr>
      <w:r w:rsidRPr="00C45F15">
        <w:rPr>
          <w:rFonts w:eastAsia="Calibri"/>
          <w:sz w:val="22"/>
          <w:szCs w:val="22"/>
          <w:lang w:eastAsia="en-US"/>
        </w:rPr>
        <w:t>…………………………………</w:t>
      </w:r>
      <w:bookmarkStart w:id="0" w:name="_GoBack"/>
      <w:bookmarkEnd w:id="0"/>
    </w:p>
    <w:p w:rsidR="00C45F15" w:rsidRPr="00C45F15" w:rsidRDefault="00C45F15" w:rsidP="00C45F15">
      <w:pPr>
        <w:ind w:right="6010"/>
        <w:rPr>
          <w:rFonts w:eastAsia="Calibri"/>
          <w:i/>
          <w:iCs/>
          <w:sz w:val="22"/>
          <w:szCs w:val="22"/>
          <w:lang w:eastAsia="en-US"/>
        </w:rPr>
      </w:pPr>
      <w:r w:rsidRPr="00C45F15">
        <w:rPr>
          <w:rFonts w:eastAsia="Calibri"/>
          <w:i/>
          <w:iCs/>
          <w:sz w:val="22"/>
          <w:szCs w:val="22"/>
          <w:lang w:eastAsia="en-US"/>
        </w:rPr>
        <w:t>(nazwa i adres wykonawcy)</w:t>
      </w:r>
    </w:p>
    <w:p w:rsidR="00C45F15" w:rsidRPr="00C45F15" w:rsidRDefault="00C45F15" w:rsidP="00C45F15">
      <w:pPr>
        <w:rPr>
          <w:rFonts w:eastAsia="Calibri"/>
          <w:b/>
          <w:sz w:val="22"/>
          <w:szCs w:val="22"/>
          <w:lang w:eastAsia="en-US"/>
        </w:rPr>
      </w:pPr>
    </w:p>
    <w:p w:rsidR="00C45F15" w:rsidRPr="00C45F15" w:rsidRDefault="00C45F15" w:rsidP="00C45F15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45F15">
        <w:rPr>
          <w:rFonts w:eastAsia="Calibri"/>
          <w:b/>
          <w:sz w:val="22"/>
          <w:szCs w:val="22"/>
          <w:lang w:eastAsia="en-US"/>
        </w:rPr>
        <w:t xml:space="preserve">WYKAZ </w:t>
      </w:r>
      <w:r w:rsidRPr="00C45F15">
        <w:rPr>
          <w:rFonts w:eastAsia="Calibri"/>
          <w:b/>
          <w:sz w:val="22"/>
          <w:szCs w:val="22"/>
          <w:lang w:eastAsia="en-US"/>
        </w:rPr>
        <w:t>ZAMÓWIEŃ</w:t>
      </w:r>
    </w:p>
    <w:p w:rsidR="00C45F15" w:rsidRPr="00C45F15" w:rsidRDefault="00C45F15" w:rsidP="00C45F15">
      <w:pPr>
        <w:jc w:val="both"/>
        <w:rPr>
          <w:rFonts w:eastAsia="Calibri"/>
          <w:sz w:val="22"/>
          <w:szCs w:val="22"/>
          <w:lang w:eastAsia="en-US"/>
        </w:rPr>
      </w:pPr>
    </w:p>
    <w:p w:rsidR="00C45F15" w:rsidRPr="00C45F15" w:rsidRDefault="00C45F15" w:rsidP="00C45F15">
      <w:pPr>
        <w:jc w:val="both"/>
        <w:rPr>
          <w:b/>
          <w:sz w:val="22"/>
          <w:szCs w:val="22"/>
        </w:rPr>
      </w:pPr>
      <w:r w:rsidRPr="00C45F15">
        <w:rPr>
          <w:rFonts w:eastAsia="Calibri"/>
          <w:b/>
          <w:sz w:val="22"/>
          <w:szCs w:val="22"/>
          <w:lang w:eastAsia="en-US"/>
        </w:rPr>
        <w:t xml:space="preserve">Dotyczy  </w:t>
      </w:r>
      <w:r w:rsidRPr="00C45F15">
        <w:rPr>
          <w:b/>
          <w:color w:val="000000"/>
          <w:sz w:val="22"/>
          <w:szCs w:val="22"/>
        </w:rPr>
        <w:t>wykonani</w:t>
      </w:r>
      <w:r w:rsidRPr="00C45F15">
        <w:rPr>
          <w:b/>
          <w:color w:val="000000"/>
          <w:sz w:val="22"/>
          <w:szCs w:val="22"/>
        </w:rPr>
        <w:t>a</w:t>
      </w:r>
      <w:r w:rsidRPr="00C45F15">
        <w:rPr>
          <w:b/>
          <w:color w:val="000000"/>
          <w:sz w:val="22"/>
          <w:szCs w:val="22"/>
        </w:rPr>
        <w:t xml:space="preserve"> </w:t>
      </w:r>
      <w:r w:rsidRPr="00C45F15">
        <w:rPr>
          <w:b/>
          <w:color w:val="000000" w:themeColor="text1"/>
          <w:sz w:val="22"/>
          <w:szCs w:val="22"/>
        </w:rPr>
        <w:t xml:space="preserve">roboty budowlanej </w:t>
      </w:r>
      <w:r w:rsidRPr="00C45F15">
        <w:rPr>
          <w:b/>
          <w:sz w:val="22"/>
          <w:szCs w:val="22"/>
        </w:rPr>
        <w:t xml:space="preserve">/ </w:t>
      </w:r>
      <w:r w:rsidRPr="00C45F15">
        <w:rPr>
          <w:b/>
          <w:strike/>
          <w:sz w:val="22"/>
          <w:szCs w:val="22"/>
        </w:rPr>
        <w:t>dostawy / usługi</w:t>
      </w:r>
      <w:r w:rsidRPr="00C45F15">
        <w:rPr>
          <w:b/>
          <w:strike/>
          <w:color w:val="000000"/>
          <w:sz w:val="22"/>
          <w:szCs w:val="22"/>
        </w:rPr>
        <w:t>*,</w:t>
      </w:r>
      <w:r w:rsidRPr="00C45F15">
        <w:rPr>
          <w:b/>
          <w:sz w:val="22"/>
          <w:szCs w:val="22"/>
        </w:rPr>
        <w:t xml:space="preserve"> o wartości zamówienia powyżej 10 000 zł netto do kwoty mniejszej niż 130 000 zł netto</w:t>
      </w:r>
    </w:p>
    <w:p w:rsidR="00C45F15" w:rsidRPr="00C45F15" w:rsidRDefault="00C45F15" w:rsidP="00C45F1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45F15" w:rsidRPr="00C45F15" w:rsidRDefault="00C45F15" w:rsidP="00C45F1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45F15" w:rsidRPr="00C45F15" w:rsidRDefault="00C45F15" w:rsidP="00C45F15">
      <w:pPr>
        <w:pStyle w:val="Akapitzlist"/>
        <w:ind w:left="357"/>
        <w:jc w:val="both"/>
        <w:rPr>
          <w:sz w:val="22"/>
          <w:szCs w:val="22"/>
          <w:lang w:val="pl-PL"/>
        </w:rPr>
      </w:pPr>
      <w:r w:rsidRPr="00C45F15">
        <w:rPr>
          <w:b/>
          <w:color w:val="000000"/>
          <w:sz w:val="22"/>
          <w:szCs w:val="22"/>
          <w:lang w:val="pl-PL"/>
        </w:rPr>
        <w:t>Wykonanie roboty budowlanej polegającej na zaprojektowaniu, wykonaniu, dostawie oraz montażu 3 tablic oznakowania turystycznego w Białymstoku, stanowiących kontynuację Szlaku Nowożytnych Świątyń Prawosławnych z 2019 roku wraz z przygotowaniem i uzyskaniem dokumentacji wymaganej do postawienia obiektów małej architektury.</w:t>
      </w:r>
    </w:p>
    <w:p w:rsidR="00C45F15" w:rsidRPr="00C45F15" w:rsidRDefault="00C45F15" w:rsidP="00C45F15">
      <w:pPr>
        <w:jc w:val="center"/>
        <w:rPr>
          <w:b/>
          <w:bCs/>
          <w:sz w:val="22"/>
          <w:szCs w:val="22"/>
        </w:rPr>
      </w:pPr>
    </w:p>
    <w:tbl>
      <w:tblPr>
        <w:tblW w:w="94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52"/>
        <w:gridCol w:w="1893"/>
        <w:gridCol w:w="2272"/>
        <w:gridCol w:w="1894"/>
      </w:tblGrid>
      <w:tr w:rsidR="00C45F15" w:rsidRPr="00C45F15" w:rsidTr="00C45F15">
        <w:trPr>
          <w:trHeight w:val="439"/>
        </w:trPr>
        <w:tc>
          <w:tcPr>
            <w:tcW w:w="758" w:type="dxa"/>
            <w:vMerge w:val="restart"/>
            <w:shd w:val="clear" w:color="auto" w:fill="E0E0E0"/>
            <w:vAlign w:val="center"/>
          </w:tcPr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5F15">
              <w:rPr>
                <w:rFonts w:eastAsia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652" w:type="dxa"/>
            <w:vMerge w:val="restart"/>
            <w:shd w:val="clear" w:color="auto" w:fill="E0E0E0"/>
            <w:vAlign w:val="center"/>
          </w:tcPr>
          <w:p w:rsidR="00C45F15" w:rsidRPr="00C45F15" w:rsidRDefault="00C45F15" w:rsidP="00182ABA">
            <w:pPr>
              <w:spacing w:line="200" w:lineRule="atLeast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C45F15">
              <w:rPr>
                <w:rFonts w:eastAsia="Calibri"/>
                <w:b/>
                <w:sz w:val="22"/>
                <w:szCs w:val="22"/>
                <w:lang w:eastAsia="ar-SA"/>
              </w:rPr>
              <w:t>Przedmiot  zamówienia</w:t>
            </w:r>
          </w:p>
          <w:p w:rsidR="00C45F15" w:rsidRPr="00C45F15" w:rsidRDefault="00C45F15" w:rsidP="00182ABA">
            <w:pPr>
              <w:spacing w:line="20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93" w:type="dxa"/>
            <w:vMerge w:val="restart"/>
            <w:shd w:val="clear" w:color="auto" w:fill="E0E0E0"/>
            <w:vAlign w:val="center"/>
          </w:tcPr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C45F15">
              <w:rPr>
                <w:rFonts w:eastAsia="Calibri"/>
                <w:b/>
                <w:sz w:val="22"/>
                <w:szCs w:val="22"/>
                <w:lang w:eastAsia="ar-SA"/>
              </w:rPr>
              <w:t xml:space="preserve">  Wartość dostawy</w:t>
            </w:r>
          </w:p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C45F15">
              <w:rPr>
                <w:rFonts w:eastAsia="Calibri"/>
                <w:sz w:val="22"/>
                <w:szCs w:val="22"/>
                <w:lang w:eastAsia="ar-SA"/>
              </w:rPr>
              <w:t xml:space="preserve">(brutto </w:t>
            </w:r>
            <w:r w:rsidRPr="00C45F15">
              <w:rPr>
                <w:rFonts w:eastAsia="Calibri"/>
                <w:sz w:val="22"/>
                <w:szCs w:val="22"/>
                <w:lang w:eastAsia="ar-SA"/>
              </w:rPr>
              <w:br/>
              <w:t>w PLN)</w:t>
            </w:r>
          </w:p>
        </w:tc>
        <w:tc>
          <w:tcPr>
            <w:tcW w:w="2272" w:type="dxa"/>
            <w:vMerge w:val="restart"/>
            <w:shd w:val="clear" w:color="auto" w:fill="E0E0E0"/>
            <w:vAlign w:val="center"/>
          </w:tcPr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5F15">
              <w:rPr>
                <w:rFonts w:eastAsia="Calibri"/>
                <w:b/>
                <w:sz w:val="22"/>
                <w:szCs w:val="22"/>
                <w:lang w:eastAsia="en-US"/>
              </w:rPr>
              <w:t>Data wykonania</w:t>
            </w:r>
            <w:r w:rsidRPr="00C45F15">
              <w:rPr>
                <w:rFonts w:eastAsia="Calibri"/>
                <w:b/>
                <w:strike/>
                <w:color w:val="00B050"/>
                <w:sz w:val="22"/>
                <w:szCs w:val="22"/>
                <w:lang w:eastAsia="en-US"/>
              </w:rPr>
              <w:t xml:space="preserve"> </w:t>
            </w:r>
            <w:r w:rsidRPr="00C45F15">
              <w:rPr>
                <w:rFonts w:eastAsia="Calibri"/>
                <w:b/>
                <w:sz w:val="22"/>
                <w:szCs w:val="22"/>
                <w:lang w:eastAsia="en-US"/>
              </w:rPr>
              <w:t>dostawy</w:t>
            </w:r>
          </w:p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5F15">
              <w:rPr>
                <w:rFonts w:eastAsia="Calibri"/>
                <w:i/>
                <w:sz w:val="22"/>
                <w:szCs w:val="22"/>
                <w:lang w:eastAsia="en-US"/>
              </w:rPr>
              <w:t>(należy wskazać dzień, miesiąc</w:t>
            </w:r>
            <w:r w:rsidRPr="00C45F15">
              <w:rPr>
                <w:rFonts w:eastAsia="Calibri"/>
                <w:i/>
                <w:sz w:val="22"/>
                <w:szCs w:val="22"/>
                <w:lang w:eastAsia="en-US"/>
              </w:rPr>
              <w:br/>
              <w:t xml:space="preserve"> i rok zakończenia)</w:t>
            </w:r>
          </w:p>
        </w:tc>
        <w:tc>
          <w:tcPr>
            <w:tcW w:w="1894" w:type="dxa"/>
            <w:vMerge w:val="restart"/>
            <w:shd w:val="clear" w:color="auto" w:fill="E0E0E0"/>
          </w:tcPr>
          <w:p w:rsidR="00C45F15" w:rsidRPr="00C45F15" w:rsidRDefault="00C45F15" w:rsidP="00182AB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  <w:p w:rsidR="00C45F15" w:rsidRPr="00C45F15" w:rsidRDefault="00C45F15" w:rsidP="00182ABA">
            <w:pPr>
              <w:spacing w:line="200" w:lineRule="atLeast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C45F15">
              <w:rPr>
                <w:b/>
                <w:sz w:val="22"/>
                <w:szCs w:val="22"/>
              </w:rPr>
              <w:t xml:space="preserve">Podmiot, na rzecz którego </w:t>
            </w:r>
            <w:r>
              <w:rPr>
                <w:b/>
                <w:sz w:val="22"/>
                <w:szCs w:val="22"/>
              </w:rPr>
              <w:t xml:space="preserve">robota budowlana </w:t>
            </w:r>
            <w:r w:rsidRPr="00C45F15">
              <w:rPr>
                <w:b/>
                <w:sz w:val="22"/>
                <w:szCs w:val="22"/>
              </w:rPr>
              <w:t xml:space="preserve"> została wykonana</w:t>
            </w:r>
          </w:p>
        </w:tc>
      </w:tr>
      <w:tr w:rsidR="00C45F15" w:rsidRPr="00C45F15" w:rsidTr="00C45F15">
        <w:trPr>
          <w:trHeight w:val="253"/>
        </w:trPr>
        <w:tc>
          <w:tcPr>
            <w:tcW w:w="758" w:type="dxa"/>
            <w:vMerge/>
            <w:shd w:val="clear" w:color="auto" w:fill="E0E0E0"/>
            <w:vAlign w:val="center"/>
          </w:tcPr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vMerge/>
            <w:shd w:val="clear" w:color="auto" w:fill="E0E0E0"/>
            <w:vAlign w:val="center"/>
          </w:tcPr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93" w:type="dxa"/>
            <w:vMerge/>
            <w:shd w:val="clear" w:color="auto" w:fill="E0E0E0"/>
          </w:tcPr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vMerge/>
            <w:shd w:val="clear" w:color="auto" w:fill="E0E0E0"/>
            <w:vAlign w:val="center"/>
          </w:tcPr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vMerge/>
            <w:shd w:val="clear" w:color="auto" w:fill="E0E0E0"/>
          </w:tcPr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C45F15" w:rsidRPr="00C45F15" w:rsidTr="00C45F15">
        <w:trPr>
          <w:trHeight w:val="2587"/>
        </w:trPr>
        <w:tc>
          <w:tcPr>
            <w:tcW w:w="758" w:type="dxa"/>
          </w:tcPr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45F15" w:rsidRPr="00C45F15" w:rsidRDefault="00C45F15" w:rsidP="00182A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C45F15" w:rsidRPr="00C45F15" w:rsidRDefault="00C45F15" w:rsidP="00182A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93" w:type="dxa"/>
          </w:tcPr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</w:tcPr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45F15" w:rsidRPr="00C45F15" w:rsidRDefault="00C45F15" w:rsidP="00182A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45F15" w:rsidRPr="00C45F15" w:rsidRDefault="00C45F15" w:rsidP="00182A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45F15" w:rsidRPr="00C45F15" w:rsidRDefault="00C45F15" w:rsidP="00182A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45F15" w:rsidRPr="00C45F15" w:rsidRDefault="00C45F15" w:rsidP="00182A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45F15" w:rsidRPr="00C45F15" w:rsidRDefault="00C45F15" w:rsidP="00182A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45F15" w:rsidRPr="00C45F15" w:rsidRDefault="00C45F15" w:rsidP="00182A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45F15" w:rsidRPr="00C45F15" w:rsidRDefault="00C45F15" w:rsidP="00182A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</w:tcPr>
          <w:p w:rsidR="00C45F15" w:rsidRPr="00C45F15" w:rsidRDefault="00C45F15" w:rsidP="00182A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C45F15" w:rsidRPr="00C45F15" w:rsidRDefault="00C45F15" w:rsidP="00C45F15">
      <w:pPr>
        <w:rPr>
          <w:rFonts w:eastAsia="Calibri"/>
          <w:b/>
          <w:sz w:val="22"/>
          <w:szCs w:val="22"/>
          <w:lang w:eastAsia="en-US"/>
        </w:rPr>
      </w:pPr>
    </w:p>
    <w:p w:rsidR="00C45F15" w:rsidRDefault="00C45F15" w:rsidP="00C45F15">
      <w:pPr>
        <w:jc w:val="both"/>
        <w:rPr>
          <w:sz w:val="22"/>
          <w:szCs w:val="22"/>
        </w:rPr>
      </w:pPr>
    </w:p>
    <w:p w:rsidR="00C45F15" w:rsidRPr="00C45F15" w:rsidRDefault="00C45F15" w:rsidP="00C45F15">
      <w:pPr>
        <w:jc w:val="both"/>
        <w:rPr>
          <w:rFonts w:eastAsia="Calibri"/>
          <w:color w:val="00B0F0"/>
          <w:sz w:val="22"/>
          <w:szCs w:val="22"/>
          <w:lang w:eastAsia="en-US"/>
        </w:rPr>
      </w:pPr>
    </w:p>
    <w:p w:rsidR="00C45F15" w:rsidRPr="00C45F15" w:rsidRDefault="00C45F15" w:rsidP="00C45F15">
      <w:pPr>
        <w:shd w:val="clear" w:color="auto" w:fill="FFFFFF"/>
        <w:spacing w:line="200" w:lineRule="atLeast"/>
        <w:ind w:left="-426" w:right="-2"/>
        <w:jc w:val="both"/>
        <w:rPr>
          <w:strike/>
          <w:color w:val="00B0F0"/>
          <w:sz w:val="22"/>
          <w:szCs w:val="22"/>
        </w:rPr>
      </w:pPr>
    </w:p>
    <w:p w:rsidR="00C45F15" w:rsidRPr="00C45F15" w:rsidRDefault="00C45F15" w:rsidP="00C45F15">
      <w:pPr>
        <w:shd w:val="clear" w:color="auto" w:fill="FFFFFF"/>
        <w:spacing w:line="200" w:lineRule="atLeast"/>
        <w:ind w:left="-426" w:right="-2"/>
        <w:jc w:val="both"/>
        <w:rPr>
          <w:strike/>
          <w:sz w:val="22"/>
          <w:szCs w:val="22"/>
        </w:rPr>
      </w:pPr>
    </w:p>
    <w:p w:rsidR="00C45F15" w:rsidRPr="00C45F15" w:rsidRDefault="00C45F15" w:rsidP="00C45F15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083" w:type="dxa"/>
        <w:tblLook w:val="04A0" w:firstRow="1" w:lastRow="0" w:firstColumn="1" w:lastColumn="0" w:noHBand="0" w:noVBand="1"/>
      </w:tblPr>
      <w:tblGrid>
        <w:gridCol w:w="2660"/>
        <w:gridCol w:w="7423"/>
      </w:tblGrid>
      <w:tr w:rsidR="00C45F15" w:rsidRPr="00C45F15" w:rsidTr="00182ABA">
        <w:trPr>
          <w:gridAfter w:val="1"/>
          <w:wAfter w:w="7423" w:type="dxa"/>
        </w:trPr>
        <w:tc>
          <w:tcPr>
            <w:tcW w:w="2660" w:type="dxa"/>
            <w:shd w:val="clear" w:color="auto" w:fill="auto"/>
          </w:tcPr>
          <w:p w:rsidR="00C45F15" w:rsidRPr="00C45F15" w:rsidRDefault="00C45F15" w:rsidP="00182ABA">
            <w:pPr>
              <w:jc w:val="center"/>
              <w:rPr>
                <w:sz w:val="22"/>
                <w:szCs w:val="22"/>
              </w:rPr>
            </w:pPr>
            <w:r w:rsidRPr="00C45F15">
              <w:rPr>
                <w:color w:val="000000"/>
                <w:sz w:val="22"/>
                <w:szCs w:val="22"/>
              </w:rPr>
              <w:t>………………., …….….............</w:t>
            </w:r>
          </w:p>
        </w:tc>
      </w:tr>
      <w:tr w:rsidR="00C45F15" w:rsidRPr="00C45F15" w:rsidTr="00182ABA">
        <w:trPr>
          <w:gridAfter w:val="1"/>
          <w:wAfter w:w="7423" w:type="dxa"/>
        </w:trPr>
        <w:tc>
          <w:tcPr>
            <w:tcW w:w="2660" w:type="dxa"/>
            <w:shd w:val="clear" w:color="auto" w:fill="auto"/>
          </w:tcPr>
          <w:p w:rsidR="00C45F15" w:rsidRPr="00C45F15" w:rsidRDefault="00C45F15" w:rsidP="00182ABA">
            <w:pPr>
              <w:jc w:val="center"/>
              <w:rPr>
                <w:sz w:val="22"/>
                <w:szCs w:val="22"/>
              </w:rPr>
            </w:pPr>
            <w:r w:rsidRPr="00C45F15">
              <w:rPr>
                <w:i/>
                <w:color w:val="000000"/>
                <w:sz w:val="22"/>
                <w:szCs w:val="22"/>
              </w:rPr>
              <w:t>miejscowość i data</w:t>
            </w:r>
          </w:p>
        </w:tc>
      </w:tr>
      <w:tr w:rsidR="00C45F15" w:rsidRPr="00E63DBA" w:rsidTr="00182ABA">
        <w:trPr>
          <w:gridBefore w:val="1"/>
        </w:trPr>
        <w:tc>
          <w:tcPr>
            <w:tcW w:w="4872" w:type="dxa"/>
            <w:shd w:val="clear" w:color="auto" w:fill="auto"/>
          </w:tcPr>
          <w:p w:rsidR="00C45F15" w:rsidRPr="00E63DBA" w:rsidRDefault="00C45F15" w:rsidP="00182ABA">
            <w:pPr>
              <w:jc w:val="center"/>
              <w:rPr>
                <w:rFonts w:ascii="Calibri" w:hAnsi="Calibri"/>
                <w:i/>
                <w:strike/>
                <w:color w:val="00B0F0"/>
                <w:sz w:val="22"/>
                <w:szCs w:val="22"/>
              </w:rPr>
            </w:pPr>
          </w:p>
        </w:tc>
      </w:tr>
    </w:tbl>
    <w:p w:rsidR="00D10F97" w:rsidRDefault="00D10F97"/>
    <w:sectPr w:rsidR="00D1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368B0"/>
    <w:multiLevelType w:val="hybridMultilevel"/>
    <w:tmpl w:val="6682E7AE"/>
    <w:lvl w:ilvl="0" w:tplc="AD52B8C6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15"/>
    <w:rsid w:val="00AC24EE"/>
    <w:rsid w:val="00C45F15"/>
    <w:rsid w:val="00D1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9995"/>
  <w15:chartTrackingRefBased/>
  <w15:docId w15:val="{345DAD0C-A9D8-42A4-BAE3-3F85EF81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C45F15"/>
    <w:pPr>
      <w:ind w:left="708"/>
    </w:pPr>
    <w:rPr>
      <w:sz w:val="20"/>
      <w:szCs w:val="20"/>
      <w:lang w:val="en-GB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C45F15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Rutkowska</dc:creator>
  <cp:keywords/>
  <dc:description/>
  <cp:lastModifiedBy>Urszula Rutkowska</cp:lastModifiedBy>
  <cp:revision>2</cp:revision>
  <dcterms:created xsi:type="dcterms:W3CDTF">2022-08-08T06:44:00Z</dcterms:created>
  <dcterms:modified xsi:type="dcterms:W3CDTF">2022-08-08T06:54:00Z</dcterms:modified>
</cp:coreProperties>
</file>