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2E" w:rsidRPr="00D6722E" w:rsidRDefault="00463E1A" w:rsidP="00821E59">
      <w:pPr>
        <w:jc w:val="right"/>
        <w:rPr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796A2E">
        <w:rPr>
          <w:sz w:val="24"/>
          <w:szCs w:val="24"/>
          <w:lang w:val="pl-PL"/>
        </w:rPr>
        <w:t>Białystok, 13</w:t>
      </w:r>
      <w:bookmarkStart w:id="0" w:name="_GoBack"/>
      <w:bookmarkEnd w:id="0"/>
      <w:r w:rsidR="008D73D0">
        <w:rPr>
          <w:sz w:val="24"/>
          <w:szCs w:val="24"/>
          <w:lang w:val="pl-PL"/>
        </w:rPr>
        <w:t xml:space="preserve"> stycznia</w:t>
      </w:r>
      <w:r w:rsidR="00105A6F">
        <w:rPr>
          <w:sz w:val="24"/>
          <w:szCs w:val="24"/>
          <w:lang w:val="pl-PL"/>
        </w:rPr>
        <w:t xml:space="preserve"> 2022</w:t>
      </w:r>
      <w:r w:rsidR="005610E9">
        <w:rPr>
          <w:sz w:val="24"/>
          <w:szCs w:val="24"/>
          <w:lang w:val="pl-PL"/>
        </w:rPr>
        <w:t xml:space="preserve"> r.</w:t>
      </w:r>
    </w:p>
    <w:p w:rsidR="00CB511A" w:rsidRPr="00CB511A" w:rsidRDefault="008A71E5" w:rsidP="00CB511A">
      <w:pPr>
        <w:tabs>
          <w:tab w:val="left" w:pos="6120"/>
        </w:tabs>
        <w:rPr>
          <w:lang w:val="pl-PL"/>
        </w:rPr>
      </w:pPr>
      <w:r>
        <w:rPr>
          <w:sz w:val="24"/>
          <w:szCs w:val="24"/>
          <w:lang w:val="pl-PL"/>
        </w:rPr>
        <w:t>DOŚ-III.271.</w:t>
      </w:r>
      <w:r w:rsidR="00105A6F">
        <w:rPr>
          <w:sz w:val="24"/>
          <w:szCs w:val="24"/>
          <w:lang w:val="pl-PL"/>
        </w:rPr>
        <w:t>1</w:t>
      </w:r>
      <w:r w:rsidR="002455AB">
        <w:rPr>
          <w:sz w:val="24"/>
          <w:szCs w:val="24"/>
          <w:lang w:val="pl-PL"/>
        </w:rPr>
        <w:t>.202</w:t>
      </w:r>
      <w:r w:rsidR="00105A6F">
        <w:rPr>
          <w:sz w:val="24"/>
          <w:szCs w:val="24"/>
          <w:lang w:val="pl-PL"/>
        </w:rPr>
        <w:t>2</w:t>
      </w:r>
    </w:p>
    <w:p w:rsidR="00164290" w:rsidRDefault="00164290" w:rsidP="00821E59">
      <w:pPr>
        <w:tabs>
          <w:tab w:val="left" w:pos="1560"/>
        </w:tabs>
        <w:rPr>
          <w:b/>
          <w:lang w:val="pl-PL"/>
        </w:rPr>
      </w:pPr>
    </w:p>
    <w:p w:rsidR="009A3239" w:rsidRDefault="009A3239" w:rsidP="00821E59">
      <w:pPr>
        <w:tabs>
          <w:tab w:val="left" w:pos="1560"/>
        </w:tabs>
        <w:rPr>
          <w:b/>
          <w:sz w:val="24"/>
          <w:szCs w:val="24"/>
          <w:lang w:val="pl-PL"/>
        </w:rPr>
      </w:pPr>
    </w:p>
    <w:p w:rsidR="009A3239" w:rsidRDefault="009A3239" w:rsidP="00821E59">
      <w:pPr>
        <w:tabs>
          <w:tab w:val="left" w:pos="1560"/>
        </w:tabs>
        <w:rPr>
          <w:b/>
          <w:sz w:val="24"/>
          <w:szCs w:val="24"/>
          <w:lang w:val="pl-PL"/>
        </w:rPr>
      </w:pPr>
    </w:p>
    <w:p w:rsidR="00164290" w:rsidRDefault="00164290" w:rsidP="00821E59">
      <w:pPr>
        <w:tabs>
          <w:tab w:val="left" w:pos="1560"/>
        </w:tabs>
        <w:rPr>
          <w:b/>
          <w:sz w:val="24"/>
          <w:szCs w:val="24"/>
          <w:lang w:val="pl-PL"/>
        </w:rPr>
      </w:pPr>
    </w:p>
    <w:p w:rsidR="0073696C" w:rsidRDefault="00082A0F" w:rsidP="00BC0425">
      <w:pPr>
        <w:tabs>
          <w:tab w:val="left" w:pos="1560"/>
        </w:tabs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OGŁOSZENIE O ZAMÓWIENIU</w:t>
      </w:r>
    </w:p>
    <w:p w:rsidR="00D6722E" w:rsidRPr="00115F23" w:rsidRDefault="00D6722E" w:rsidP="00821E59">
      <w:pPr>
        <w:tabs>
          <w:tab w:val="left" w:pos="1560"/>
        </w:tabs>
        <w:rPr>
          <w:b/>
          <w:sz w:val="24"/>
          <w:szCs w:val="24"/>
          <w:lang w:val="pl-PL"/>
        </w:rPr>
      </w:pPr>
    </w:p>
    <w:p w:rsidR="00D6722E" w:rsidRPr="00201464" w:rsidRDefault="00D6722E" w:rsidP="00DF01D9">
      <w:pPr>
        <w:tabs>
          <w:tab w:val="left" w:pos="426"/>
          <w:tab w:val="left" w:pos="1560"/>
        </w:tabs>
        <w:jc w:val="both"/>
        <w:rPr>
          <w:b/>
          <w:sz w:val="24"/>
          <w:szCs w:val="24"/>
          <w:lang w:val="pl-PL"/>
        </w:rPr>
      </w:pPr>
    </w:p>
    <w:p w:rsidR="00107AF9" w:rsidRPr="00B5303B" w:rsidRDefault="00107AF9" w:rsidP="00672355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</w:t>
      </w:r>
      <w:r w:rsidRPr="00B5303B">
        <w:rPr>
          <w:b/>
          <w:sz w:val="24"/>
          <w:szCs w:val="24"/>
          <w:lang w:val="pl-PL"/>
        </w:rPr>
        <w:t>apraszam</w:t>
      </w:r>
      <w:r>
        <w:rPr>
          <w:b/>
          <w:sz w:val="24"/>
          <w:szCs w:val="24"/>
          <w:lang w:val="pl-PL"/>
        </w:rPr>
        <w:t xml:space="preserve"> </w:t>
      </w:r>
      <w:r w:rsidRPr="00B5303B">
        <w:rPr>
          <w:b/>
          <w:sz w:val="24"/>
          <w:szCs w:val="24"/>
          <w:lang w:val="pl-PL"/>
        </w:rPr>
        <w:t xml:space="preserve">do złożenia oferty </w:t>
      </w:r>
      <w:r w:rsidRPr="00B5303B">
        <w:rPr>
          <w:b/>
          <w:color w:val="000000"/>
          <w:sz w:val="24"/>
          <w:szCs w:val="24"/>
          <w:lang w:val="pl-PL"/>
        </w:rPr>
        <w:t xml:space="preserve">na wykonanie </w:t>
      </w:r>
      <w:r w:rsidRPr="00C6621E">
        <w:rPr>
          <w:b/>
          <w:strike/>
          <w:sz w:val="24"/>
          <w:szCs w:val="24"/>
          <w:lang w:val="pl-PL"/>
        </w:rPr>
        <w:t>roboty budowlanej</w:t>
      </w:r>
      <w:r w:rsidRPr="00B5303B">
        <w:rPr>
          <w:b/>
          <w:sz w:val="24"/>
          <w:szCs w:val="24"/>
          <w:lang w:val="pl-PL"/>
        </w:rPr>
        <w:t xml:space="preserve"> / </w:t>
      </w:r>
      <w:r w:rsidRPr="00746599">
        <w:rPr>
          <w:b/>
          <w:strike/>
          <w:sz w:val="24"/>
          <w:szCs w:val="24"/>
          <w:lang w:val="pl-PL"/>
        </w:rPr>
        <w:t>dostawy</w:t>
      </w:r>
      <w:r w:rsidRPr="00B5303B">
        <w:rPr>
          <w:b/>
          <w:sz w:val="24"/>
          <w:szCs w:val="24"/>
          <w:lang w:val="pl-PL"/>
        </w:rPr>
        <w:t xml:space="preserve"> / </w:t>
      </w:r>
      <w:r w:rsidRPr="00746599">
        <w:rPr>
          <w:b/>
          <w:sz w:val="24"/>
          <w:szCs w:val="24"/>
          <w:lang w:val="pl-PL"/>
        </w:rPr>
        <w:t>usługi</w:t>
      </w:r>
      <w:r w:rsidRPr="00B5303B">
        <w:rPr>
          <w:b/>
          <w:color w:val="000000"/>
          <w:sz w:val="24"/>
          <w:szCs w:val="24"/>
          <w:lang w:val="pl-PL"/>
        </w:rPr>
        <w:t>*,</w:t>
      </w:r>
      <w:r w:rsidRPr="00B5303B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br/>
      </w:r>
      <w:r w:rsidRPr="00B5303B">
        <w:rPr>
          <w:b/>
          <w:sz w:val="24"/>
          <w:szCs w:val="24"/>
          <w:lang w:val="pl-PL"/>
        </w:rPr>
        <w:t xml:space="preserve">o wartości </w:t>
      </w:r>
      <w:r>
        <w:rPr>
          <w:b/>
          <w:sz w:val="24"/>
          <w:szCs w:val="24"/>
          <w:lang w:val="pl-PL"/>
        </w:rPr>
        <w:t xml:space="preserve">zamówienia </w:t>
      </w:r>
      <w:r w:rsidRPr="00B5303B">
        <w:rPr>
          <w:b/>
          <w:sz w:val="24"/>
          <w:szCs w:val="24"/>
          <w:lang w:val="pl-PL"/>
        </w:rPr>
        <w:t>powyżej 10 000 zł netto do kwoty mniejszej niż 130 000 złotych netto</w:t>
      </w:r>
    </w:p>
    <w:p w:rsidR="0052755A" w:rsidRDefault="0052755A" w:rsidP="00672355">
      <w:pPr>
        <w:rPr>
          <w:color w:val="FF0000"/>
          <w:sz w:val="24"/>
          <w:szCs w:val="24"/>
          <w:lang w:val="pl-PL"/>
        </w:rPr>
      </w:pPr>
    </w:p>
    <w:p w:rsidR="00142FF0" w:rsidRPr="00821E59" w:rsidRDefault="00142FF0" w:rsidP="00672355">
      <w:pPr>
        <w:rPr>
          <w:color w:val="FF0000"/>
          <w:sz w:val="24"/>
          <w:szCs w:val="24"/>
          <w:lang w:val="pl-PL"/>
        </w:rPr>
      </w:pPr>
    </w:p>
    <w:p w:rsidR="00933C3C" w:rsidRDefault="00C3536B" w:rsidP="00672355">
      <w:pPr>
        <w:pStyle w:val="Akapitzlist"/>
        <w:numPr>
          <w:ilvl w:val="0"/>
          <w:numId w:val="1"/>
        </w:numPr>
        <w:ind w:left="426" w:hanging="426"/>
        <w:rPr>
          <w:b/>
          <w:color w:val="000000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>Opis</w:t>
      </w:r>
      <w:r w:rsidR="00C83BD3" w:rsidRPr="00F74694">
        <w:rPr>
          <w:b/>
          <w:color w:val="000000"/>
          <w:sz w:val="24"/>
          <w:szCs w:val="24"/>
          <w:lang w:val="pl-PL"/>
        </w:rPr>
        <w:t xml:space="preserve"> przedmiotu  zamówienia</w:t>
      </w:r>
    </w:p>
    <w:p w:rsidR="00C6621E" w:rsidRDefault="00C6621E" w:rsidP="00672355">
      <w:pPr>
        <w:rPr>
          <w:b/>
          <w:color w:val="000000"/>
          <w:sz w:val="24"/>
          <w:szCs w:val="24"/>
          <w:lang w:val="pl-PL"/>
        </w:rPr>
      </w:pPr>
    </w:p>
    <w:p w:rsidR="00105A6F" w:rsidRPr="00FF20D5" w:rsidRDefault="00105A6F" w:rsidP="00672355">
      <w:pPr>
        <w:pStyle w:val="Akapitzlist"/>
        <w:numPr>
          <w:ilvl w:val="0"/>
          <w:numId w:val="31"/>
        </w:numPr>
        <w:ind w:left="426" w:hanging="426"/>
        <w:rPr>
          <w:sz w:val="24"/>
          <w:szCs w:val="24"/>
          <w:lang w:val="pl-PL"/>
        </w:rPr>
      </w:pPr>
      <w:r w:rsidRPr="00780FD1">
        <w:rPr>
          <w:iCs/>
          <w:sz w:val="24"/>
          <w:szCs w:val="24"/>
          <w:lang w:val="pl-PL"/>
        </w:rPr>
        <w:t xml:space="preserve">Przedmiotem zamówienia jest </w:t>
      </w:r>
      <w:r w:rsidRPr="00780FD1">
        <w:rPr>
          <w:sz w:val="24"/>
          <w:szCs w:val="24"/>
          <w:lang w:val="pl-PL"/>
        </w:rPr>
        <w:t xml:space="preserve">pełnienie nadzoru inwestorskiego nad realizacją zadania </w:t>
      </w:r>
      <w:r w:rsidRPr="00780FD1">
        <w:rPr>
          <w:sz w:val="24"/>
          <w:szCs w:val="24"/>
          <w:lang w:val="pl-PL"/>
        </w:rPr>
        <w:br/>
        <w:t xml:space="preserve">pn. </w:t>
      </w:r>
      <w:r w:rsidRPr="00780FD1">
        <w:rPr>
          <w:b/>
          <w:sz w:val="24"/>
          <w:szCs w:val="24"/>
          <w:lang w:val="pl-PL"/>
        </w:rPr>
        <w:t>Czysta energia – montaż instalacji OZE na terenie Miasta Białystok</w:t>
      </w:r>
      <w:r w:rsidRPr="00780FD1">
        <w:rPr>
          <w:b/>
          <w:bCs/>
          <w:iCs/>
          <w:sz w:val="24"/>
          <w:szCs w:val="24"/>
          <w:lang w:val="pl-PL"/>
        </w:rPr>
        <w:t>,</w:t>
      </w:r>
      <w:r w:rsidR="00265ADE" w:rsidRPr="00780FD1">
        <w:rPr>
          <w:b/>
          <w:bCs/>
          <w:iCs/>
          <w:sz w:val="24"/>
          <w:szCs w:val="24"/>
          <w:lang w:val="pl-PL"/>
        </w:rPr>
        <w:t xml:space="preserve"> </w:t>
      </w:r>
      <w:r w:rsidRPr="00FF20D5">
        <w:rPr>
          <w:sz w:val="24"/>
          <w:szCs w:val="24"/>
          <w:lang w:val="pl-PL"/>
        </w:rPr>
        <w:t xml:space="preserve">zgodnie </w:t>
      </w:r>
      <w:r w:rsidRPr="00FF20D5">
        <w:rPr>
          <w:sz w:val="24"/>
          <w:szCs w:val="24"/>
          <w:lang w:val="pl-PL"/>
        </w:rPr>
        <w:br/>
        <w:t>z minimalnym</w:t>
      </w:r>
      <w:r w:rsidR="007C5786">
        <w:rPr>
          <w:sz w:val="24"/>
          <w:szCs w:val="24"/>
          <w:lang w:val="pl-PL"/>
        </w:rPr>
        <w:t xml:space="preserve">i parametrami technicznymi </w:t>
      </w:r>
      <w:r w:rsidRPr="00FF20D5">
        <w:rPr>
          <w:sz w:val="24"/>
          <w:szCs w:val="24"/>
          <w:lang w:val="pl-PL"/>
        </w:rPr>
        <w:t xml:space="preserve">instalacji fotowoltaicznych określonymi </w:t>
      </w:r>
      <w:r w:rsidR="00A978B7">
        <w:rPr>
          <w:sz w:val="24"/>
          <w:szCs w:val="24"/>
          <w:lang w:val="pl-PL"/>
        </w:rPr>
        <w:br/>
      </w:r>
      <w:r w:rsidRPr="00FF20D5">
        <w:rPr>
          <w:sz w:val="24"/>
          <w:szCs w:val="24"/>
          <w:lang w:val="pl-PL"/>
        </w:rPr>
        <w:t xml:space="preserve">w  </w:t>
      </w:r>
      <w:r w:rsidRPr="00FF20D5">
        <w:rPr>
          <w:i/>
          <w:sz w:val="24"/>
          <w:szCs w:val="24"/>
          <w:lang w:val="pl-PL"/>
        </w:rPr>
        <w:t xml:space="preserve">„Regulaminie rekrutacji i uczestnictwa w projekcie pn. Czysta energia – montaż instalacji OZE na terenie Miasta Białegostoku” stanowiącym Załącznik nr 1 </w:t>
      </w:r>
      <w:r w:rsidRPr="00FF20D5">
        <w:rPr>
          <w:i/>
          <w:sz w:val="24"/>
          <w:szCs w:val="24"/>
          <w:lang w:val="pl-PL"/>
        </w:rPr>
        <w:br/>
        <w:t>do Zarządzenia Nr 927/21 Prezydenta Miasta Białegostoku z dnia 25 listopada 2021 r</w:t>
      </w:r>
      <w:r w:rsidRPr="00FF20D5">
        <w:rPr>
          <w:sz w:val="24"/>
          <w:szCs w:val="24"/>
          <w:lang w:val="pl-PL"/>
        </w:rPr>
        <w:t>., oraz obowiązującymi normami i sztuką budowlaną.</w:t>
      </w:r>
    </w:p>
    <w:p w:rsidR="00105A6F" w:rsidRPr="00FF20D5" w:rsidRDefault="00105A6F" w:rsidP="00672355">
      <w:pPr>
        <w:pStyle w:val="Akapitzlist"/>
        <w:numPr>
          <w:ilvl w:val="0"/>
          <w:numId w:val="31"/>
        </w:numPr>
        <w:ind w:left="426" w:hanging="426"/>
        <w:rPr>
          <w:sz w:val="24"/>
          <w:szCs w:val="24"/>
          <w:lang w:val="pl-PL"/>
        </w:rPr>
      </w:pPr>
      <w:r w:rsidRPr="006C6D4C">
        <w:rPr>
          <w:sz w:val="24"/>
          <w:szCs w:val="24"/>
          <w:lang w:val="pl-PL"/>
        </w:rPr>
        <w:t xml:space="preserve">Zadanie realizowane jest w ramach projektu grantowego pn. </w:t>
      </w:r>
      <w:r w:rsidRPr="00FF20D5">
        <w:rPr>
          <w:b/>
          <w:sz w:val="24"/>
          <w:szCs w:val="24"/>
          <w:lang w:val="pl-PL"/>
        </w:rPr>
        <w:t xml:space="preserve">Czysta energia – montaż instalacji OZE na terenie Miasta Białystok </w:t>
      </w:r>
      <w:r w:rsidRPr="00FF20D5">
        <w:rPr>
          <w:sz w:val="24"/>
          <w:szCs w:val="24"/>
          <w:lang w:val="pl-PL"/>
        </w:rPr>
        <w:t xml:space="preserve">współfinansowanego ze środków Europejskiego Funduszu Rozwoju Regionalnego, w ramach Regionalnego Programu Operacyjnego Województwa Podlaskiego na lata 2014-2020, Osi Priorytetowej V Gospodarka niskoemisyjna, Działanie 5.1 </w:t>
      </w:r>
      <w:r w:rsidRPr="00FF20D5">
        <w:rPr>
          <w:i/>
          <w:sz w:val="24"/>
          <w:szCs w:val="24"/>
          <w:lang w:val="pl-PL"/>
        </w:rPr>
        <w:t>Energetyka oparta na odnawialnych źródłach energii</w:t>
      </w:r>
      <w:r w:rsidRPr="00FF20D5">
        <w:rPr>
          <w:sz w:val="24"/>
          <w:szCs w:val="24"/>
          <w:lang w:val="pl-PL"/>
        </w:rPr>
        <w:t>.</w:t>
      </w:r>
    </w:p>
    <w:p w:rsidR="00105A6F" w:rsidRDefault="00105A6F" w:rsidP="00672355">
      <w:pPr>
        <w:pStyle w:val="Akapitzlist"/>
        <w:numPr>
          <w:ilvl w:val="0"/>
          <w:numId w:val="31"/>
        </w:numPr>
        <w:ind w:left="426" w:hanging="426"/>
        <w:rPr>
          <w:sz w:val="24"/>
          <w:szCs w:val="24"/>
          <w:lang w:val="pl-PL"/>
        </w:rPr>
      </w:pPr>
      <w:r w:rsidRPr="006C6D4C">
        <w:rPr>
          <w:sz w:val="24"/>
          <w:szCs w:val="24"/>
          <w:lang w:val="pl-PL"/>
        </w:rPr>
        <w:t xml:space="preserve">Przedmiot zamówienia obejmuje pełnienie nadzoru inwestorskiego w branży elektrycznej </w:t>
      </w:r>
      <w:r w:rsidRPr="006C6D4C">
        <w:rPr>
          <w:sz w:val="24"/>
          <w:szCs w:val="24"/>
          <w:lang w:val="pl-PL"/>
        </w:rPr>
        <w:br/>
        <w:t xml:space="preserve">w zakresie sieci, instalacji i urządzeń elektrycznych i elektroenergetycznych dla inwestycji obejmującej: montaż instalacji fotowoltaicznych wraz z włączeniem </w:t>
      </w:r>
      <w:r w:rsidR="00F62563">
        <w:rPr>
          <w:sz w:val="24"/>
          <w:szCs w:val="24"/>
          <w:lang w:val="pl-PL"/>
        </w:rPr>
        <w:br/>
      </w:r>
      <w:r w:rsidRPr="006C6D4C">
        <w:rPr>
          <w:sz w:val="24"/>
          <w:szCs w:val="24"/>
          <w:lang w:val="pl-PL"/>
        </w:rPr>
        <w:t xml:space="preserve">do instalacji w budynkach. </w:t>
      </w:r>
    </w:p>
    <w:p w:rsidR="00105A6F" w:rsidRPr="006C6D4C" w:rsidRDefault="001D72EB" w:rsidP="00672355">
      <w:pPr>
        <w:pStyle w:val="Akapitzlist"/>
        <w:numPr>
          <w:ilvl w:val="0"/>
          <w:numId w:val="31"/>
        </w:numPr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Planowana</w:t>
      </w:r>
      <w:r w:rsidR="00105A6F" w:rsidRPr="006C6D4C">
        <w:rPr>
          <w:sz w:val="24"/>
          <w:szCs w:val="24"/>
          <w:lang w:val="pl-PL"/>
        </w:rPr>
        <w:t xml:space="preserve"> ilość instalacji objęta nadzorem wynosi 80 sztuk. </w:t>
      </w:r>
      <w:r w:rsidR="00105A6F" w:rsidRPr="00FF20D5">
        <w:rPr>
          <w:sz w:val="24"/>
          <w:szCs w:val="24"/>
          <w:lang w:val="pl-PL"/>
        </w:rPr>
        <w:t xml:space="preserve">Wszystkie instalacje zlokalizowane są na terenie miasta Białystok. </w:t>
      </w:r>
    </w:p>
    <w:p w:rsidR="00105A6F" w:rsidRPr="006C6D4C" w:rsidRDefault="00105A6F" w:rsidP="00672355">
      <w:pPr>
        <w:pStyle w:val="Akapitzlist"/>
        <w:numPr>
          <w:ilvl w:val="0"/>
          <w:numId w:val="31"/>
        </w:numPr>
        <w:ind w:left="426" w:hanging="426"/>
        <w:rPr>
          <w:sz w:val="24"/>
          <w:szCs w:val="24"/>
          <w:lang w:val="pl-PL"/>
        </w:rPr>
      </w:pPr>
      <w:r w:rsidRPr="006C6D4C">
        <w:rPr>
          <w:sz w:val="24"/>
          <w:szCs w:val="24"/>
          <w:lang w:val="pl-PL"/>
        </w:rPr>
        <w:t xml:space="preserve">Do obowiązków inspektora nadzoru inwestorskiego należy pełny zakres czynności określonych przepisami art. 25 – 27 ustawy z dnia 7 lipca 1994 r. Prawo budowlane </w:t>
      </w:r>
      <w:r w:rsidRPr="006C6D4C">
        <w:rPr>
          <w:sz w:val="24"/>
          <w:szCs w:val="24"/>
          <w:lang w:val="pl-PL"/>
        </w:rPr>
        <w:br/>
        <w:t xml:space="preserve">(Dz. U. z 2021 r. poz. 2351 z późn. zm.), obowiązującymi przepisami i normami </w:t>
      </w:r>
      <w:r w:rsidRPr="006C6D4C">
        <w:rPr>
          <w:sz w:val="24"/>
          <w:szCs w:val="24"/>
          <w:lang w:val="pl-PL"/>
        </w:rPr>
        <w:br/>
        <w:t xml:space="preserve">oraz zasadami wiedzy technicznej, a w szczególności: </w:t>
      </w:r>
    </w:p>
    <w:p w:rsidR="00105A6F" w:rsidRPr="00F00A52" w:rsidRDefault="00105A6F" w:rsidP="00672355">
      <w:pPr>
        <w:numPr>
          <w:ilvl w:val="0"/>
          <w:numId w:val="30"/>
        </w:numPr>
        <w:suppressAutoHyphens/>
        <w:rPr>
          <w:sz w:val="24"/>
          <w:szCs w:val="24"/>
          <w:lang w:val="pl-PL"/>
        </w:rPr>
      </w:pPr>
      <w:r w:rsidRPr="00F00A52">
        <w:rPr>
          <w:sz w:val="24"/>
          <w:szCs w:val="24"/>
          <w:lang w:val="pl-PL"/>
        </w:rPr>
        <w:t>sprawowanie na bieżąco kontroli robót w zakresie zgodności z minimalnym</w:t>
      </w:r>
      <w:r w:rsidR="007C5786">
        <w:rPr>
          <w:sz w:val="24"/>
          <w:szCs w:val="24"/>
          <w:lang w:val="pl-PL"/>
        </w:rPr>
        <w:t xml:space="preserve">i parametrami technicznymi </w:t>
      </w:r>
      <w:r w:rsidRPr="00F00A52">
        <w:rPr>
          <w:sz w:val="24"/>
          <w:szCs w:val="24"/>
          <w:lang w:val="pl-PL"/>
        </w:rPr>
        <w:t xml:space="preserve">instalacji fotowoltaicznych  określonymi w </w:t>
      </w:r>
      <w:r w:rsidRPr="008F0633">
        <w:rPr>
          <w:i/>
          <w:sz w:val="24"/>
          <w:szCs w:val="24"/>
          <w:lang w:val="pl-PL"/>
        </w:rPr>
        <w:t>„Regulaminie rekrutacji i uczestnictwa w projekcie pn. Czysta energia – montaż instalacji OZE na terenie Miasta Białegostoku” stanowiącym Załącznik nr 1 do Zarządzenia Nr 927/21 Prezydenta Miasta Białegostoku z dnia 25 listopada 2021 r</w:t>
      </w:r>
      <w:r>
        <w:rPr>
          <w:sz w:val="24"/>
          <w:szCs w:val="24"/>
          <w:lang w:val="pl-PL"/>
        </w:rPr>
        <w:t>., ofertą wykonawcy robót</w:t>
      </w:r>
      <w:r w:rsidRPr="00F00A52">
        <w:rPr>
          <w:sz w:val="24"/>
          <w:szCs w:val="24"/>
          <w:lang w:val="pl-PL"/>
        </w:rPr>
        <w:t>, zasadami wiedzy technicznej, sztuką budowlaną oraz przepisami Prawa budowlanego,</w:t>
      </w:r>
    </w:p>
    <w:p w:rsidR="00105A6F" w:rsidRPr="00F00A52" w:rsidRDefault="00105A6F" w:rsidP="00672355">
      <w:pPr>
        <w:numPr>
          <w:ilvl w:val="0"/>
          <w:numId w:val="30"/>
        </w:numPr>
        <w:spacing w:line="259" w:lineRule="auto"/>
        <w:rPr>
          <w:sz w:val="24"/>
          <w:szCs w:val="24"/>
          <w:lang w:val="pl-PL"/>
        </w:rPr>
      </w:pPr>
      <w:r w:rsidRPr="00F00A52">
        <w:rPr>
          <w:sz w:val="24"/>
          <w:szCs w:val="24"/>
          <w:lang w:val="pl-PL"/>
        </w:rPr>
        <w:t>podejmowanie decyzji dotyczących odbiorów robót po zgłoszeniu przez wykonawcę robót gotowości do odbioru,</w:t>
      </w:r>
    </w:p>
    <w:p w:rsidR="00105A6F" w:rsidRPr="00F00A52" w:rsidRDefault="00105A6F" w:rsidP="00672355">
      <w:pPr>
        <w:numPr>
          <w:ilvl w:val="0"/>
          <w:numId w:val="30"/>
        </w:numPr>
        <w:spacing w:line="259" w:lineRule="auto"/>
        <w:rPr>
          <w:sz w:val="24"/>
          <w:szCs w:val="24"/>
          <w:lang w:val="pl-PL"/>
        </w:rPr>
      </w:pPr>
      <w:r w:rsidRPr="00F00A52">
        <w:rPr>
          <w:sz w:val="24"/>
          <w:szCs w:val="24"/>
          <w:lang w:val="pl-PL"/>
        </w:rPr>
        <w:t>dbanie o interesy Zamawiającego oraz podejmowanie czynności zapewniających prawidłowość techniczną (zgodną ze sztuką budowlaną) realizowanej inwestycji,</w:t>
      </w:r>
    </w:p>
    <w:p w:rsidR="00105A6F" w:rsidRPr="00F00A52" w:rsidRDefault="00105A6F" w:rsidP="00672355">
      <w:pPr>
        <w:numPr>
          <w:ilvl w:val="0"/>
          <w:numId w:val="30"/>
        </w:numPr>
        <w:spacing w:line="259" w:lineRule="auto"/>
        <w:rPr>
          <w:sz w:val="24"/>
          <w:szCs w:val="24"/>
          <w:lang w:val="pl-PL"/>
        </w:rPr>
      </w:pPr>
      <w:r w:rsidRPr="00F00A52">
        <w:rPr>
          <w:sz w:val="24"/>
          <w:szCs w:val="24"/>
          <w:lang w:val="pl-PL"/>
        </w:rPr>
        <w:lastRenderedPageBreak/>
        <w:t xml:space="preserve">podejmowanie decyzji i ponoszenie odpowiedzialności za podjęte decyzje, </w:t>
      </w:r>
      <w:r w:rsidR="009A3239">
        <w:rPr>
          <w:sz w:val="24"/>
          <w:szCs w:val="24"/>
          <w:lang w:val="pl-PL"/>
        </w:rPr>
        <w:br/>
      </w:r>
      <w:r w:rsidRPr="00F00A52">
        <w:rPr>
          <w:sz w:val="24"/>
          <w:szCs w:val="24"/>
          <w:lang w:val="pl-PL"/>
        </w:rPr>
        <w:t xml:space="preserve">w sprawach związanych z jakością robót, oceną jakości wyrobów budowlanych </w:t>
      </w:r>
      <w:r w:rsidR="009A3239">
        <w:rPr>
          <w:sz w:val="24"/>
          <w:szCs w:val="24"/>
          <w:lang w:val="pl-PL"/>
        </w:rPr>
        <w:br/>
      </w:r>
      <w:r w:rsidRPr="00F00A52">
        <w:rPr>
          <w:sz w:val="24"/>
          <w:szCs w:val="24"/>
          <w:lang w:val="pl-PL"/>
        </w:rPr>
        <w:t xml:space="preserve">w rozumieniu art. 10 Prawa budowlanego i postępem robót, a ponadto udzielanie wyjaśnień w sprawach związanych z opracowaną dokumentacją projektową </w:t>
      </w:r>
      <w:r w:rsidR="009A3239">
        <w:rPr>
          <w:sz w:val="24"/>
          <w:szCs w:val="24"/>
          <w:lang w:val="pl-PL"/>
        </w:rPr>
        <w:br/>
      </w:r>
      <w:r w:rsidRPr="00F00A52">
        <w:rPr>
          <w:sz w:val="24"/>
          <w:szCs w:val="24"/>
          <w:lang w:val="pl-PL"/>
        </w:rPr>
        <w:t xml:space="preserve">i specyfikacjami technicznymi wykonania i odbioru robót,  </w:t>
      </w:r>
    </w:p>
    <w:p w:rsidR="00105A6F" w:rsidRPr="00F00A52" w:rsidRDefault="00105A6F" w:rsidP="00672355">
      <w:pPr>
        <w:numPr>
          <w:ilvl w:val="0"/>
          <w:numId w:val="30"/>
        </w:numPr>
        <w:spacing w:line="259" w:lineRule="auto"/>
        <w:rPr>
          <w:sz w:val="24"/>
          <w:szCs w:val="24"/>
          <w:lang w:val="pl-PL"/>
        </w:rPr>
      </w:pPr>
      <w:r w:rsidRPr="00F00A52">
        <w:rPr>
          <w:sz w:val="24"/>
          <w:szCs w:val="24"/>
          <w:lang w:val="pl-PL"/>
        </w:rPr>
        <w:t>organizowanie prac związanych z nadzorem w sposób nie powodujący nie uzasadnionej przerwy w realizacji robót przez wykonawcę,</w:t>
      </w:r>
    </w:p>
    <w:p w:rsidR="00105A6F" w:rsidRPr="00F00A52" w:rsidRDefault="00105A6F" w:rsidP="00672355">
      <w:pPr>
        <w:numPr>
          <w:ilvl w:val="0"/>
          <w:numId w:val="30"/>
        </w:numPr>
        <w:spacing w:line="259" w:lineRule="auto"/>
        <w:rPr>
          <w:sz w:val="24"/>
          <w:szCs w:val="24"/>
          <w:lang w:val="pl-PL"/>
        </w:rPr>
      </w:pPr>
      <w:r w:rsidRPr="00F00A52">
        <w:rPr>
          <w:sz w:val="24"/>
          <w:szCs w:val="24"/>
          <w:lang w:val="pl-PL"/>
        </w:rPr>
        <w:t xml:space="preserve">kontrolowanie jakości stosowanych wyrobów budowlanych w rozumieniu art. 10 Prawa budowlanego, żądanie przeprowadzenia dodatkowych badań jakościowych wyrobów budowlanych w sytuacjach przewidzianych przepisami prawa oraz obowiązkowe sprawdzenie przedstawionych przez wykonawcę certyfikatów </w:t>
      </w:r>
      <w:r w:rsidR="009A3239">
        <w:rPr>
          <w:sz w:val="24"/>
          <w:szCs w:val="24"/>
          <w:lang w:val="pl-PL"/>
        </w:rPr>
        <w:br/>
      </w:r>
      <w:r w:rsidRPr="00F00A52">
        <w:rPr>
          <w:sz w:val="24"/>
          <w:szCs w:val="24"/>
          <w:lang w:val="pl-PL"/>
        </w:rPr>
        <w:t>i deklaracji zgodności przed ich wbudowaniem,</w:t>
      </w:r>
    </w:p>
    <w:p w:rsidR="00105A6F" w:rsidRPr="00F00A52" w:rsidRDefault="00105A6F" w:rsidP="00672355">
      <w:pPr>
        <w:numPr>
          <w:ilvl w:val="0"/>
          <w:numId w:val="30"/>
        </w:numPr>
        <w:spacing w:line="259" w:lineRule="auto"/>
        <w:rPr>
          <w:sz w:val="24"/>
          <w:szCs w:val="24"/>
          <w:lang w:val="pl-PL"/>
        </w:rPr>
      </w:pPr>
      <w:r w:rsidRPr="00F00A52">
        <w:rPr>
          <w:sz w:val="24"/>
          <w:szCs w:val="24"/>
          <w:lang w:val="pl-PL"/>
        </w:rPr>
        <w:t xml:space="preserve">sprawdzanie wykonanych robót, powiadamianie wykonawcy robót i zamawiającego </w:t>
      </w:r>
      <w:r w:rsidR="009A3239">
        <w:rPr>
          <w:sz w:val="24"/>
          <w:szCs w:val="24"/>
          <w:lang w:val="pl-PL"/>
        </w:rPr>
        <w:br/>
      </w:r>
      <w:r w:rsidRPr="00F00A52">
        <w:rPr>
          <w:sz w:val="24"/>
          <w:szCs w:val="24"/>
          <w:lang w:val="pl-PL"/>
        </w:rPr>
        <w:t xml:space="preserve">o wykrytych wadach oraz poświadczanie usunięcia wad przez wykonawcę, a także ustalanie rodzaju i zakresu koniecznych do wykonania robót poprawkowych, </w:t>
      </w:r>
    </w:p>
    <w:p w:rsidR="00105A6F" w:rsidRPr="00F00A52" w:rsidRDefault="00105A6F" w:rsidP="00672355">
      <w:pPr>
        <w:numPr>
          <w:ilvl w:val="0"/>
          <w:numId w:val="30"/>
        </w:numPr>
        <w:spacing w:line="259" w:lineRule="auto"/>
        <w:rPr>
          <w:sz w:val="24"/>
          <w:szCs w:val="24"/>
          <w:lang w:val="pl-PL"/>
        </w:rPr>
      </w:pPr>
      <w:r w:rsidRPr="00F00A52">
        <w:rPr>
          <w:sz w:val="24"/>
          <w:szCs w:val="24"/>
          <w:lang w:val="pl-PL"/>
        </w:rPr>
        <w:t xml:space="preserve">żądanie usunięcia przez wykonawcę wad ujawnionych w toku wykonywania robót  </w:t>
      </w:r>
      <w:r w:rsidR="009A3239">
        <w:rPr>
          <w:sz w:val="24"/>
          <w:szCs w:val="24"/>
          <w:lang w:val="pl-PL"/>
        </w:rPr>
        <w:br/>
      </w:r>
      <w:r w:rsidRPr="00F00A52">
        <w:rPr>
          <w:sz w:val="24"/>
          <w:szCs w:val="24"/>
          <w:lang w:val="pl-PL"/>
        </w:rPr>
        <w:t>i wad w wykonanych robotach oraz informowanie Zamawiającego w przypadku nieusunięcia tych wad,</w:t>
      </w:r>
    </w:p>
    <w:p w:rsidR="00105A6F" w:rsidRPr="00F00A52" w:rsidRDefault="00105A6F" w:rsidP="00672355">
      <w:pPr>
        <w:numPr>
          <w:ilvl w:val="0"/>
          <w:numId w:val="30"/>
        </w:numPr>
        <w:spacing w:line="259" w:lineRule="auto"/>
        <w:rPr>
          <w:sz w:val="24"/>
          <w:szCs w:val="24"/>
          <w:lang w:val="pl-PL"/>
        </w:rPr>
      </w:pPr>
      <w:r w:rsidRPr="00F00A52">
        <w:rPr>
          <w:sz w:val="24"/>
          <w:szCs w:val="24"/>
          <w:lang w:val="pl-PL"/>
        </w:rPr>
        <w:t>udział w czynnościach odbioru końcowego, a w ramach tych czynności stwierdzenie gotowości do odbioru, przekazanie Zamawiającemu protokołów odbioru oraz dokumentacji powykonawczej, potwierdzenie faktycznie wykonanych robót oraz usunięcia ewentualnych wad,</w:t>
      </w:r>
    </w:p>
    <w:p w:rsidR="00105A6F" w:rsidRPr="00F00A52" w:rsidRDefault="00105A6F" w:rsidP="00672355">
      <w:pPr>
        <w:numPr>
          <w:ilvl w:val="0"/>
          <w:numId w:val="30"/>
        </w:numPr>
        <w:spacing w:line="259" w:lineRule="auto"/>
        <w:rPr>
          <w:sz w:val="24"/>
          <w:szCs w:val="24"/>
          <w:lang w:val="pl-PL"/>
        </w:rPr>
      </w:pPr>
      <w:r w:rsidRPr="00F00A52">
        <w:rPr>
          <w:sz w:val="24"/>
          <w:szCs w:val="24"/>
          <w:lang w:val="pl-PL"/>
        </w:rPr>
        <w:t>potwierdzenie faktycznie wykonanych robót jako podstawy do sporządzenia faktury przez Wykonawcę  i zapłaty mu wynagrodzenia,</w:t>
      </w:r>
    </w:p>
    <w:p w:rsidR="00105A6F" w:rsidRPr="00F00A52" w:rsidRDefault="00105A6F" w:rsidP="00672355">
      <w:pPr>
        <w:numPr>
          <w:ilvl w:val="0"/>
          <w:numId w:val="30"/>
        </w:numPr>
        <w:spacing w:line="259" w:lineRule="auto"/>
        <w:rPr>
          <w:sz w:val="24"/>
          <w:szCs w:val="24"/>
          <w:lang w:val="pl-PL"/>
        </w:rPr>
      </w:pPr>
      <w:r w:rsidRPr="00F00A52">
        <w:rPr>
          <w:sz w:val="24"/>
          <w:szCs w:val="24"/>
          <w:lang w:val="pl-PL"/>
        </w:rPr>
        <w:t xml:space="preserve"> niezwłoczne sygnalizowanie Zamawiającego o wszelkich okolicznościach mogących mieć wpływ na terminowość oraz poprawność wykonanych robót budowlanych oraz  o wystąpieniu okoliczności nieprzewidzianych w programie funkcjonalno-użytkowym i opracowanej dokumentacji (jeżeli dotyczy),</w:t>
      </w:r>
    </w:p>
    <w:p w:rsidR="00105A6F" w:rsidRPr="00F00A52" w:rsidRDefault="00105A6F" w:rsidP="00672355">
      <w:pPr>
        <w:numPr>
          <w:ilvl w:val="0"/>
          <w:numId w:val="30"/>
        </w:numPr>
        <w:spacing w:line="259" w:lineRule="auto"/>
        <w:rPr>
          <w:sz w:val="24"/>
          <w:szCs w:val="24"/>
          <w:lang w:val="pl-PL"/>
        </w:rPr>
      </w:pPr>
      <w:r w:rsidRPr="00F00A52">
        <w:rPr>
          <w:sz w:val="24"/>
          <w:szCs w:val="24"/>
          <w:lang w:val="pl-PL"/>
        </w:rPr>
        <w:t xml:space="preserve">kontrolowanie przestrzegania przez wykonawcę przepisów bezpieczeństwa i higieny pracy oraz przepisów dotyczących ochrony środowiska, </w:t>
      </w:r>
    </w:p>
    <w:p w:rsidR="00105A6F" w:rsidRPr="00F00A52" w:rsidRDefault="00105A6F" w:rsidP="00672355">
      <w:pPr>
        <w:numPr>
          <w:ilvl w:val="0"/>
          <w:numId w:val="30"/>
        </w:numPr>
        <w:spacing w:line="259" w:lineRule="auto"/>
        <w:rPr>
          <w:sz w:val="24"/>
          <w:szCs w:val="24"/>
          <w:lang w:val="pl-PL"/>
        </w:rPr>
      </w:pPr>
      <w:r w:rsidRPr="00F00A52">
        <w:rPr>
          <w:sz w:val="24"/>
          <w:szCs w:val="24"/>
          <w:lang w:val="pl-PL"/>
        </w:rPr>
        <w:t>nadzór nad przygotowaniem i załatwianiem wszelkich spraw formalno-prawnych związanych  z prowadzeniem i zakończeniem robót;</w:t>
      </w:r>
    </w:p>
    <w:p w:rsidR="00105A6F" w:rsidRPr="00F00A52" w:rsidRDefault="00105A6F" w:rsidP="00672355">
      <w:pPr>
        <w:numPr>
          <w:ilvl w:val="0"/>
          <w:numId w:val="30"/>
        </w:numPr>
        <w:spacing w:line="259" w:lineRule="auto"/>
        <w:rPr>
          <w:sz w:val="24"/>
          <w:szCs w:val="24"/>
        </w:rPr>
      </w:pPr>
      <w:proofErr w:type="spellStart"/>
      <w:r w:rsidRPr="00F00A52">
        <w:rPr>
          <w:sz w:val="24"/>
          <w:szCs w:val="24"/>
        </w:rPr>
        <w:t>doradztwo</w:t>
      </w:r>
      <w:proofErr w:type="spellEnd"/>
      <w:r w:rsidRPr="00F00A52">
        <w:rPr>
          <w:sz w:val="24"/>
          <w:szCs w:val="24"/>
        </w:rPr>
        <w:t xml:space="preserve"> w </w:t>
      </w:r>
      <w:proofErr w:type="spellStart"/>
      <w:r w:rsidRPr="00F00A52">
        <w:rPr>
          <w:sz w:val="24"/>
          <w:szCs w:val="24"/>
        </w:rPr>
        <w:t>zakresie</w:t>
      </w:r>
      <w:proofErr w:type="spellEnd"/>
      <w:r w:rsidRPr="00F00A52">
        <w:rPr>
          <w:sz w:val="24"/>
          <w:szCs w:val="24"/>
        </w:rPr>
        <w:t xml:space="preserve"> OZE;</w:t>
      </w:r>
    </w:p>
    <w:p w:rsidR="00105A6F" w:rsidRPr="00C829C3" w:rsidRDefault="00105A6F" w:rsidP="00672355">
      <w:pPr>
        <w:numPr>
          <w:ilvl w:val="0"/>
          <w:numId w:val="30"/>
        </w:numPr>
        <w:spacing w:line="259" w:lineRule="auto"/>
        <w:rPr>
          <w:sz w:val="24"/>
          <w:szCs w:val="24"/>
          <w:lang w:val="pl-PL"/>
        </w:rPr>
      </w:pPr>
      <w:r w:rsidRPr="00F00A52">
        <w:rPr>
          <w:sz w:val="24"/>
          <w:szCs w:val="24"/>
          <w:lang w:val="pl-PL"/>
        </w:rPr>
        <w:t>udzielanie uczestnikom projektu informacji dotyczących realizacji projektu.</w:t>
      </w:r>
    </w:p>
    <w:p w:rsidR="00F2726B" w:rsidRDefault="00F2726B" w:rsidP="00672355">
      <w:pPr>
        <w:spacing w:line="312" w:lineRule="auto"/>
        <w:ind w:left="426"/>
        <w:rPr>
          <w:sz w:val="24"/>
          <w:szCs w:val="24"/>
          <w:lang w:val="pl-PL"/>
        </w:rPr>
      </w:pPr>
    </w:p>
    <w:p w:rsidR="00105A6F" w:rsidRPr="00105A6F" w:rsidRDefault="00105A6F" w:rsidP="00672355">
      <w:pPr>
        <w:pStyle w:val="datatable2"/>
        <w:spacing w:before="0" w:beforeAutospacing="0" w:after="0" w:afterAutospacing="0"/>
        <w:rPr>
          <w:i/>
        </w:rPr>
      </w:pPr>
      <w:r w:rsidRPr="00105A6F">
        <w:rPr>
          <w:i/>
        </w:rPr>
        <w:t xml:space="preserve">Kod CPV: </w:t>
      </w:r>
      <w:r w:rsidRPr="00105A6F">
        <w:t xml:space="preserve"> </w:t>
      </w:r>
      <w:r w:rsidRPr="00F62563">
        <w:rPr>
          <w:i/>
        </w:rPr>
        <w:t>71520000-9   - Usługi nadzoru budowlanego</w:t>
      </w:r>
    </w:p>
    <w:p w:rsidR="009A3239" w:rsidRPr="00F2726B" w:rsidRDefault="009A3239" w:rsidP="00672355">
      <w:pPr>
        <w:spacing w:line="312" w:lineRule="auto"/>
        <w:rPr>
          <w:sz w:val="24"/>
          <w:szCs w:val="24"/>
          <w:lang w:val="pl-PL"/>
        </w:rPr>
      </w:pPr>
    </w:p>
    <w:p w:rsidR="00933C3C" w:rsidRPr="009B082B" w:rsidRDefault="00D6722E" w:rsidP="00672355">
      <w:pPr>
        <w:pStyle w:val="Akapitzlist"/>
        <w:numPr>
          <w:ilvl w:val="0"/>
          <w:numId w:val="1"/>
        </w:numPr>
        <w:ind w:left="426" w:hanging="426"/>
        <w:rPr>
          <w:color w:val="000000"/>
          <w:sz w:val="24"/>
          <w:szCs w:val="24"/>
          <w:lang w:val="pl-PL"/>
        </w:rPr>
      </w:pPr>
      <w:r w:rsidRPr="009B082B">
        <w:rPr>
          <w:b/>
          <w:color w:val="000000"/>
          <w:sz w:val="24"/>
          <w:szCs w:val="24"/>
          <w:lang w:val="pl-PL"/>
        </w:rPr>
        <w:t>T</w:t>
      </w:r>
      <w:r w:rsidR="00933C3C" w:rsidRPr="009B082B">
        <w:rPr>
          <w:b/>
          <w:color w:val="000000"/>
          <w:sz w:val="24"/>
          <w:szCs w:val="24"/>
          <w:lang w:val="pl-PL"/>
        </w:rPr>
        <w:t>ermin realizacji zamówienia:</w:t>
      </w:r>
      <w:r w:rsidR="00933C3C" w:rsidRPr="009B082B">
        <w:rPr>
          <w:color w:val="000000"/>
          <w:sz w:val="24"/>
          <w:szCs w:val="24"/>
          <w:lang w:val="pl-PL"/>
        </w:rPr>
        <w:t xml:space="preserve"> </w:t>
      </w:r>
    </w:p>
    <w:p w:rsidR="009B082B" w:rsidRDefault="009B082B" w:rsidP="00672355">
      <w:pPr>
        <w:rPr>
          <w:color w:val="000000"/>
          <w:sz w:val="24"/>
          <w:szCs w:val="24"/>
          <w:lang w:val="pl-PL"/>
        </w:rPr>
      </w:pPr>
    </w:p>
    <w:p w:rsidR="009B082B" w:rsidRPr="007C5786" w:rsidRDefault="009B082B" w:rsidP="00672355">
      <w:pPr>
        <w:pStyle w:val="Akapitzlist"/>
        <w:ind w:left="284"/>
        <w:contextualSpacing/>
        <w:rPr>
          <w:sz w:val="24"/>
          <w:szCs w:val="24"/>
          <w:lang w:val="pl-PL"/>
        </w:rPr>
      </w:pPr>
      <w:r w:rsidRPr="007C5786">
        <w:rPr>
          <w:b/>
          <w:sz w:val="24"/>
          <w:szCs w:val="24"/>
          <w:lang w:val="pl-PL"/>
        </w:rPr>
        <w:t xml:space="preserve">od dnia zawarcia umowy do dnia </w:t>
      </w:r>
      <w:r w:rsidRPr="007C5786">
        <w:rPr>
          <w:sz w:val="24"/>
          <w:szCs w:val="24"/>
          <w:lang w:val="pl-PL"/>
        </w:rPr>
        <w:t>bezusterkowe</w:t>
      </w:r>
      <w:r w:rsidR="007C5786" w:rsidRPr="007C5786">
        <w:rPr>
          <w:sz w:val="24"/>
          <w:szCs w:val="24"/>
          <w:lang w:val="pl-PL"/>
        </w:rPr>
        <w:t xml:space="preserve">go odbioru zainstalowanych </w:t>
      </w:r>
      <w:r w:rsidRPr="007C5786">
        <w:rPr>
          <w:sz w:val="24"/>
          <w:szCs w:val="24"/>
          <w:lang w:val="pl-PL"/>
        </w:rPr>
        <w:t>instalacji w przewidywanej ilości 80</w:t>
      </w:r>
      <w:r w:rsidR="007C5786" w:rsidRPr="007C5786">
        <w:rPr>
          <w:sz w:val="24"/>
          <w:szCs w:val="24"/>
          <w:lang w:val="pl-PL"/>
        </w:rPr>
        <w:t xml:space="preserve"> </w:t>
      </w:r>
      <w:r w:rsidR="00463E1A" w:rsidRPr="007C5786">
        <w:rPr>
          <w:sz w:val="24"/>
          <w:szCs w:val="24"/>
          <w:lang w:val="pl-PL"/>
        </w:rPr>
        <w:t>szt</w:t>
      </w:r>
      <w:r w:rsidR="008A2D78" w:rsidRPr="007C5786">
        <w:rPr>
          <w:sz w:val="24"/>
          <w:szCs w:val="24"/>
          <w:lang w:val="pl-PL"/>
        </w:rPr>
        <w:t>.</w:t>
      </w:r>
      <w:r w:rsidR="007C5786" w:rsidRPr="007C5786">
        <w:rPr>
          <w:sz w:val="24"/>
          <w:szCs w:val="24"/>
          <w:lang w:val="pl-PL"/>
        </w:rPr>
        <w:t xml:space="preserve">, nie później niż do dnia </w:t>
      </w:r>
      <w:r w:rsidRPr="007C5786">
        <w:rPr>
          <w:sz w:val="24"/>
          <w:szCs w:val="24"/>
          <w:lang w:val="pl-PL"/>
        </w:rPr>
        <w:t xml:space="preserve">31 października 2022 r. </w:t>
      </w:r>
    </w:p>
    <w:p w:rsidR="009B082B" w:rsidRDefault="009B082B" w:rsidP="00672355">
      <w:pPr>
        <w:rPr>
          <w:color w:val="000000"/>
          <w:sz w:val="24"/>
          <w:szCs w:val="24"/>
          <w:lang w:val="pl-PL"/>
        </w:rPr>
      </w:pPr>
    </w:p>
    <w:p w:rsidR="009A3239" w:rsidRPr="009B082B" w:rsidRDefault="009A3239" w:rsidP="00672355">
      <w:pPr>
        <w:rPr>
          <w:color w:val="000000"/>
          <w:sz w:val="24"/>
          <w:szCs w:val="24"/>
          <w:lang w:val="pl-PL"/>
        </w:rPr>
      </w:pPr>
    </w:p>
    <w:p w:rsidR="00706750" w:rsidRPr="00706750" w:rsidRDefault="00916A4D" w:rsidP="00672355">
      <w:pPr>
        <w:pStyle w:val="Tekstpodstawow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Kryteria oceny ofert</w:t>
      </w:r>
      <w:r w:rsidR="00706750" w:rsidRPr="00706750">
        <w:rPr>
          <w:rFonts w:ascii="Times New Roman" w:hAnsi="Times New Roman"/>
          <w:b/>
        </w:rPr>
        <w:t>: cena - 100%.</w:t>
      </w:r>
    </w:p>
    <w:p w:rsidR="00142FF0" w:rsidRDefault="00706750" w:rsidP="00672355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706750">
        <w:rPr>
          <w:rFonts w:ascii="Times New Roman" w:hAnsi="Times New Roman"/>
          <w:szCs w:val="24"/>
        </w:rPr>
        <w:t xml:space="preserve">Za najkorzystniejszą zostanie uznana oferta z najniższą ceną ofertową brutto. </w:t>
      </w:r>
    </w:p>
    <w:p w:rsidR="009A3239" w:rsidRDefault="009A3239" w:rsidP="00672355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:rsidR="00F40216" w:rsidRDefault="00F40216" w:rsidP="00672355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:rsidR="000F7962" w:rsidRDefault="00916A4D" w:rsidP="00672355">
      <w:pPr>
        <w:pStyle w:val="Tekstpodstawowy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/>
          <w:b/>
          <w:bCs/>
          <w:szCs w:val="24"/>
        </w:rPr>
      </w:pPr>
      <w:r w:rsidRPr="008545A4">
        <w:rPr>
          <w:rFonts w:ascii="Times New Roman" w:hAnsi="Times New Roman"/>
          <w:b/>
          <w:bCs/>
          <w:szCs w:val="24"/>
        </w:rPr>
        <w:t xml:space="preserve">Warunki udziału: </w:t>
      </w:r>
    </w:p>
    <w:p w:rsidR="00530D53" w:rsidRDefault="00530D53" w:rsidP="00672355">
      <w:pPr>
        <w:rPr>
          <w:color w:val="000000"/>
          <w:sz w:val="24"/>
          <w:szCs w:val="24"/>
          <w:lang w:val="pl-PL"/>
        </w:rPr>
      </w:pPr>
    </w:p>
    <w:p w:rsidR="00E625CA" w:rsidRPr="00E625CA" w:rsidRDefault="004B2C9E" w:rsidP="00672355">
      <w:pPr>
        <w:rPr>
          <w:sz w:val="24"/>
          <w:szCs w:val="24"/>
          <w:lang w:val="pl-PL"/>
        </w:rPr>
      </w:pPr>
      <w:r w:rsidRPr="006758AE">
        <w:rPr>
          <w:sz w:val="24"/>
          <w:szCs w:val="24"/>
          <w:lang w:val="pl-PL"/>
        </w:rPr>
        <w:t>O zamówienie mogą ubiegać się Wykonawcy, którz</w:t>
      </w:r>
      <w:r>
        <w:rPr>
          <w:sz w:val="24"/>
          <w:szCs w:val="24"/>
          <w:lang w:val="pl-PL"/>
        </w:rPr>
        <w:t xml:space="preserve">y spełniają następujące warunki </w:t>
      </w:r>
      <w:r w:rsidR="00E625CA" w:rsidRPr="00E625CA">
        <w:rPr>
          <w:bCs/>
          <w:color w:val="000000" w:themeColor="text1"/>
          <w:sz w:val="24"/>
          <w:szCs w:val="24"/>
          <w:lang w:val="pl-PL"/>
        </w:rPr>
        <w:t xml:space="preserve">dotyczące </w:t>
      </w:r>
      <w:r w:rsidR="00E625CA" w:rsidRPr="00E625CA">
        <w:rPr>
          <w:b/>
          <w:bCs/>
          <w:color w:val="000000" w:themeColor="text1"/>
          <w:sz w:val="24"/>
          <w:szCs w:val="24"/>
          <w:lang w:val="pl-PL"/>
        </w:rPr>
        <w:t>zdolności technicznej lub zawodowej:</w:t>
      </w:r>
    </w:p>
    <w:p w:rsidR="00E625CA" w:rsidRDefault="00E625CA" w:rsidP="00672355">
      <w:pPr>
        <w:pStyle w:val="Akapitzlist"/>
        <w:numPr>
          <w:ilvl w:val="0"/>
          <w:numId w:val="34"/>
        </w:numPr>
        <w:spacing w:line="360" w:lineRule="auto"/>
        <w:contextualSpacing/>
        <w:rPr>
          <w:bCs/>
          <w:color w:val="000000" w:themeColor="text1"/>
          <w:sz w:val="24"/>
          <w:szCs w:val="24"/>
          <w:lang w:val="pl-PL"/>
        </w:rPr>
      </w:pPr>
      <w:r w:rsidRPr="00E625CA">
        <w:rPr>
          <w:bCs/>
          <w:color w:val="000000" w:themeColor="text1"/>
          <w:sz w:val="24"/>
          <w:szCs w:val="24"/>
          <w:lang w:val="pl-PL"/>
        </w:rPr>
        <w:t>w celu potwierdzenia spełniania warunku wykonawca winien wykazać:</w:t>
      </w:r>
    </w:p>
    <w:p w:rsidR="007D3520" w:rsidRPr="007D3520" w:rsidRDefault="007D3520" w:rsidP="00672355">
      <w:pPr>
        <w:numPr>
          <w:ilvl w:val="1"/>
          <w:numId w:val="34"/>
        </w:numPr>
        <w:spacing w:line="276" w:lineRule="auto"/>
        <w:ind w:left="1134"/>
        <w:contextualSpacing/>
        <w:rPr>
          <w:i/>
          <w:iCs/>
          <w:sz w:val="24"/>
          <w:szCs w:val="24"/>
          <w:lang w:val="pl-PL"/>
        </w:rPr>
      </w:pPr>
      <w:r w:rsidRPr="007D3520">
        <w:rPr>
          <w:b/>
          <w:sz w:val="24"/>
          <w:szCs w:val="24"/>
          <w:lang w:val="pl-PL"/>
        </w:rPr>
        <w:t xml:space="preserve">wykonanie </w:t>
      </w:r>
      <w:r w:rsidRPr="007D3520">
        <w:rPr>
          <w:b/>
          <w:bCs/>
          <w:sz w:val="24"/>
          <w:szCs w:val="24"/>
          <w:lang w:val="pl-PL"/>
        </w:rPr>
        <w:t>(zrealizowanie)</w:t>
      </w:r>
      <w:r w:rsidRPr="007D3520">
        <w:rPr>
          <w:sz w:val="24"/>
          <w:szCs w:val="24"/>
          <w:lang w:val="pl-PL"/>
        </w:rPr>
        <w:t xml:space="preserve"> w okresie ostatnich 3 lat przed upływem terminu składania ofert w niniejszym postępowaniu, a jeżeli okres prowadzenia działalności jest krótszy - w tym okresie:</w:t>
      </w:r>
    </w:p>
    <w:p w:rsidR="00766B74" w:rsidRPr="002A79A3" w:rsidRDefault="007D3520" w:rsidP="00672355">
      <w:pPr>
        <w:spacing w:line="276" w:lineRule="auto"/>
        <w:ind w:left="1134"/>
        <w:contextualSpacing/>
        <w:rPr>
          <w:i/>
          <w:iCs/>
          <w:sz w:val="24"/>
          <w:szCs w:val="24"/>
          <w:lang w:val="pl-PL"/>
        </w:rPr>
      </w:pPr>
      <w:r w:rsidRPr="002A79A3">
        <w:rPr>
          <w:sz w:val="24"/>
          <w:szCs w:val="24"/>
          <w:lang w:val="pl-PL"/>
        </w:rPr>
        <w:t>-</w:t>
      </w:r>
      <w:r w:rsidR="00766B74" w:rsidRPr="002A79A3">
        <w:rPr>
          <w:sz w:val="24"/>
          <w:szCs w:val="24"/>
          <w:lang w:val="pl-PL"/>
        </w:rPr>
        <w:t xml:space="preserve"> </w:t>
      </w:r>
      <w:r w:rsidR="00766B74" w:rsidRPr="002A79A3">
        <w:rPr>
          <w:b/>
          <w:sz w:val="24"/>
          <w:szCs w:val="24"/>
          <w:lang w:val="pl-PL"/>
        </w:rPr>
        <w:t xml:space="preserve">co najmniej trzech usług </w:t>
      </w:r>
      <w:r w:rsidR="00766B74" w:rsidRPr="002A79A3">
        <w:rPr>
          <w:sz w:val="24"/>
          <w:szCs w:val="24"/>
          <w:lang w:val="pl-PL"/>
        </w:rPr>
        <w:t xml:space="preserve">o wartości nie mniej niż 25 000 zł brutto każda polegających na kierowaniu robotami budowlanymi obejmującymi montaż instalacji fotowoltaicznych wraz z włączeniem do instalacji w budynku </w:t>
      </w:r>
      <w:r w:rsidR="00766B74" w:rsidRPr="002A79A3">
        <w:rPr>
          <w:b/>
          <w:sz w:val="24"/>
          <w:szCs w:val="24"/>
          <w:lang w:val="pl-PL"/>
        </w:rPr>
        <w:t>lub</w:t>
      </w:r>
    </w:p>
    <w:p w:rsidR="00766B74" w:rsidRPr="002A79A3" w:rsidRDefault="00766B74" w:rsidP="00672355">
      <w:pPr>
        <w:spacing w:line="276" w:lineRule="auto"/>
        <w:ind w:left="1134"/>
        <w:contextualSpacing/>
        <w:rPr>
          <w:i/>
          <w:iCs/>
          <w:sz w:val="24"/>
          <w:szCs w:val="24"/>
          <w:lang w:val="pl-PL"/>
        </w:rPr>
      </w:pPr>
      <w:r w:rsidRPr="002A79A3">
        <w:rPr>
          <w:sz w:val="24"/>
          <w:szCs w:val="24"/>
          <w:lang w:val="pl-PL"/>
        </w:rPr>
        <w:t>polegających na pełnieniu funkcji inspektora nadzoru inwestorskiego nad robotami budowlanymi w zakresie inwestycji dotyczących montażu instalacji fotowoltaicznych wraz z włączeniem do instalacji w budynku.</w:t>
      </w:r>
    </w:p>
    <w:p w:rsidR="007D3520" w:rsidRPr="007D3520" w:rsidRDefault="007D3520" w:rsidP="00672355">
      <w:pPr>
        <w:spacing w:line="276" w:lineRule="auto"/>
        <w:ind w:left="1134"/>
        <w:contextualSpacing/>
        <w:rPr>
          <w:i/>
          <w:iCs/>
          <w:sz w:val="24"/>
          <w:szCs w:val="24"/>
          <w:lang w:val="pl-PL"/>
        </w:rPr>
      </w:pPr>
    </w:p>
    <w:p w:rsidR="007D3520" w:rsidRPr="007D3520" w:rsidRDefault="007D3520" w:rsidP="00672355">
      <w:pPr>
        <w:spacing w:line="276" w:lineRule="auto"/>
        <w:ind w:left="1134"/>
        <w:contextualSpacing/>
        <w:rPr>
          <w:i/>
          <w:iCs/>
          <w:sz w:val="24"/>
          <w:szCs w:val="24"/>
          <w:lang w:val="pl-PL"/>
        </w:rPr>
      </w:pPr>
    </w:p>
    <w:p w:rsidR="007D3520" w:rsidRPr="007D3520" w:rsidRDefault="007D3520" w:rsidP="00672355">
      <w:pPr>
        <w:numPr>
          <w:ilvl w:val="1"/>
          <w:numId w:val="34"/>
        </w:numPr>
        <w:spacing w:line="276" w:lineRule="auto"/>
        <w:ind w:left="1134"/>
        <w:contextualSpacing/>
        <w:rPr>
          <w:bCs/>
          <w:sz w:val="24"/>
          <w:szCs w:val="24"/>
          <w:lang w:val="pl-PL"/>
        </w:rPr>
      </w:pPr>
      <w:r w:rsidRPr="007D3520">
        <w:rPr>
          <w:bCs/>
          <w:sz w:val="24"/>
          <w:szCs w:val="24"/>
          <w:lang w:val="pl-PL"/>
        </w:rPr>
        <w:t>osoby skierowane do realizacji zamówienia publicznego, w tym:</w:t>
      </w:r>
    </w:p>
    <w:p w:rsidR="007D3520" w:rsidRPr="007D3520" w:rsidRDefault="007D3520" w:rsidP="00672355">
      <w:pPr>
        <w:spacing w:line="276" w:lineRule="auto"/>
        <w:ind w:left="1134"/>
        <w:rPr>
          <w:b/>
          <w:sz w:val="24"/>
          <w:szCs w:val="24"/>
          <w:lang w:val="pl-PL"/>
        </w:rPr>
      </w:pPr>
      <w:r w:rsidRPr="007D3520">
        <w:rPr>
          <w:sz w:val="24"/>
          <w:szCs w:val="24"/>
          <w:lang w:val="pl-PL"/>
        </w:rPr>
        <w:t xml:space="preserve">minimum 1 osoba  posiadająca </w:t>
      </w:r>
      <w:r w:rsidRPr="007D3520">
        <w:rPr>
          <w:b/>
          <w:sz w:val="24"/>
          <w:szCs w:val="24"/>
          <w:lang w:val="pl-PL"/>
        </w:rPr>
        <w:t xml:space="preserve">uprawnienia budowlane </w:t>
      </w:r>
      <w:r w:rsidRPr="007D3520">
        <w:rPr>
          <w:rFonts w:eastAsia="MyriadPro-Bold"/>
          <w:sz w:val="24"/>
          <w:szCs w:val="24"/>
          <w:lang w:val="pl-PL" w:eastAsia="en-US"/>
        </w:rPr>
        <w:t>do kierowania robotami budowlanymi  w specjalności instalacyjnej w zakresie sieci, instalacji i urządzeń elektrycznych i elektroenergetycznych</w:t>
      </w:r>
      <w:r w:rsidR="00334CFD">
        <w:rPr>
          <w:rFonts w:eastAsia="MyriadPro-Bold"/>
          <w:sz w:val="24"/>
          <w:szCs w:val="24"/>
          <w:lang w:val="pl-PL" w:eastAsia="en-US"/>
        </w:rPr>
        <w:t xml:space="preserve"> </w:t>
      </w:r>
      <w:r w:rsidRPr="007D3520">
        <w:rPr>
          <w:sz w:val="24"/>
          <w:szCs w:val="24"/>
          <w:lang w:val="pl-PL"/>
        </w:rPr>
        <w:t xml:space="preserve">w rozumieniu ustawy z dnia 07.07.1994 r. Prawo budowlane (Dz. U. z 2020 r. poz. 1333 ze zm. </w:t>
      </w:r>
      <w:r w:rsidRPr="007D3520">
        <w:rPr>
          <w:bCs/>
          <w:sz w:val="24"/>
          <w:szCs w:val="24"/>
          <w:lang w:val="pl-PL"/>
        </w:rPr>
        <w:t xml:space="preserve">) </w:t>
      </w:r>
      <w:r w:rsidRPr="007D3520">
        <w:rPr>
          <w:sz w:val="24"/>
          <w:szCs w:val="24"/>
          <w:lang w:val="pl-PL"/>
        </w:rPr>
        <w:t>lub odpowiadające im uprawnienia budowlane wydane na podstawie wcześniej obowiązu</w:t>
      </w:r>
      <w:r w:rsidR="00C25FE5">
        <w:rPr>
          <w:sz w:val="24"/>
          <w:szCs w:val="24"/>
          <w:lang w:val="pl-PL"/>
        </w:rPr>
        <w:t>jących przepisów albo uprawnienia</w:t>
      </w:r>
      <w:r w:rsidRPr="007D3520">
        <w:rPr>
          <w:sz w:val="24"/>
          <w:szCs w:val="24"/>
          <w:lang w:val="pl-PL"/>
        </w:rPr>
        <w:t xml:space="preserve"> do sprawowania samodzielnych funkcji na podstawie odrębnych przepisów prawa.</w:t>
      </w:r>
    </w:p>
    <w:p w:rsidR="007D3520" w:rsidRPr="007D3520" w:rsidRDefault="007D3520" w:rsidP="00672355">
      <w:pPr>
        <w:spacing w:line="360" w:lineRule="auto"/>
        <w:contextualSpacing/>
        <w:rPr>
          <w:bCs/>
          <w:color w:val="000000" w:themeColor="text1"/>
          <w:sz w:val="24"/>
          <w:szCs w:val="24"/>
          <w:lang w:val="pl-PL"/>
        </w:rPr>
      </w:pPr>
    </w:p>
    <w:p w:rsidR="00E625CA" w:rsidRPr="001F4DDC" w:rsidRDefault="00E625CA" w:rsidP="00672355">
      <w:pPr>
        <w:spacing w:line="360" w:lineRule="auto"/>
        <w:contextualSpacing/>
        <w:rPr>
          <w:bCs/>
          <w:color w:val="000000" w:themeColor="text1"/>
          <w:sz w:val="24"/>
          <w:szCs w:val="24"/>
          <w:u w:val="single"/>
        </w:rPr>
      </w:pPr>
      <w:proofErr w:type="spellStart"/>
      <w:r w:rsidRPr="001F4DDC">
        <w:rPr>
          <w:bCs/>
          <w:color w:val="000000" w:themeColor="text1"/>
          <w:sz w:val="24"/>
          <w:szCs w:val="24"/>
          <w:u w:val="single"/>
        </w:rPr>
        <w:t>Uwaga</w:t>
      </w:r>
      <w:proofErr w:type="spellEnd"/>
      <w:r w:rsidRPr="001F4DDC">
        <w:rPr>
          <w:bCs/>
          <w:color w:val="000000" w:themeColor="text1"/>
          <w:sz w:val="24"/>
          <w:szCs w:val="24"/>
          <w:u w:val="single"/>
        </w:rPr>
        <w:t>:</w:t>
      </w:r>
    </w:p>
    <w:p w:rsidR="000F7962" w:rsidRDefault="00E625CA" w:rsidP="00672355">
      <w:pPr>
        <w:pStyle w:val="Akapitzlist"/>
        <w:numPr>
          <w:ilvl w:val="1"/>
          <w:numId w:val="33"/>
        </w:numPr>
        <w:contextualSpacing/>
        <w:rPr>
          <w:color w:val="000000" w:themeColor="text1"/>
          <w:sz w:val="24"/>
          <w:szCs w:val="24"/>
          <w:lang w:val="pl-PL"/>
        </w:rPr>
      </w:pPr>
      <w:r w:rsidRPr="00E625CA">
        <w:rPr>
          <w:color w:val="000000" w:themeColor="text1"/>
          <w:sz w:val="24"/>
          <w:szCs w:val="24"/>
          <w:lang w:val="pl-PL"/>
        </w:rPr>
        <w:t>Doświadczenie wykonawcy i osób zostanie uznane, gdy wykonawca wykaże usługi zakończone.</w:t>
      </w:r>
    </w:p>
    <w:p w:rsidR="0064363A" w:rsidRDefault="0064363A" w:rsidP="00672355">
      <w:pPr>
        <w:pStyle w:val="Akapitzlist"/>
        <w:ind w:left="720"/>
        <w:contextualSpacing/>
        <w:rPr>
          <w:color w:val="000000" w:themeColor="text1"/>
          <w:sz w:val="24"/>
          <w:szCs w:val="24"/>
          <w:lang w:val="pl-PL"/>
        </w:rPr>
      </w:pPr>
    </w:p>
    <w:p w:rsidR="00E625CA" w:rsidRPr="00E625CA" w:rsidRDefault="00E625CA" w:rsidP="00672355">
      <w:pPr>
        <w:pStyle w:val="Akapitzlist"/>
        <w:ind w:left="720"/>
        <w:contextualSpacing/>
        <w:rPr>
          <w:color w:val="000000" w:themeColor="text1"/>
          <w:sz w:val="24"/>
          <w:szCs w:val="24"/>
          <w:lang w:val="pl-PL"/>
        </w:rPr>
      </w:pPr>
    </w:p>
    <w:p w:rsidR="00D447CF" w:rsidRPr="00D447CF" w:rsidRDefault="00D447CF" w:rsidP="00672355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  <w:lang w:val="pl-PL"/>
        </w:rPr>
      </w:pPr>
      <w:r w:rsidRPr="00D447CF">
        <w:rPr>
          <w:sz w:val="24"/>
          <w:szCs w:val="24"/>
          <w:lang w:val="pl-PL"/>
        </w:rPr>
        <w:t>Wymagane dokumenty w ofercie:</w:t>
      </w:r>
    </w:p>
    <w:p w:rsidR="00D447CF" w:rsidRPr="006210DC" w:rsidRDefault="00D447CF" w:rsidP="00672355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6210DC">
        <w:rPr>
          <w:sz w:val="24"/>
          <w:szCs w:val="24"/>
          <w:lang w:val="pl-PL"/>
        </w:rPr>
        <w:t xml:space="preserve">formularz ofertowy </w:t>
      </w:r>
      <w:r w:rsidR="00DB0DE7" w:rsidRPr="00AF056E">
        <w:rPr>
          <w:b/>
          <w:sz w:val="24"/>
          <w:szCs w:val="24"/>
          <w:lang w:val="pl-PL"/>
        </w:rPr>
        <w:t>(na lub wg zał. nr 1</w:t>
      </w:r>
      <w:r w:rsidR="00082A0F" w:rsidRPr="00AF056E">
        <w:rPr>
          <w:b/>
          <w:sz w:val="24"/>
          <w:szCs w:val="24"/>
          <w:lang w:val="pl-PL"/>
        </w:rPr>
        <w:t xml:space="preserve"> do ogłoszenia o zamówieniu</w:t>
      </w:r>
      <w:r w:rsidR="00530D53" w:rsidRPr="00AF056E">
        <w:rPr>
          <w:b/>
          <w:sz w:val="24"/>
          <w:szCs w:val="24"/>
          <w:lang w:val="pl-PL"/>
        </w:rPr>
        <w:t>);</w:t>
      </w:r>
    </w:p>
    <w:p w:rsidR="0002359B" w:rsidRPr="006210DC" w:rsidRDefault="00D447CF" w:rsidP="00672355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6210DC">
        <w:rPr>
          <w:sz w:val="24"/>
          <w:szCs w:val="24"/>
          <w:lang w:val="pl-PL"/>
        </w:rPr>
        <w:t>pełnomocnictwo - jeżeli ofertę podpisuje pełnomocnik, a pełnomocnictwo nie w</w:t>
      </w:r>
      <w:r w:rsidR="00C06E71" w:rsidRPr="006210DC">
        <w:rPr>
          <w:sz w:val="24"/>
          <w:szCs w:val="24"/>
          <w:lang w:val="pl-PL"/>
        </w:rPr>
        <w:t>ynika z dokumentów rejestrowych;</w:t>
      </w:r>
    </w:p>
    <w:p w:rsidR="008A210F" w:rsidRPr="008A210F" w:rsidRDefault="008A210F" w:rsidP="00672355">
      <w:pPr>
        <w:pStyle w:val="Akapitzlist"/>
        <w:numPr>
          <w:ilvl w:val="0"/>
          <w:numId w:val="5"/>
        </w:numPr>
        <w:spacing w:line="360" w:lineRule="auto"/>
        <w:rPr>
          <w:i/>
          <w:color w:val="000000" w:themeColor="text1"/>
          <w:sz w:val="24"/>
          <w:szCs w:val="24"/>
          <w:lang w:val="pl-PL"/>
        </w:rPr>
      </w:pPr>
      <w:r w:rsidRPr="008A210F">
        <w:rPr>
          <w:color w:val="000000" w:themeColor="text1"/>
          <w:sz w:val="24"/>
          <w:szCs w:val="24"/>
          <w:lang w:val="pl-PL"/>
        </w:rPr>
        <w:t>dokumenty potwierdzające spełnianie warunków udziału:</w:t>
      </w:r>
    </w:p>
    <w:p w:rsidR="008A210F" w:rsidRDefault="008A210F" w:rsidP="00672355">
      <w:pPr>
        <w:pStyle w:val="Akapitzlist"/>
        <w:numPr>
          <w:ilvl w:val="2"/>
          <w:numId w:val="33"/>
        </w:numPr>
        <w:tabs>
          <w:tab w:val="left" w:pos="709"/>
        </w:tabs>
        <w:spacing w:line="276" w:lineRule="auto"/>
        <w:ind w:left="1276" w:hanging="425"/>
        <w:contextualSpacing/>
        <w:rPr>
          <w:color w:val="000000" w:themeColor="text1"/>
          <w:sz w:val="24"/>
          <w:szCs w:val="24"/>
          <w:lang w:val="pl-PL"/>
        </w:rPr>
      </w:pPr>
      <w:r w:rsidRPr="00AF056E">
        <w:rPr>
          <w:b/>
          <w:color w:val="000000" w:themeColor="text1"/>
          <w:sz w:val="24"/>
          <w:szCs w:val="24"/>
          <w:lang w:val="pl-PL"/>
        </w:rPr>
        <w:t>wykaz usług</w:t>
      </w:r>
      <w:r w:rsidRPr="00AF056E">
        <w:rPr>
          <w:color w:val="000000" w:themeColor="text1"/>
          <w:sz w:val="24"/>
          <w:szCs w:val="24"/>
          <w:lang w:val="pl-PL"/>
        </w:rPr>
        <w:t xml:space="preserve"> wykonanych w okresie ostatnich 3 lat przed upływem terminu składania ofert, a jeżeli okres prowadzenia działalności jest krótszy - w tym okresie, wraz z podaniem ich przedmiotu, dat wykonania i podmiotów, </w:t>
      </w:r>
      <w:r w:rsidRPr="00AF056E">
        <w:rPr>
          <w:color w:val="000000" w:themeColor="text1"/>
          <w:sz w:val="24"/>
          <w:szCs w:val="24"/>
          <w:lang w:val="pl-PL"/>
        </w:rPr>
        <w:br/>
        <w:t>na rzecz których usługi zostały wykonane (</w:t>
      </w:r>
      <w:r w:rsidRPr="00AF056E">
        <w:rPr>
          <w:b/>
          <w:color w:val="000000" w:themeColor="text1"/>
          <w:sz w:val="24"/>
          <w:szCs w:val="24"/>
          <w:lang w:val="pl-PL"/>
        </w:rPr>
        <w:t xml:space="preserve">na lub wg zał. nr 2 do ogłoszenia </w:t>
      </w:r>
      <w:r w:rsidRPr="00AF056E">
        <w:rPr>
          <w:b/>
          <w:color w:val="000000" w:themeColor="text1"/>
          <w:sz w:val="24"/>
          <w:szCs w:val="24"/>
          <w:lang w:val="pl-PL"/>
        </w:rPr>
        <w:br/>
        <w:t>o zamówieniu</w:t>
      </w:r>
      <w:r w:rsidRPr="00AF056E">
        <w:rPr>
          <w:color w:val="000000" w:themeColor="text1"/>
          <w:sz w:val="24"/>
          <w:szCs w:val="24"/>
          <w:lang w:val="pl-PL"/>
        </w:rPr>
        <w:t xml:space="preserve">), </w:t>
      </w:r>
      <w:r w:rsidRPr="00AF056E">
        <w:rPr>
          <w:b/>
          <w:color w:val="000000" w:themeColor="text1"/>
          <w:sz w:val="24"/>
          <w:szCs w:val="24"/>
          <w:lang w:val="pl-PL"/>
        </w:rPr>
        <w:t>wraz z załączeniem dowodów</w:t>
      </w:r>
      <w:r w:rsidRPr="00AF056E">
        <w:rPr>
          <w:color w:val="000000" w:themeColor="text1"/>
          <w:sz w:val="24"/>
          <w:szCs w:val="24"/>
          <w:lang w:val="pl-PL"/>
        </w:rPr>
        <w:t xml:space="preserve"> określających czy te usługi zostały wykonane należycie, przy czym dowodami, o których mowa, </w:t>
      </w:r>
      <w:r w:rsidRPr="00AF056E">
        <w:rPr>
          <w:color w:val="000000" w:themeColor="text1"/>
          <w:sz w:val="24"/>
          <w:szCs w:val="24"/>
          <w:lang w:val="pl-PL"/>
        </w:rPr>
        <w:br/>
        <w:t xml:space="preserve">są referencje bądź inne dokumenty wystawione przez podmiot, na rzecz którego usługi były wykonywane, a jeżeli z uzasadnionej przyczyny </w:t>
      </w:r>
      <w:r w:rsidRPr="00AF056E">
        <w:rPr>
          <w:color w:val="000000" w:themeColor="text1"/>
          <w:sz w:val="24"/>
          <w:szCs w:val="24"/>
          <w:lang w:val="pl-PL"/>
        </w:rPr>
        <w:br/>
      </w:r>
      <w:r w:rsidRPr="00AF056E">
        <w:rPr>
          <w:color w:val="000000" w:themeColor="text1"/>
          <w:sz w:val="24"/>
          <w:szCs w:val="24"/>
          <w:lang w:val="pl-PL"/>
        </w:rPr>
        <w:lastRenderedPageBreak/>
        <w:t>o obiektywnym charakterze wykonawca nie jest w stanie uzyskać tych doku</w:t>
      </w:r>
      <w:r w:rsidR="00AF056E">
        <w:rPr>
          <w:color w:val="000000" w:themeColor="text1"/>
          <w:sz w:val="24"/>
          <w:szCs w:val="24"/>
          <w:lang w:val="pl-PL"/>
        </w:rPr>
        <w:t>mentów – oświadczenie wykonawcy;</w:t>
      </w:r>
    </w:p>
    <w:p w:rsidR="008A210F" w:rsidRDefault="008A210F" w:rsidP="00672355">
      <w:pPr>
        <w:pStyle w:val="Akapitzlist"/>
        <w:numPr>
          <w:ilvl w:val="2"/>
          <w:numId w:val="33"/>
        </w:numPr>
        <w:tabs>
          <w:tab w:val="left" w:pos="709"/>
        </w:tabs>
        <w:spacing w:line="276" w:lineRule="auto"/>
        <w:ind w:left="1276" w:hanging="425"/>
        <w:contextualSpacing/>
        <w:rPr>
          <w:color w:val="000000" w:themeColor="text1"/>
          <w:sz w:val="24"/>
          <w:szCs w:val="24"/>
          <w:lang w:val="pl-PL"/>
        </w:rPr>
      </w:pPr>
      <w:r w:rsidRPr="00AF056E">
        <w:rPr>
          <w:b/>
          <w:color w:val="000000" w:themeColor="text1"/>
          <w:sz w:val="24"/>
          <w:szCs w:val="24"/>
          <w:lang w:val="pl-PL"/>
        </w:rPr>
        <w:t xml:space="preserve">wykaz osób </w:t>
      </w:r>
      <w:r w:rsidRPr="00AF056E">
        <w:rPr>
          <w:color w:val="000000" w:themeColor="text1"/>
          <w:sz w:val="24"/>
          <w:szCs w:val="24"/>
          <w:lang w:val="pl-PL"/>
        </w:rPr>
        <w:t xml:space="preserve">skierowanych przez wykonawcę do realizacji zamówienia publicznego, w szczególności odpowiedzialnych za świadczenie usług, </w:t>
      </w:r>
      <w:r w:rsidRPr="00AF056E">
        <w:rPr>
          <w:color w:val="000000" w:themeColor="text1"/>
          <w:sz w:val="24"/>
          <w:szCs w:val="24"/>
          <w:lang w:val="pl-PL"/>
        </w:rPr>
        <w:br/>
        <w:t>wraz z informacjami na temat ich uprawnień  niezbędnych do wykonania zamówienia publicznego, a także zakresu wykonywanych przez nie czynności.(</w:t>
      </w:r>
      <w:r w:rsidRPr="00AF056E">
        <w:rPr>
          <w:b/>
          <w:color w:val="000000" w:themeColor="text1"/>
          <w:sz w:val="24"/>
          <w:szCs w:val="24"/>
          <w:lang w:val="pl-PL"/>
        </w:rPr>
        <w:t>na lub wg zał. nr 3 do ogłoszenia o zamówieniu</w:t>
      </w:r>
      <w:r w:rsidRPr="00AF056E">
        <w:rPr>
          <w:color w:val="000000" w:themeColor="text1"/>
          <w:sz w:val="24"/>
          <w:szCs w:val="24"/>
          <w:lang w:val="pl-PL"/>
        </w:rPr>
        <w:t>).</w:t>
      </w:r>
    </w:p>
    <w:p w:rsidR="0064363A" w:rsidRPr="00AF056E" w:rsidRDefault="0064363A" w:rsidP="00672355">
      <w:pPr>
        <w:pStyle w:val="Akapitzlist"/>
        <w:tabs>
          <w:tab w:val="left" w:pos="709"/>
        </w:tabs>
        <w:spacing w:line="276" w:lineRule="auto"/>
        <w:ind w:left="1276"/>
        <w:contextualSpacing/>
        <w:rPr>
          <w:color w:val="000000" w:themeColor="text1"/>
          <w:sz w:val="24"/>
          <w:szCs w:val="24"/>
          <w:lang w:val="pl-PL"/>
        </w:rPr>
      </w:pPr>
    </w:p>
    <w:p w:rsidR="008A210F" w:rsidRPr="008A210F" w:rsidRDefault="008A210F" w:rsidP="00672355">
      <w:pPr>
        <w:rPr>
          <w:i/>
          <w:color w:val="000000"/>
          <w:sz w:val="24"/>
          <w:szCs w:val="24"/>
          <w:lang w:val="pl-PL"/>
        </w:rPr>
      </w:pPr>
    </w:p>
    <w:p w:rsidR="00170ED2" w:rsidRPr="00170ED2" w:rsidRDefault="00170ED2" w:rsidP="00672355">
      <w:pPr>
        <w:pStyle w:val="Akapitzlist"/>
        <w:numPr>
          <w:ilvl w:val="0"/>
          <w:numId w:val="2"/>
        </w:numPr>
        <w:spacing w:after="120"/>
        <w:ind w:left="426" w:hanging="426"/>
        <w:rPr>
          <w:sz w:val="24"/>
          <w:szCs w:val="24"/>
          <w:lang w:val="pl-PL"/>
        </w:rPr>
      </w:pPr>
      <w:r w:rsidRPr="00170ED2">
        <w:rPr>
          <w:sz w:val="24"/>
          <w:szCs w:val="24"/>
          <w:lang w:val="pl-PL"/>
        </w:rPr>
        <w:t>Dokumenty, o k</w:t>
      </w:r>
      <w:r>
        <w:rPr>
          <w:sz w:val="24"/>
          <w:szCs w:val="24"/>
          <w:lang w:val="pl-PL"/>
        </w:rPr>
        <w:t>tórych mowa w pkt V</w:t>
      </w:r>
      <w:r w:rsidRPr="00170ED2">
        <w:rPr>
          <w:sz w:val="24"/>
          <w:szCs w:val="24"/>
          <w:lang w:val="pl-PL"/>
        </w:rPr>
        <w:t xml:space="preserve"> winny być sporządzone w języku polskim, podpisane </w:t>
      </w:r>
      <w:r w:rsidR="006E4146" w:rsidRPr="006E4146">
        <w:rPr>
          <w:sz w:val="24"/>
          <w:szCs w:val="24"/>
          <w:lang w:val="pl-PL"/>
        </w:rPr>
        <w:t>własnoręcznie</w:t>
      </w:r>
      <w:r w:rsidR="006E4146" w:rsidRPr="00170ED2">
        <w:rPr>
          <w:sz w:val="24"/>
          <w:szCs w:val="24"/>
          <w:lang w:val="pl-PL"/>
        </w:rPr>
        <w:t xml:space="preserve"> </w:t>
      </w:r>
      <w:r w:rsidRPr="00170ED2">
        <w:rPr>
          <w:sz w:val="24"/>
          <w:szCs w:val="24"/>
          <w:lang w:val="pl-PL"/>
        </w:rPr>
        <w:t xml:space="preserve">przez osobę upoważnioną do reprezentowania wykonawcy na zewnątrz i przesłane w formie skanu na adres poczty elektronicznej </w:t>
      </w:r>
      <w:r>
        <w:rPr>
          <w:sz w:val="24"/>
          <w:szCs w:val="24"/>
          <w:lang w:val="pl-PL"/>
        </w:rPr>
        <w:t>określony w pkt VII</w:t>
      </w:r>
      <w:r w:rsidRPr="00170ED2">
        <w:rPr>
          <w:sz w:val="24"/>
          <w:szCs w:val="24"/>
          <w:lang w:val="pl-PL"/>
        </w:rPr>
        <w:t xml:space="preserve">. </w:t>
      </w:r>
    </w:p>
    <w:p w:rsidR="003E0C2D" w:rsidRPr="002E5C2F" w:rsidRDefault="003E0C2D" w:rsidP="00672355">
      <w:pPr>
        <w:pStyle w:val="Akapitzlist"/>
        <w:ind w:left="426"/>
        <w:rPr>
          <w:sz w:val="24"/>
          <w:szCs w:val="24"/>
          <w:lang w:val="pl-PL"/>
        </w:rPr>
      </w:pPr>
    </w:p>
    <w:p w:rsidR="003E0C2D" w:rsidRPr="0064363A" w:rsidRDefault="003E0C2D" w:rsidP="00672355">
      <w:pPr>
        <w:pStyle w:val="Akapitzlist"/>
        <w:numPr>
          <w:ilvl w:val="0"/>
          <w:numId w:val="2"/>
        </w:numPr>
        <w:ind w:left="426" w:hanging="426"/>
        <w:rPr>
          <w:b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Pr="003E0C2D">
        <w:rPr>
          <w:sz w:val="24"/>
          <w:szCs w:val="24"/>
          <w:lang w:val="pl-PL"/>
        </w:rPr>
        <w:t xml:space="preserve">Ofertę należy </w:t>
      </w:r>
      <w:r w:rsidR="00170ED2">
        <w:rPr>
          <w:sz w:val="24"/>
          <w:szCs w:val="24"/>
          <w:lang w:val="pl-PL"/>
        </w:rPr>
        <w:t xml:space="preserve">przesłać pocztą elektroniczną na adres: </w:t>
      </w:r>
      <w:hyperlink r:id="rId8" w:history="1">
        <w:r w:rsidR="00170ED2" w:rsidRPr="00186060">
          <w:rPr>
            <w:rStyle w:val="Hipercze"/>
            <w:sz w:val="24"/>
            <w:szCs w:val="24"/>
            <w:lang w:val="pl-PL"/>
          </w:rPr>
          <w:t>dos@um.bialystok.pl</w:t>
        </w:r>
      </w:hyperlink>
      <w:r w:rsidR="00151BE4">
        <w:rPr>
          <w:sz w:val="24"/>
          <w:szCs w:val="24"/>
          <w:lang w:val="pl-PL"/>
        </w:rPr>
        <w:t xml:space="preserve"> do dnia </w:t>
      </w:r>
      <w:r w:rsidR="00151BE4">
        <w:rPr>
          <w:sz w:val="24"/>
          <w:szCs w:val="24"/>
          <w:lang w:val="pl-PL"/>
        </w:rPr>
        <w:br/>
      </w:r>
      <w:r w:rsidR="00154462">
        <w:rPr>
          <w:b/>
          <w:sz w:val="24"/>
          <w:szCs w:val="24"/>
          <w:lang w:val="pl-PL"/>
        </w:rPr>
        <w:t xml:space="preserve">    </w:t>
      </w:r>
      <w:r w:rsidR="00151BE4" w:rsidRPr="003245C2">
        <w:rPr>
          <w:b/>
          <w:sz w:val="24"/>
          <w:szCs w:val="24"/>
          <w:lang w:val="pl-PL"/>
        </w:rPr>
        <w:t>19 stycznia</w:t>
      </w:r>
      <w:r w:rsidR="00530D53" w:rsidRPr="003245C2">
        <w:rPr>
          <w:b/>
          <w:sz w:val="24"/>
          <w:szCs w:val="24"/>
          <w:lang w:val="pl-PL"/>
        </w:rPr>
        <w:t xml:space="preserve"> 2022</w:t>
      </w:r>
      <w:r w:rsidR="00151BE4" w:rsidRPr="003245C2">
        <w:rPr>
          <w:b/>
          <w:sz w:val="24"/>
          <w:szCs w:val="24"/>
          <w:lang w:val="pl-PL"/>
        </w:rPr>
        <w:t xml:space="preserve"> r. do godz. 9.00.</w:t>
      </w:r>
    </w:p>
    <w:p w:rsidR="0064363A" w:rsidRPr="0064363A" w:rsidRDefault="0064363A" w:rsidP="00672355">
      <w:pPr>
        <w:rPr>
          <w:b/>
          <w:lang w:val="pl-PL"/>
        </w:rPr>
      </w:pPr>
    </w:p>
    <w:p w:rsidR="00532889" w:rsidRPr="000E63C0" w:rsidRDefault="00532889" w:rsidP="00672355">
      <w:pPr>
        <w:pStyle w:val="Akapitzlist"/>
        <w:ind w:left="426"/>
        <w:rPr>
          <w:b/>
          <w:lang w:val="pl-PL"/>
        </w:rPr>
      </w:pPr>
    </w:p>
    <w:p w:rsidR="005C7CF3" w:rsidRDefault="005C7CF3" w:rsidP="00672355">
      <w:pPr>
        <w:pStyle w:val="Akapitzlist"/>
        <w:numPr>
          <w:ilvl w:val="0"/>
          <w:numId w:val="2"/>
        </w:numPr>
        <w:ind w:left="567" w:hanging="567"/>
        <w:rPr>
          <w:sz w:val="24"/>
          <w:szCs w:val="24"/>
          <w:lang w:val="pl-PL"/>
        </w:rPr>
      </w:pPr>
      <w:r w:rsidRPr="005C7CF3">
        <w:rPr>
          <w:sz w:val="24"/>
          <w:szCs w:val="24"/>
          <w:lang w:val="pl-PL"/>
        </w:rPr>
        <w:t>Wykonawca może złożyć tylko jedną ofertę.</w:t>
      </w:r>
    </w:p>
    <w:p w:rsidR="005C7CF3" w:rsidRPr="005C7CF3" w:rsidRDefault="005C7CF3" w:rsidP="00672355">
      <w:pPr>
        <w:pStyle w:val="Akapitzlist"/>
        <w:rPr>
          <w:sz w:val="24"/>
          <w:szCs w:val="24"/>
          <w:lang w:val="pl-PL"/>
        </w:rPr>
      </w:pPr>
    </w:p>
    <w:p w:rsidR="005C7CF3" w:rsidRDefault="005C7CF3" w:rsidP="00672355">
      <w:pPr>
        <w:pStyle w:val="Akapitzlist"/>
        <w:numPr>
          <w:ilvl w:val="0"/>
          <w:numId w:val="2"/>
        </w:numPr>
        <w:ind w:left="567" w:hanging="56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Zamawiający po otwarciu ofert</w:t>
      </w:r>
      <w:r w:rsidRPr="003676F2">
        <w:rPr>
          <w:sz w:val="24"/>
          <w:szCs w:val="24"/>
          <w:lang w:val="pl-PL"/>
        </w:rPr>
        <w:t xml:space="preserve"> </w:t>
      </w:r>
      <w:r w:rsidRPr="00082A0F">
        <w:rPr>
          <w:strike/>
          <w:sz w:val="24"/>
          <w:szCs w:val="24"/>
          <w:lang w:val="pl-PL"/>
        </w:rPr>
        <w:t>prześle pocztą elektroniczną</w:t>
      </w:r>
      <w:r w:rsidRPr="003676F2">
        <w:rPr>
          <w:sz w:val="24"/>
          <w:szCs w:val="24"/>
          <w:lang w:val="pl-PL"/>
        </w:rPr>
        <w:t>/</w:t>
      </w:r>
      <w:r w:rsidRPr="00082A0F">
        <w:rPr>
          <w:sz w:val="24"/>
          <w:szCs w:val="24"/>
          <w:lang w:val="pl-PL"/>
        </w:rPr>
        <w:t>opublikuje na stronie internetowej Zamawiającego w Biuletynie Informacji Publicznej</w:t>
      </w:r>
      <w:r>
        <w:rPr>
          <w:sz w:val="24"/>
          <w:szCs w:val="24"/>
          <w:lang w:val="pl-PL"/>
        </w:rPr>
        <w:t>* informację</w:t>
      </w:r>
      <w:r w:rsidRPr="003676F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br/>
      </w:r>
      <w:r w:rsidRPr="00B5303B">
        <w:rPr>
          <w:sz w:val="24"/>
          <w:szCs w:val="24"/>
          <w:lang w:val="pl-PL"/>
        </w:rPr>
        <w:t>o złożonych ofertach w zakresie  nazw wykonawców  i  cen  zawartych w ofertach.</w:t>
      </w:r>
    </w:p>
    <w:p w:rsidR="005C7CF3" w:rsidRPr="005C7CF3" w:rsidRDefault="005C7CF3" w:rsidP="00672355">
      <w:pPr>
        <w:pStyle w:val="Akapitzlist"/>
        <w:rPr>
          <w:sz w:val="24"/>
          <w:szCs w:val="24"/>
          <w:lang w:val="pl-PL"/>
        </w:rPr>
      </w:pPr>
    </w:p>
    <w:p w:rsidR="005C7CF3" w:rsidRDefault="005C7CF3" w:rsidP="00672355">
      <w:pPr>
        <w:pStyle w:val="Akapitzlist"/>
        <w:numPr>
          <w:ilvl w:val="0"/>
          <w:numId w:val="2"/>
        </w:numPr>
        <w:ind w:left="567" w:hanging="567"/>
        <w:rPr>
          <w:sz w:val="24"/>
          <w:szCs w:val="24"/>
          <w:lang w:val="pl-PL"/>
        </w:rPr>
      </w:pPr>
      <w:r w:rsidRPr="00B5303B">
        <w:rPr>
          <w:sz w:val="24"/>
          <w:szCs w:val="24"/>
          <w:lang w:val="pl-PL"/>
        </w:rPr>
        <w:t>Zamawiający przewiduje/</w:t>
      </w:r>
      <w:r w:rsidRPr="005C7CF3">
        <w:rPr>
          <w:strike/>
          <w:sz w:val="24"/>
          <w:szCs w:val="24"/>
          <w:lang w:val="pl-PL"/>
        </w:rPr>
        <w:t>nie przewiduje</w:t>
      </w:r>
      <w:r w:rsidRPr="00B5303B">
        <w:rPr>
          <w:sz w:val="24"/>
          <w:szCs w:val="24"/>
          <w:lang w:val="pl-PL"/>
        </w:rPr>
        <w:t>* przeprowadzenie negocjacji z wykonawcą</w:t>
      </w:r>
      <w:r w:rsidRPr="0054692F">
        <w:rPr>
          <w:sz w:val="24"/>
          <w:szCs w:val="24"/>
          <w:lang w:val="pl-PL"/>
        </w:rPr>
        <w:t xml:space="preserve">, którego oferta została </w:t>
      </w:r>
      <w:r>
        <w:rPr>
          <w:sz w:val="24"/>
          <w:szCs w:val="24"/>
          <w:lang w:val="pl-PL"/>
        </w:rPr>
        <w:t>wybrana jako najkorzystniejsza.</w:t>
      </w:r>
    </w:p>
    <w:p w:rsidR="005C7CF3" w:rsidRPr="00C06E71" w:rsidRDefault="005C7CF3" w:rsidP="00672355">
      <w:pPr>
        <w:rPr>
          <w:sz w:val="24"/>
          <w:szCs w:val="24"/>
          <w:lang w:val="pl-PL"/>
        </w:rPr>
      </w:pPr>
    </w:p>
    <w:p w:rsidR="00D6722E" w:rsidRDefault="003E0C2D" w:rsidP="00672355">
      <w:pPr>
        <w:pStyle w:val="Akapitzlist"/>
        <w:numPr>
          <w:ilvl w:val="0"/>
          <w:numId w:val="2"/>
        </w:numPr>
        <w:ind w:left="567" w:hanging="567"/>
        <w:rPr>
          <w:sz w:val="24"/>
          <w:szCs w:val="24"/>
          <w:lang w:val="pl-PL"/>
        </w:rPr>
      </w:pPr>
      <w:r w:rsidRPr="009A52FB">
        <w:rPr>
          <w:sz w:val="24"/>
          <w:szCs w:val="24"/>
          <w:lang w:val="pl-PL"/>
        </w:rPr>
        <w:t>Osob</w:t>
      </w:r>
      <w:r w:rsidR="00B46D24">
        <w:rPr>
          <w:sz w:val="24"/>
          <w:szCs w:val="24"/>
          <w:lang w:val="pl-PL"/>
        </w:rPr>
        <w:t>ami do kontaktu z Wykonawcami jest pracownik Departamentu</w:t>
      </w:r>
      <w:r w:rsidRPr="009A52FB">
        <w:rPr>
          <w:sz w:val="24"/>
          <w:szCs w:val="24"/>
          <w:lang w:val="pl-PL"/>
        </w:rPr>
        <w:t xml:space="preserve"> Ochrony Środowiska Urzędu Miejskiego w Białyms</w:t>
      </w:r>
      <w:r w:rsidR="001406D8" w:rsidRPr="009A52FB">
        <w:rPr>
          <w:sz w:val="24"/>
          <w:szCs w:val="24"/>
          <w:lang w:val="pl-PL"/>
        </w:rPr>
        <w:t>to</w:t>
      </w:r>
      <w:r w:rsidR="00373071">
        <w:rPr>
          <w:sz w:val="24"/>
          <w:szCs w:val="24"/>
          <w:lang w:val="pl-PL"/>
        </w:rPr>
        <w:t>ku</w:t>
      </w:r>
      <w:r w:rsidR="00921F1F">
        <w:rPr>
          <w:sz w:val="24"/>
          <w:szCs w:val="24"/>
          <w:lang w:val="pl-PL"/>
        </w:rPr>
        <w:t xml:space="preserve">: </w:t>
      </w:r>
    </w:p>
    <w:p w:rsidR="00FC3E5C" w:rsidRPr="00D343E6" w:rsidRDefault="00FC3E5C" w:rsidP="00672355">
      <w:pPr>
        <w:pStyle w:val="minusy"/>
        <w:numPr>
          <w:ilvl w:val="0"/>
          <w:numId w:val="0"/>
        </w:numPr>
        <w:spacing w:line="276" w:lineRule="auto"/>
        <w:ind w:left="993" w:hanging="426"/>
        <w:jc w:val="left"/>
      </w:pPr>
      <w:r w:rsidRPr="00D343E6">
        <w:t xml:space="preserve">Aneta </w:t>
      </w:r>
      <w:proofErr w:type="spellStart"/>
      <w:r w:rsidRPr="00D343E6">
        <w:t>Suchowierska</w:t>
      </w:r>
      <w:proofErr w:type="spellEnd"/>
      <w:r w:rsidRPr="00D343E6">
        <w:t xml:space="preserve"> - ul. Słonimska 1, pok.1110, tel. nr (85) 869 6509</w:t>
      </w:r>
      <w:r w:rsidR="007835B1">
        <w:t>.</w:t>
      </w:r>
    </w:p>
    <w:p w:rsidR="00B46D24" w:rsidRPr="001C1C9A" w:rsidRDefault="00B46D24" w:rsidP="00672355">
      <w:pPr>
        <w:pStyle w:val="minusy"/>
        <w:numPr>
          <w:ilvl w:val="0"/>
          <w:numId w:val="0"/>
        </w:numPr>
        <w:spacing w:line="276" w:lineRule="auto"/>
        <w:jc w:val="left"/>
      </w:pPr>
    </w:p>
    <w:p w:rsidR="004C1279" w:rsidRPr="004C1279" w:rsidRDefault="004C1279" w:rsidP="00672355">
      <w:pPr>
        <w:pStyle w:val="Akapitzlist"/>
        <w:numPr>
          <w:ilvl w:val="0"/>
          <w:numId w:val="2"/>
        </w:numPr>
        <w:ind w:left="567" w:hanging="567"/>
        <w:rPr>
          <w:sz w:val="24"/>
          <w:szCs w:val="24"/>
          <w:lang w:val="pl-PL"/>
        </w:rPr>
      </w:pPr>
      <w:r w:rsidRPr="004C1279">
        <w:rPr>
          <w:sz w:val="24"/>
          <w:szCs w:val="24"/>
          <w:lang w:val="pl-PL"/>
        </w:rPr>
        <w:t xml:space="preserve">Zamawiający odrzuci ofertę w okolicznościach określonych w </w:t>
      </w:r>
      <w:r w:rsidRPr="00B5303B">
        <w:sym w:font="Times New Roman" w:char="00A7"/>
      </w:r>
      <w:r w:rsidRPr="004C1279">
        <w:rPr>
          <w:sz w:val="24"/>
          <w:szCs w:val="24"/>
          <w:lang w:val="pl-PL"/>
        </w:rPr>
        <w:t xml:space="preserve"> 3 ust. 16 Regulaminu udzielania przez Miasto Białystok zamówień publicznych o w</w:t>
      </w:r>
      <w:r w:rsidR="00361896">
        <w:rPr>
          <w:sz w:val="24"/>
          <w:szCs w:val="24"/>
          <w:lang w:val="pl-PL"/>
        </w:rPr>
        <w:t xml:space="preserve">artości mniejszej niż kwota 130 </w:t>
      </w:r>
      <w:r w:rsidRPr="004C1279">
        <w:rPr>
          <w:sz w:val="24"/>
          <w:szCs w:val="24"/>
          <w:lang w:val="pl-PL"/>
        </w:rPr>
        <w:t>000 złotych netto z zastrzeżeniem pkt XIV.</w:t>
      </w:r>
    </w:p>
    <w:p w:rsidR="004C1279" w:rsidRPr="000B1485" w:rsidRDefault="004C1279" w:rsidP="00672355">
      <w:pPr>
        <w:rPr>
          <w:sz w:val="24"/>
          <w:szCs w:val="24"/>
          <w:lang w:val="pl-PL"/>
        </w:rPr>
      </w:pPr>
    </w:p>
    <w:p w:rsidR="00E02558" w:rsidRPr="00CB07C7" w:rsidRDefault="00E02558" w:rsidP="00672355">
      <w:pPr>
        <w:pStyle w:val="Akapitzlist"/>
        <w:numPr>
          <w:ilvl w:val="0"/>
          <w:numId w:val="2"/>
        </w:numPr>
        <w:ind w:left="567" w:hanging="567"/>
        <w:rPr>
          <w:sz w:val="24"/>
          <w:szCs w:val="24"/>
          <w:lang w:val="pl-PL"/>
        </w:rPr>
      </w:pPr>
      <w:r w:rsidRPr="00CB07C7">
        <w:rPr>
          <w:sz w:val="24"/>
          <w:szCs w:val="24"/>
          <w:lang w:val="pl-PL"/>
        </w:rPr>
        <w:t>Zamawiający w toku badania i oceny ofert może żądać od wykonawców</w:t>
      </w:r>
      <w:r w:rsidR="00CB07C7" w:rsidRPr="00CB07C7">
        <w:rPr>
          <w:sz w:val="24"/>
          <w:szCs w:val="24"/>
          <w:lang w:val="pl-PL"/>
        </w:rPr>
        <w:t xml:space="preserve"> wyjaśnień dotyczących oferty. W przypadku niekompletności dokumentów potwierdzających spełnianie warunków udziału w postępowaniu oraz w zakresie pełnomocnictwa, Zamawiający wezwie do ich uzupełnienia.</w:t>
      </w:r>
    </w:p>
    <w:p w:rsidR="000B1485" w:rsidRPr="000B1485" w:rsidRDefault="000B1485" w:rsidP="00672355">
      <w:pPr>
        <w:rPr>
          <w:sz w:val="24"/>
          <w:szCs w:val="24"/>
          <w:lang w:val="pl-PL"/>
        </w:rPr>
      </w:pPr>
    </w:p>
    <w:p w:rsidR="000B1485" w:rsidRPr="003D5FCA" w:rsidRDefault="00B35D35" w:rsidP="00672355">
      <w:pPr>
        <w:pStyle w:val="Akapitzlist"/>
        <w:numPr>
          <w:ilvl w:val="0"/>
          <w:numId w:val="2"/>
        </w:numPr>
        <w:ind w:left="567" w:hanging="567"/>
        <w:rPr>
          <w:i/>
          <w:sz w:val="24"/>
          <w:szCs w:val="24"/>
          <w:lang w:val="pl-PL"/>
        </w:rPr>
      </w:pPr>
      <w:r w:rsidRPr="00C83BD3">
        <w:rPr>
          <w:sz w:val="24"/>
          <w:szCs w:val="24"/>
          <w:lang w:val="pl-PL"/>
        </w:rPr>
        <w:t>Zamawiający  poprawi w treści oferty</w:t>
      </w:r>
      <w:r w:rsidR="00965236" w:rsidRPr="00C83BD3">
        <w:rPr>
          <w:sz w:val="24"/>
          <w:szCs w:val="24"/>
          <w:lang w:val="pl-PL"/>
        </w:rPr>
        <w:t>:</w:t>
      </w:r>
    </w:p>
    <w:p w:rsidR="003D5FCA" w:rsidRDefault="003D5FCA" w:rsidP="00672355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ind w:left="567" w:firstLine="142"/>
        <w:rPr>
          <w:sz w:val="24"/>
          <w:szCs w:val="24"/>
          <w:lang w:val="pl-PL"/>
        </w:rPr>
      </w:pPr>
      <w:r w:rsidRPr="00EA241E">
        <w:rPr>
          <w:sz w:val="24"/>
          <w:szCs w:val="24"/>
          <w:lang w:val="pl-PL"/>
        </w:rPr>
        <w:t>oczywiste omyłki rachunkowe i pisarskie,</w:t>
      </w:r>
    </w:p>
    <w:p w:rsidR="003D5FCA" w:rsidRPr="005B2C17" w:rsidRDefault="003D5FCA" w:rsidP="00672355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ind w:left="567" w:firstLine="142"/>
        <w:rPr>
          <w:sz w:val="24"/>
          <w:szCs w:val="24"/>
          <w:lang w:val="pl-PL"/>
        </w:rPr>
      </w:pPr>
      <w:r w:rsidRPr="003D5FCA">
        <w:rPr>
          <w:sz w:val="24"/>
          <w:szCs w:val="24"/>
          <w:lang w:val="pl-PL"/>
        </w:rPr>
        <w:t xml:space="preserve">inne </w:t>
      </w:r>
      <w:r w:rsidR="00893D72">
        <w:rPr>
          <w:sz w:val="24"/>
          <w:szCs w:val="24"/>
          <w:lang w:val="pl-PL"/>
        </w:rPr>
        <w:t xml:space="preserve"> </w:t>
      </w:r>
      <w:r w:rsidRPr="003D5FCA">
        <w:rPr>
          <w:sz w:val="24"/>
          <w:szCs w:val="24"/>
          <w:lang w:val="pl-PL"/>
        </w:rPr>
        <w:t>omyłki polegające</w:t>
      </w:r>
      <w:r w:rsidR="00893D72">
        <w:rPr>
          <w:sz w:val="24"/>
          <w:szCs w:val="24"/>
          <w:lang w:val="pl-PL"/>
        </w:rPr>
        <w:t xml:space="preserve"> </w:t>
      </w:r>
      <w:r w:rsidR="00361896">
        <w:rPr>
          <w:sz w:val="24"/>
          <w:szCs w:val="24"/>
          <w:lang w:val="pl-PL"/>
        </w:rPr>
        <w:t>na</w:t>
      </w:r>
      <w:r w:rsidR="00893D72">
        <w:rPr>
          <w:sz w:val="24"/>
          <w:szCs w:val="24"/>
          <w:lang w:val="pl-PL"/>
        </w:rPr>
        <w:t xml:space="preserve"> </w:t>
      </w:r>
      <w:r w:rsidRPr="003D5FCA">
        <w:rPr>
          <w:sz w:val="24"/>
          <w:szCs w:val="24"/>
          <w:lang w:val="pl-PL"/>
        </w:rPr>
        <w:t>niezgodności oferty</w:t>
      </w:r>
      <w:r w:rsidR="00082A0F">
        <w:rPr>
          <w:sz w:val="24"/>
          <w:szCs w:val="24"/>
          <w:lang w:val="pl-PL"/>
        </w:rPr>
        <w:t xml:space="preserve"> z treścią ogłoszenia o zamówieniu</w:t>
      </w:r>
      <w:r w:rsidRPr="00893D72">
        <w:rPr>
          <w:sz w:val="24"/>
          <w:szCs w:val="24"/>
          <w:lang w:val="pl-PL"/>
        </w:rPr>
        <w:t>, niepowodujące istot</w:t>
      </w:r>
      <w:r w:rsidR="005B2C17">
        <w:rPr>
          <w:sz w:val="24"/>
          <w:szCs w:val="24"/>
          <w:lang w:val="pl-PL"/>
        </w:rPr>
        <w:t xml:space="preserve">nych zmian w jej treści, jeżeli </w:t>
      </w:r>
      <w:r w:rsidRPr="005B2C17">
        <w:rPr>
          <w:sz w:val="24"/>
          <w:szCs w:val="24"/>
          <w:lang w:val="pl-PL"/>
        </w:rPr>
        <w:t xml:space="preserve">wykonawca wyrazi zgodę na ich poprawienie, </w:t>
      </w:r>
    </w:p>
    <w:p w:rsidR="003D5FCA" w:rsidRPr="008763B0" w:rsidRDefault="003D5FCA" w:rsidP="00672355">
      <w:pPr>
        <w:ind w:left="56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niezwłocznie</w:t>
      </w:r>
      <w:r w:rsidRPr="008763B0">
        <w:rPr>
          <w:sz w:val="24"/>
          <w:szCs w:val="24"/>
          <w:lang w:val="pl-PL"/>
        </w:rPr>
        <w:t xml:space="preserve"> zawiadamiając </w:t>
      </w:r>
      <w:r>
        <w:rPr>
          <w:sz w:val="24"/>
          <w:szCs w:val="24"/>
          <w:lang w:val="pl-PL"/>
        </w:rPr>
        <w:t>o tym wykonawcę, którego oferta</w:t>
      </w:r>
      <w:r w:rsidRPr="008763B0">
        <w:rPr>
          <w:sz w:val="24"/>
          <w:szCs w:val="24"/>
          <w:lang w:val="pl-PL"/>
        </w:rPr>
        <w:t xml:space="preserve"> została</w:t>
      </w:r>
      <w:r>
        <w:rPr>
          <w:sz w:val="24"/>
          <w:szCs w:val="24"/>
          <w:lang w:val="pl-PL"/>
        </w:rPr>
        <w:t xml:space="preserve"> poprawiona.</w:t>
      </w:r>
    </w:p>
    <w:p w:rsidR="003D5FCA" w:rsidRPr="003D5FCA" w:rsidRDefault="003D5FCA" w:rsidP="00672355">
      <w:pPr>
        <w:rPr>
          <w:sz w:val="24"/>
          <w:szCs w:val="24"/>
          <w:lang w:val="pl-PL"/>
        </w:rPr>
      </w:pPr>
    </w:p>
    <w:p w:rsidR="00771BBB" w:rsidRDefault="003D5FCA" w:rsidP="00672355">
      <w:pPr>
        <w:pStyle w:val="Akapitzlist"/>
        <w:numPr>
          <w:ilvl w:val="0"/>
          <w:numId w:val="2"/>
        </w:numPr>
        <w:ind w:left="567" w:hanging="709"/>
        <w:rPr>
          <w:sz w:val="24"/>
          <w:szCs w:val="24"/>
          <w:lang w:val="pl-PL"/>
        </w:rPr>
      </w:pPr>
      <w:r w:rsidRPr="003D5FCA">
        <w:rPr>
          <w:sz w:val="24"/>
          <w:szCs w:val="24"/>
          <w:lang w:val="pl-PL"/>
        </w:rPr>
        <w:lastRenderedPageBreak/>
        <w:t xml:space="preserve">Zamawiający dokona wyboru oferty wykonawcy, który spełnia wszystkie wymagania określone w </w:t>
      </w:r>
      <w:r w:rsidRPr="00082A0F">
        <w:rPr>
          <w:strike/>
          <w:sz w:val="24"/>
          <w:szCs w:val="24"/>
          <w:lang w:val="pl-PL"/>
        </w:rPr>
        <w:t>zapytaniu ofertowym</w:t>
      </w:r>
      <w:r w:rsidRPr="003D5FCA">
        <w:rPr>
          <w:sz w:val="24"/>
          <w:szCs w:val="24"/>
          <w:lang w:val="pl-PL"/>
        </w:rPr>
        <w:t>/</w:t>
      </w:r>
      <w:r w:rsidRPr="00082A0F">
        <w:rPr>
          <w:sz w:val="24"/>
          <w:szCs w:val="24"/>
          <w:lang w:val="pl-PL"/>
        </w:rPr>
        <w:t>ogłoszeniu o zamówieniu</w:t>
      </w:r>
      <w:r w:rsidRPr="003D5FCA">
        <w:rPr>
          <w:sz w:val="24"/>
          <w:szCs w:val="24"/>
          <w:lang w:val="pl-PL"/>
        </w:rPr>
        <w:t xml:space="preserve">*, w oparciu o kryteria oceny ofert, z zastrzeżeniem pkt </w:t>
      </w:r>
      <w:r>
        <w:rPr>
          <w:sz w:val="24"/>
          <w:szCs w:val="24"/>
          <w:lang w:val="pl-PL"/>
        </w:rPr>
        <w:t>XVI</w:t>
      </w:r>
      <w:r w:rsidR="00771BBB">
        <w:rPr>
          <w:sz w:val="24"/>
          <w:szCs w:val="24"/>
          <w:lang w:val="pl-PL"/>
        </w:rPr>
        <w:t>.</w:t>
      </w:r>
    </w:p>
    <w:p w:rsidR="00EF5EBD" w:rsidRPr="00361896" w:rsidRDefault="00EF5EBD" w:rsidP="00672355">
      <w:pPr>
        <w:ind w:left="-142"/>
        <w:rPr>
          <w:sz w:val="24"/>
          <w:szCs w:val="24"/>
          <w:lang w:val="pl-PL"/>
        </w:rPr>
      </w:pPr>
    </w:p>
    <w:p w:rsidR="003D5FCA" w:rsidRPr="00771BBB" w:rsidRDefault="00771BBB" w:rsidP="00672355">
      <w:pPr>
        <w:pStyle w:val="Akapitzlist"/>
        <w:numPr>
          <w:ilvl w:val="0"/>
          <w:numId w:val="2"/>
        </w:numPr>
        <w:ind w:left="567" w:hanging="709"/>
        <w:rPr>
          <w:sz w:val="24"/>
          <w:szCs w:val="24"/>
          <w:lang w:val="pl-PL"/>
        </w:rPr>
      </w:pPr>
      <w:r w:rsidRPr="00771BBB">
        <w:rPr>
          <w:sz w:val="24"/>
          <w:szCs w:val="24"/>
          <w:lang w:val="pl-PL"/>
        </w:rPr>
        <w:t>W uzasadnionych okolicznościach Zamawiający unieważni  postępowanie.</w:t>
      </w:r>
    </w:p>
    <w:p w:rsidR="003D5FCA" w:rsidRPr="003D5FCA" w:rsidRDefault="003D5FCA" w:rsidP="00672355">
      <w:pPr>
        <w:rPr>
          <w:sz w:val="24"/>
          <w:szCs w:val="24"/>
          <w:lang w:val="pl-PL"/>
        </w:rPr>
      </w:pPr>
    </w:p>
    <w:p w:rsidR="00771BBB" w:rsidRPr="00771BBB" w:rsidRDefault="00771BBB" w:rsidP="00672355">
      <w:pPr>
        <w:pStyle w:val="Akapitzlist"/>
        <w:numPr>
          <w:ilvl w:val="0"/>
          <w:numId w:val="2"/>
        </w:numPr>
        <w:tabs>
          <w:tab w:val="left" w:pos="284"/>
        </w:tabs>
        <w:ind w:left="567" w:hanging="709"/>
        <w:rPr>
          <w:sz w:val="24"/>
          <w:szCs w:val="24"/>
          <w:lang w:val="pl-PL"/>
        </w:rPr>
      </w:pPr>
      <w:r w:rsidRPr="00771BBB">
        <w:rPr>
          <w:sz w:val="24"/>
          <w:szCs w:val="24"/>
          <w:lang w:val="pl-PL"/>
        </w:rPr>
        <w:t xml:space="preserve">Informację o wyniku postępowania Zamawiający </w:t>
      </w:r>
      <w:r w:rsidRPr="00082A0F">
        <w:rPr>
          <w:strike/>
          <w:sz w:val="24"/>
          <w:szCs w:val="24"/>
          <w:lang w:val="pl-PL"/>
        </w:rPr>
        <w:t>prześle pocztą elektroniczną</w:t>
      </w:r>
      <w:r w:rsidRPr="00771BBB">
        <w:rPr>
          <w:sz w:val="24"/>
          <w:szCs w:val="24"/>
          <w:lang w:val="pl-PL"/>
        </w:rPr>
        <w:t>/</w:t>
      </w:r>
      <w:r w:rsidRPr="00082A0F">
        <w:rPr>
          <w:sz w:val="24"/>
          <w:szCs w:val="24"/>
          <w:lang w:val="pl-PL"/>
        </w:rPr>
        <w:t>opublikuje na stronie internetowej Zamawiającego w Biuletynie Informacji Publicznej</w:t>
      </w:r>
      <w:r w:rsidRPr="00771BBB">
        <w:rPr>
          <w:sz w:val="24"/>
          <w:szCs w:val="24"/>
          <w:lang w:val="pl-PL"/>
        </w:rPr>
        <w:t>*.</w:t>
      </w:r>
    </w:p>
    <w:p w:rsidR="00771BBB" w:rsidRPr="0031187E" w:rsidRDefault="00771BBB" w:rsidP="00672355">
      <w:pPr>
        <w:rPr>
          <w:sz w:val="24"/>
          <w:szCs w:val="24"/>
          <w:lang w:val="pl-PL"/>
        </w:rPr>
      </w:pPr>
    </w:p>
    <w:p w:rsidR="00771BBB" w:rsidRDefault="00AF562D" w:rsidP="00672355">
      <w:pPr>
        <w:pStyle w:val="Akapitzlist"/>
        <w:numPr>
          <w:ilvl w:val="0"/>
          <w:numId w:val="2"/>
        </w:numPr>
        <w:tabs>
          <w:tab w:val="left" w:pos="567"/>
        </w:tabs>
        <w:ind w:left="426" w:hanging="71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  <w:r w:rsidR="00771BBB" w:rsidRPr="00B5303B">
        <w:rPr>
          <w:sz w:val="24"/>
          <w:szCs w:val="24"/>
          <w:lang w:val="pl-PL"/>
        </w:rPr>
        <w:t xml:space="preserve">Zamawiający udzieli zamówienia wybranemu wykonawcy na warunkach określonych </w:t>
      </w:r>
      <w:r w:rsidR="00771BBB">
        <w:rPr>
          <w:sz w:val="24"/>
          <w:szCs w:val="24"/>
          <w:lang w:val="pl-PL"/>
        </w:rPr>
        <w:t xml:space="preserve"> </w:t>
      </w:r>
    </w:p>
    <w:p w:rsidR="00771BBB" w:rsidRDefault="00751546" w:rsidP="00672355">
      <w:pPr>
        <w:pStyle w:val="Akapitzlist"/>
        <w:ind w:left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  <w:r w:rsidR="00771BBB" w:rsidRPr="00B5303B">
        <w:rPr>
          <w:sz w:val="24"/>
          <w:szCs w:val="24"/>
          <w:lang w:val="pl-PL"/>
        </w:rPr>
        <w:t>w projekcie u</w:t>
      </w:r>
      <w:r w:rsidR="00771BBB" w:rsidRPr="0093123A">
        <w:rPr>
          <w:color w:val="000000" w:themeColor="text1"/>
          <w:sz w:val="24"/>
          <w:szCs w:val="24"/>
          <w:lang w:val="pl-PL"/>
        </w:rPr>
        <w:t>mowy</w:t>
      </w:r>
      <w:r w:rsidR="007D4090">
        <w:rPr>
          <w:color w:val="000000" w:themeColor="text1"/>
          <w:sz w:val="24"/>
          <w:szCs w:val="24"/>
          <w:lang w:val="pl-PL"/>
        </w:rPr>
        <w:t xml:space="preserve"> </w:t>
      </w:r>
      <w:r w:rsidR="007D4090" w:rsidRPr="00E77D55">
        <w:rPr>
          <w:sz w:val="24"/>
          <w:szCs w:val="24"/>
          <w:lang w:val="pl-PL"/>
        </w:rPr>
        <w:t xml:space="preserve">stanowiący załącznik nr </w:t>
      </w:r>
      <w:r w:rsidR="0019585F">
        <w:rPr>
          <w:color w:val="0000FF"/>
          <w:sz w:val="24"/>
          <w:szCs w:val="24"/>
          <w:lang w:val="pl-PL"/>
        </w:rPr>
        <w:t>4</w:t>
      </w:r>
      <w:r w:rsidR="00082A0F" w:rsidRPr="00E77D55">
        <w:rPr>
          <w:sz w:val="24"/>
          <w:szCs w:val="24"/>
          <w:lang w:val="pl-PL"/>
        </w:rPr>
        <w:t xml:space="preserve"> do </w:t>
      </w:r>
      <w:r w:rsidR="00082A0F">
        <w:rPr>
          <w:color w:val="000000" w:themeColor="text1"/>
          <w:sz w:val="24"/>
          <w:szCs w:val="24"/>
          <w:lang w:val="pl-PL"/>
        </w:rPr>
        <w:t>ogłoszenia o zamówieniu</w:t>
      </w:r>
      <w:r w:rsidR="00771BBB" w:rsidRPr="00B5303B">
        <w:rPr>
          <w:sz w:val="24"/>
          <w:szCs w:val="24"/>
          <w:lang w:val="pl-PL"/>
        </w:rPr>
        <w:t>/</w:t>
      </w:r>
      <w:r w:rsidR="00771BBB" w:rsidRPr="00771BBB">
        <w:rPr>
          <w:strike/>
          <w:sz w:val="24"/>
          <w:szCs w:val="24"/>
          <w:lang w:val="pl-PL"/>
        </w:rPr>
        <w:t>w zleceniu</w:t>
      </w:r>
      <w:r w:rsidR="00771BBB" w:rsidRPr="00B5303B">
        <w:rPr>
          <w:sz w:val="24"/>
          <w:szCs w:val="24"/>
          <w:lang w:val="pl-PL"/>
        </w:rPr>
        <w:t>*.</w:t>
      </w:r>
    </w:p>
    <w:p w:rsidR="00771BBB" w:rsidRDefault="00771BBB" w:rsidP="00672355">
      <w:pPr>
        <w:pStyle w:val="Akapitzlist"/>
        <w:ind w:left="426"/>
        <w:rPr>
          <w:sz w:val="24"/>
          <w:szCs w:val="24"/>
          <w:lang w:val="pl-PL"/>
        </w:rPr>
      </w:pPr>
    </w:p>
    <w:p w:rsidR="00AF562D" w:rsidRPr="00AF562D" w:rsidRDefault="00AF562D" w:rsidP="00672355">
      <w:pPr>
        <w:pStyle w:val="Akapitzlist"/>
        <w:numPr>
          <w:ilvl w:val="0"/>
          <w:numId w:val="2"/>
        </w:numPr>
        <w:ind w:left="567" w:hanging="709"/>
        <w:rPr>
          <w:sz w:val="24"/>
          <w:szCs w:val="24"/>
          <w:lang w:val="pl-PL"/>
        </w:rPr>
      </w:pPr>
      <w:r w:rsidRPr="00AF562D">
        <w:rPr>
          <w:sz w:val="24"/>
          <w:szCs w:val="24"/>
          <w:lang w:val="pl-PL"/>
        </w:rPr>
        <w:t xml:space="preserve">W sprawach nieuregulowanych w </w:t>
      </w:r>
      <w:r w:rsidRPr="00082A0F">
        <w:rPr>
          <w:strike/>
          <w:sz w:val="24"/>
          <w:szCs w:val="24"/>
          <w:lang w:val="pl-PL"/>
        </w:rPr>
        <w:t>zapytaniu ofertowym</w:t>
      </w:r>
      <w:r w:rsidRPr="00AF562D">
        <w:rPr>
          <w:sz w:val="24"/>
          <w:szCs w:val="24"/>
          <w:lang w:val="pl-PL"/>
        </w:rPr>
        <w:t>/</w:t>
      </w:r>
      <w:r w:rsidRPr="00082A0F">
        <w:rPr>
          <w:sz w:val="24"/>
          <w:szCs w:val="24"/>
          <w:lang w:val="pl-PL"/>
        </w:rPr>
        <w:t>ogłoszeniu o zamówieniu</w:t>
      </w:r>
      <w:r w:rsidRPr="00AF562D">
        <w:rPr>
          <w:sz w:val="24"/>
          <w:szCs w:val="24"/>
          <w:lang w:val="pl-PL"/>
        </w:rPr>
        <w:t xml:space="preserve">*  zastosowanie mają zapisy Regulaminu udzielania  zamówień publicznych, o wartości mniejszej niż kwota 130 000 złotych netto stanowiący załącznik Nr 2 do zarządzenia </w:t>
      </w:r>
      <w:r w:rsidR="003A2786">
        <w:rPr>
          <w:sz w:val="24"/>
          <w:szCs w:val="24"/>
          <w:lang w:val="pl-PL"/>
        </w:rPr>
        <w:br/>
      </w:r>
      <w:r w:rsidRPr="00AF562D">
        <w:rPr>
          <w:sz w:val="24"/>
          <w:szCs w:val="24"/>
          <w:lang w:val="pl-PL"/>
        </w:rPr>
        <w:t xml:space="preserve">Nr 91/21 Prezydenta Miasta Białegostoku z dnia  09 lutego 2021 r. </w:t>
      </w:r>
    </w:p>
    <w:p w:rsidR="000B1485" w:rsidRDefault="000B1485" w:rsidP="00672355">
      <w:pPr>
        <w:pStyle w:val="Akapitzlist"/>
        <w:ind w:left="426"/>
        <w:rPr>
          <w:sz w:val="24"/>
          <w:szCs w:val="24"/>
          <w:lang w:val="pl-PL"/>
        </w:rPr>
      </w:pPr>
    </w:p>
    <w:p w:rsidR="0005356F" w:rsidRPr="00802FDE" w:rsidRDefault="00AF562D" w:rsidP="00672355">
      <w:pPr>
        <w:pStyle w:val="Akapitzlist"/>
        <w:numPr>
          <w:ilvl w:val="0"/>
          <w:numId w:val="2"/>
        </w:numPr>
        <w:ind w:left="567" w:hanging="709"/>
        <w:rPr>
          <w:sz w:val="24"/>
          <w:szCs w:val="24"/>
          <w:lang w:val="pl-PL"/>
        </w:rPr>
      </w:pPr>
      <w:r w:rsidRPr="00AF562D">
        <w:rPr>
          <w:sz w:val="24"/>
          <w:szCs w:val="24"/>
          <w:lang w:val="pl-PL"/>
        </w:rPr>
        <w:t>Informacje o przetwarzaniu danych osobowych:</w:t>
      </w:r>
    </w:p>
    <w:p w:rsidR="00EF5EBD" w:rsidRPr="00813D7F" w:rsidRDefault="00EF5EBD" w:rsidP="00672355">
      <w:pPr>
        <w:spacing w:line="264" w:lineRule="auto"/>
        <w:rPr>
          <w:sz w:val="24"/>
          <w:szCs w:val="24"/>
          <w:lang w:val="pl-PL"/>
        </w:rPr>
      </w:pPr>
      <w:r w:rsidRPr="00813D7F">
        <w:rPr>
          <w:sz w:val="24"/>
          <w:szCs w:val="24"/>
          <w:lang w:val="pl-PL"/>
        </w:rPr>
        <w:t xml:space="preserve">Zgodnie z art. 13 i 14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L.2016.119, str 1, sprost. Dz. U UE.L.2018.127, str. 2), zwanego RODO, informuję, że: </w:t>
      </w:r>
    </w:p>
    <w:p w:rsidR="00EF5EBD" w:rsidRPr="00813D7F" w:rsidRDefault="00EF5EBD" w:rsidP="00672355">
      <w:pPr>
        <w:numPr>
          <w:ilvl w:val="0"/>
          <w:numId w:val="7"/>
        </w:numPr>
        <w:suppressAutoHyphens/>
        <w:spacing w:line="264" w:lineRule="auto"/>
        <w:ind w:left="360"/>
        <w:contextualSpacing/>
        <w:rPr>
          <w:rFonts w:eastAsia="Calibri"/>
          <w:color w:val="000000" w:themeColor="text1"/>
          <w:sz w:val="24"/>
          <w:szCs w:val="24"/>
          <w:lang w:val="pl-PL"/>
        </w:rPr>
      </w:pPr>
      <w:r w:rsidRPr="00813D7F">
        <w:rPr>
          <w:rFonts w:eastAsia="Calibri"/>
          <w:color w:val="000000" w:themeColor="text1"/>
          <w:sz w:val="24"/>
          <w:szCs w:val="24"/>
          <w:lang w:val="pl-PL"/>
        </w:rPr>
        <w:t xml:space="preserve">Administratorem danych jest Prezydent Miasta Białegostoku, Urząd Miejski </w:t>
      </w:r>
      <w:r w:rsidR="00813D7F">
        <w:rPr>
          <w:rFonts w:eastAsia="Calibri"/>
          <w:color w:val="000000" w:themeColor="text1"/>
          <w:sz w:val="24"/>
          <w:szCs w:val="24"/>
          <w:lang w:val="pl-PL"/>
        </w:rPr>
        <w:br/>
      </w:r>
      <w:r w:rsidRPr="00813D7F">
        <w:rPr>
          <w:rFonts w:eastAsia="Calibri"/>
          <w:color w:val="000000" w:themeColor="text1"/>
          <w:sz w:val="24"/>
          <w:szCs w:val="24"/>
          <w:lang w:val="pl-PL"/>
        </w:rPr>
        <w:t>w Białymstoku, ul. Słonimska 1, 15-950 Białystok;</w:t>
      </w:r>
    </w:p>
    <w:p w:rsidR="00EF5EBD" w:rsidRPr="00813D7F" w:rsidRDefault="00EF5EBD" w:rsidP="00672355">
      <w:pPr>
        <w:numPr>
          <w:ilvl w:val="0"/>
          <w:numId w:val="7"/>
        </w:numPr>
        <w:suppressAutoHyphens/>
        <w:spacing w:line="264" w:lineRule="auto"/>
        <w:ind w:left="360"/>
        <w:contextualSpacing/>
        <w:rPr>
          <w:rFonts w:eastAsia="Calibri"/>
          <w:color w:val="000000" w:themeColor="text1"/>
          <w:sz w:val="24"/>
          <w:szCs w:val="24"/>
          <w:lang w:val="pl-PL"/>
        </w:rPr>
      </w:pPr>
      <w:r w:rsidRPr="00813D7F">
        <w:rPr>
          <w:rFonts w:eastAsia="Calibri"/>
          <w:color w:val="000000" w:themeColor="text1"/>
          <w:sz w:val="24"/>
          <w:szCs w:val="24"/>
          <w:lang w:val="pl-PL"/>
        </w:rPr>
        <w:t xml:space="preserve">W sprawach z zakresu ochrony danych osobowych mogą Państwo kontaktować się </w:t>
      </w:r>
      <w:r w:rsidR="00813D7F">
        <w:rPr>
          <w:rFonts w:eastAsia="Calibri"/>
          <w:color w:val="000000" w:themeColor="text1"/>
          <w:sz w:val="24"/>
          <w:szCs w:val="24"/>
          <w:lang w:val="pl-PL"/>
        </w:rPr>
        <w:br/>
      </w:r>
      <w:r w:rsidRPr="00813D7F">
        <w:rPr>
          <w:rFonts w:eastAsia="Calibri"/>
          <w:color w:val="000000" w:themeColor="text1"/>
          <w:sz w:val="24"/>
          <w:szCs w:val="24"/>
          <w:lang w:val="pl-PL"/>
        </w:rPr>
        <w:t xml:space="preserve">z inspektorem ochrony   danych:   Urząd   Miejski   w   Białymstoku,   ul.   Słonimska  1,  15-950  Białystok,  tel. 85  879  79  79, e-mail: </w:t>
      </w:r>
      <w:hyperlink r:id="rId9" w:history="1">
        <w:r w:rsidRPr="00813D7F">
          <w:rPr>
            <w:rStyle w:val="Hipercze"/>
            <w:rFonts w:eastAsia="Calibri"/>
            <w:color w:val="000000" w:themeColor="text1"/>
            <w:sz w:val="24"/>
            <w:szCs w:val="24"/>
            <w:lang w:val="pl-PL"/>
          </w:rPr>
          <w:t>bbi@um.bialystok.pl</w:t>
        </w:r>
      </w:hyperlink>
      <w:r w:rsidRPr="00813D7F">
        <w:rPr>
          <w:rFonts w:eastAsia="Calibri"/>
          <w:color w:val="000000" w:themeColor="text1"/>
          <w:sz w:val="24"/>
          <w:szCs w:val="24"/>
          <w:lang w:val="pl-PL"/>
        </w:rPr>
        <w:t>;</w:t>
      </w:r>
    </w:p>
    <w:p w:rsidR="00EF5EBD" w:rsidRPr="00813D7F" w:rsidRDefault="00EF5EBD" w:rsidP="00672355">
      <w:pPr>
        <w:pStyle w:val="Akapitzlist"/>
        <w:numPr>
          <w:ilvl w:val="0"/>
          <w:numId w:val="7"/>
        </w:numPr>
        <w:spacing w:line="264" w:lineRule="auto"/>
        <w:ind w:left="360"/>
        <w:contextualSpacing/>
        <w:rPr>
          <w:color w:val="000000" w:themeColor="text1"/>
          <w:sz w:val="24"/>
          <w:szCs w:val="24"/>
          <w:lang w:val="pl-PL"/>
        </w:rPr>
      </w:pPr>
      <w:r w:rsidRPr="00813D7F">
        <w:rPr>
          <w:color w:val="000000" w:themeColor="text1"/>
          <w:sz w:val="24"/>
          <w:szCs w:val="24"/>
          <w:lang w:val="pl-PL"/>
        </w:rPr>
        <w:t>Pani/</w:t>
      </w:r>
      <w:r w:rsidRPr="00813D7F">
        <w:rPr>
          <w:sz w:val="24"/>
          <w:szCs w:val="24"/>
          <w:lang w:val="pl-PL"/>
        </w:rPr>
        <w:t xml:space="preserve">Pana dane osobowe przetwarzane będą na podstawie art. 6 ust. 1 lit. b RODO w celu zawarcia umowy na podstawie złożonej oferty oraz na podstawie art. 6. ust. 1 lit. a </w:t>
      </w:r>
      <w:r w:rsidR="00813D7F">
        <w:rPr>
          <w:sz w:val="24"/>
          <w:szCs w:val="24"/>
          <w:lang w:val="pl-PL"/>
        </w:rPr>
        <w:br/>
      </w:r>
      <w:r w:rsidRPr="00813D7F">
        <w:rPr>
          <w:sz w:val="24"/>
          <w:szCs w:val="24"/>
          <w:lang w:val="pl-PL"/>
        </w:rPr>
        <w:t xml:space="preserve">(w zakresie wskazanym w formularzu ofertowym) w celu dokonania oceny jakościowej oferty np. kwalifikacje i doświadczenie </w:t>
      </w:r>
      <w:r w:rsidRPr="00813D7F">
        <w:rPr>
          <w:color w:val="000000" w:themeColor="text1"/>
          <w:sz w:val="24"/>
          <w:szCs w:val="24"/>
          <w:lang w:val="pl-PL"/>
        </w:rPr>
        <w:t>oferenta;</w:t>
      </w:r>
    </w:p>
    <w:p w:rsidR="00EF5EBD" w:rsidRPr="00813D7F" w:rsidRDefault="00EF5EBD" w:rsidP="00672355">
      <w:pPr>
        <w:pStyle w:val="Akapitzlist"/>
        <w:numPr>
          <w:ilvl w:val="0"/>
          <w:numId w:val="7"/>
        </w:numPr>
        <w:spacing w:line="264" w:lineRule="auto"/>
        <w:ind w:left="360"/>
        <w:contextualSpacing/>
        <w:rPr>
          <w:sz w:val="24"/>
          <w:szCs w:val="24"/>
          <w:lang w:val="pl-PL"/>
        </w:rPr>
      </w:pPr>
      <w:r w:rsidRPr="00813D7F">
        <w:rPr>
          <w:sz w:val="24"/>
          <w:szCs w:val="24"/>
          <w:lang w:val="pl-PL"/>
        </w:rPr>
        <w:t xml:space="preserve">Dane osobowe mogą być ujawniane wykonawcom oraz osobom zainteresowanym </w:t>
      </w:r>
      <w:r w:rsidR="00813D7F">
        <w:rPr>
          <w:sz w:val="24"/>
          <w:szCs w:val="24"/>
          <w:lang w:val="pl-PL"/>
        </w:rPr>
        <w:br/>
      </w:r>
      <w:r w:rsidRPr="00813D7F">
        <w:rPr>
          <w:sz w:val="24"/>
          <w:szCs w:val="24"/>
          <w:lang w:val="pl-PL"/>
        </w:rPr>
        <w:t xml:space="preserve">(np. dostęp do informacji publicznej), a także podmiotom przetwarzającym dane </w:t>
      </w:r>
      <w:r w:rsidR="00813D7F">
        <w:rPr>
          <w:sz w:val="24"/>
          <w:szCs w:val="24"/>
          <w:lang w:val="pl-PL"/>
        </w:rPr>
        <w:br/>
      </w:r>
      <w:r w:rsidRPr="00813D7F">
        <w:rPr>
          <w:sz w:val="24"/>
          <w:szCs w:val="24"/>
          <w:lang w:val="pl-PL"/>
        </w:rPr>
        <w:t>na podstawie zawartych umów powiązanych z przedmiotem niniejszego postępowania; administrator w granicach przepisów prawa zapewni poszanowanie prywatności dla osób, których dane zostały zawarte w ofercie;</w:t>
      </w:r>
    </w:p>
    <w:p w:rsidR="00EF5EBD" w:rsidRPr="00813D7F" w:rsidRDefault="00EF5EBD" w:rsidP="00672355">
      <w:pPr>
        <w:pStyle w:val="Akapitzlist"/>
        <w:numPr>
          <w:ilvl w:val="0"/>
          <w:numId w:val="7"/>
        </w:numPr>
        <w:spacing w:line="264" w:lineRule="auto"/>
        <w:ind w:left="360"/>
        <w:contextualSpacing/>
        <w:rPr>
          <w:color w:val="000000" w:themeColor="text1"/>
          <w:sz w:val="24"/>
          <w:szCs w:val="24"/>
          <w:lang w:val="pl-PL"/>
        </w:rPr>
      </w:pPr>
      <w:r w:rsidRPr="00813D7F">
        <w:rPr>
          <w:color w:val="000000" w:themeColor="text1"/>
          <w:sz w:val="24"/>
          <w:szCs w:val="24"/>
          <w:lang w:val="pl-PL"/>
        </w:rPr>
        <w:t>Pani/Pana dane osobowe będą przechowywane:</w:t>
      </w:r>
    </w:p>
    <w:p w:rsidR="00EF5EBD" w:rsidRPr="00813D7F" w:rsidRDefault="00EF5EBD" w:rsidP="00672355">
      <w:pPr>
        <w:pStyle w:val="Akapitzlist"/>
        <w:numPr>
          <w:ilvl w:val="0"/>
          <w:numId w:val="8"/>
        </w:numPr>
        <w:suppressAutoHyphens/>
        <w:spacing w:line="264" w:lineRule="auto"/>
        <w:contextualSpacing/>
        <w:rPr>
          <w:rFonts w:eastAsia="Calibri"/>
          <w:color w:val="000000" w:themeColor="text1"/>
          <w:sz w:val="24"/>
          <w:szCs w:val="24"/>
          <w:lang w:val="pl-PL"/>
        </w:rPr>
      </w:pPr>
      <w:r w:rsidRPr="00813D7F">
        <w:rPr>
          <w:color w:val="000000" w:themeColor="text1"/>
          <w:sz w:val="24"/>
          <w:szCs w:val="24"/>
          <w:lang w:val="pl-PL"/>
        </w:rPr>
        <w:t>przez okres 5 lat liczonych od końca roku, w którym postępowanie zostanie zakończone – w przypadku dokumentacji z postępowania o udzielenie zamówienia;</w:t>
      </w:r>
    </w:p>
    <w:p w:rsidR="00EF5EBD" w:rsidRPr="00813D7F" w:rsidRDefault="00EF5EBD" w:rsidP="00672355">
      <w:pPr>
        <w:pStyle w:val="Akapitzlist"/>
        <w:numPr>
          <w:ilvl w:val="0"/>
          <w:numId w:val="8"/>
        </w:numPr>
        <w:suppressAutoHyphens/>
        <w:spacing w:line="264" w:lineRule="auto"/>
        <w:contextualSpacing/>
        <w:rPr>
          <w:rFonts w:eastAsia="Calibri"/>
          <w:color w:val="000000" w:themeColor="text1"/>
          <w:sz w:val="24"/>
          <w:szCs w:val="24"/>
          <w:lang w:val="pl-PL"/>
        </w:rPr>
      </w:pPr>
      <w:r w:rsidRPr="00813D7F">
        <w:rPr>
          <w:color w:val="000000" w:themeColor="text1"/>
          <w:sz w:val="24"/>
          <w:szCs w:val="24"/>
          <w:lang w:val="pl-PL"/>
        </w:rPr>
        <w:t>przez okres 10 lat liczonych od końca roku, w którym umowa zostanie zrealizowana – w przypadku umów zwartych w postępowaniu o udzielenie zamówienia;</w:t>
      </w:r>
    </w:p>
    <w:p w:rsidR="00EF5EBD" w:rsidRPr="00813D7F" w:rsidRDefault="00EF5EBD" w:rsidP="00672355">
      <w:pPr>
        <w:pStyle w:val="Akapitzlist"/>
        <w:numPr>
          <w:ilvl w:val="0"/>
          <w:numId w:val="7"/>
        </w:numPr>
        <w:suppressAutoHyphens/>
        <w:spacing w:line="264" w:lineRule="auto"/>
        <w:ind w:left="360"/>
        <w:contextualSpacing/>
        <w:rPr>
          <w:rFonts w:eastAsia="Calibri"/>
          <w:color w:val="000000" w:themeColor="text1"/>
          <w:sz w:val="24"/>
          <w:szCs w:val="24"/>
          <w:lang w:val="pl-PL"/>
        </w:rPr>
      </w:pPr>
      <w:r w:rsidRPr="00813D7F">
        <w:rPr>
          <w:rFonts w:eastAsia="Calibri"/>
          <w:color w:val="000000" w:themeColor="text1"/>
          <w:sz w:val="24"/>
          <w:szCs w:val="24"/>
          <w:lang w:val="pl-PL"/>
        </w:rPr>
        <w:t>Przysługuje Pani/Panu prawo do:</w:t>
      </w:r>
    </w:p>
    <w:p w:rsidR="00EF5EBD" w:rsidRPr="00813D7F" w:rsidRDefault="00EF5EBD" w:rsidP="00672355">
      <w:pPr>
        <w:numPr>
          <w:ilvl w:val="0"/>
          <w:numId w:val="9"/>
        </w:numPr>
        <w:spacing w:line="264" w:lineRule="auto"/>
        <w:contextualSpacing/>
        <w:rPr>
          <w:rFonts w:eastAsia="Calibri"/>
          <w:color w:val="000000" w:themeColor="text1"/>
          <w:sz w:val="24"/>
          <w:szCs w:val="24"/>
          <w:lang w:val="pl-PL"/>
        </w:rPr>
      </w:pPr>
      <w:r w:rsidRPr="00813D7F">
        <w:rPr>
          <w:rFonts w:eastAsia="Calibri"/>
          <w:color w:val="000000" w:themeColor="text1"/>
          <w:sz w:val="24"/>
          <w:szCs w:val="24"/>
          <w:lang w:val="pl-PL"/>
        </w:rPr>
        <w:t>p</w:t>
      </w:r>
      <w:r w:rsidRPr="00813D7F">
        <w:rPr>
          <w:color w:val="000000" w:themeColor="text1"/>
          <w:sz w:val="24"/>
          <w:szCs w:val="24"/>
          <w:lang w:val="pl-PL"/>
        </w:rPr>
        <w:t>rawo do  dostępu do danych, na zasadach określonych w art. 15 RODO;</w:t>
      </w:r>
    </w:p>
    <w:p w:rsidR="00EF5EBD" w:rsidRPr="00813D7F" w:rsidRDefault="00EF5EBD" w:rsidP="00672355">
      <w:pPr>
        <w:numPr>
          <w:ilvl w:val="0"/>
          <w:numId w:val="9"/>
        </w:numPr>
        <w:spacing w:line="264" w:lineRule="auto"/>
        <w:contextualSpacing/>
        <w:rPr>
          <w:rFonts w:eastAsia="Calibri"/>
          <w:color w:val="000000" w:themeColor="text1"/>
          <w:sz w:val="24"/>
          <w:szCs w:val="24"/>
          <w:lang w:val="pl-PL"/>
        </w:rPr>
      </w:pPr>
      <w:r w:rsidRPr="00813D7F">
        <w:rPr>
          <w:color w:val="000000" w:themeColor="text1"/>
          <w:sz w:val="24"/>
          <w:szCs w:val="24"/>
          <w:lang w:val="pl-PL"/>
        </w:rPr>
        <w:t xml:space="preserve"> prawo do sprostowania danych, na zasadach określonych w art. 16 RODO;</w:t>
      </w:r>
    </w:p>
    <w:p w:rsidR="00EF5EBD" w:rsidRPr="00813D7F" w:rsidRDefault="00EF5EBD" w:rsidP="00672355">
      <w:pPr>
        <w:numPr>
          <w:ilvl w:val="0"/>
          <w:numId w:val="9"/>
        </w:numPr>
        <w:spacing w:line="264" w:lineRule="auto"/>
        <w:contextualSpacing/>
        <w:rPr>
          <w:rFonts w:eastAsia="Calibri"/>
          <w:color w:val="000000" w:themeColor="text1"/>
          <w:sz w:val="24"/>
          <w:szCs w:val="24"/>
          <w:lang w:val="pl-PL"/>
        </w:rPr>
      </w:pPr>
      <w:r w:rsidRPr="00813D7F">
        <w:rPr>
          <w:color w:val="000000" w:themeColor="text1"/>
          <w:sz w:val="24"/>
          <w:szCs w:val="24"/>
          <w:lang w:val="pl-PL"/>
        </w:rPr>
        <w:lastRenderedPageBreak/>
        <w:t xml:space="preserve"> prawo do usunięcia danych („prawo do bycia zapomnianym”),  na zasadach określonych w art. 17 RODO;</w:t>
      </w:r>
    </w:p>
    <w:p w:rsidR="00EF5EBD" w:rsidRPr="00813D7F" w:rsidRDefault="00EF5EBD" w:rsidP="00672355">
      <w:pPr>
        <w:numPr>
          <w:ilvl w:val="0"/>
          <w:numId w:val="9"/>
        </w:numPr>
        <w:spacing w:line="264" w:lineRule="auto"/>
        <w:contextualSpacing/>
        <w:rPr>
          <w:rFonts w:eastAsia="Calibri"/>
          <w:color w:val="000000" w:themeColor="text1"/>
          <w:sz w:val="24"/>
          <w:szCs w:val="24"/>
          <w:lang w:val="pl-PL"/>
        </w:rPr>
      </w:pPr>
      <w:r w:rsidRPr="00813D7F">
        <w:rPr>
          <w:color w:val="000000" w:themeColor="text1"/>
          <w:sz w:val="24"/>
          <w:szCs w:val="24"/>
          <w:lang w:val="pl-PL"/>
        </w:rPr>
        <w:t>prawo do ograniczenia przetwarzania, na zasadach określonych w art. 18 RODO;</w:t>
      </w:r>
    </w:p>
    <w:p w:rsidR="00EF5EBD" w:rsidRPr="00813D7F" w:rsidRDefault="00EF5EBD" w:rsidP="00672355">
      <w:pPr>
        <w:numPr>
          <w:ilvl w:val="0"/>
          <w:numId w:val="9"/>
        </w:numPr>
        <w:spacing w:line="264" w:lineRule="auto"/>
        <w:contextualSpacing/>
        <w:rPr>
          <w:rFonts w:eastAsia="Calibri"/>
          <w:color w:val="000000" w:themeColor="text1"/>
          <w:sz w:val="24"/>
          <w:szCs w:val="24"/>
          <w:lang w:val="pl-PL"/>
        </w:rPr>
      </w:pPr>
      <w:r w:rsidRPr="00813D7F">
        <w:rPr>
          <w:color w:val="000000" w:themeColor="text1"/>
          <w:sz w:val="24"/>
          <w:szCs w:val="24"/>
          <w:lang w:val="pl-PL"/>
        </w:rPr>
        <w:t>prawo do przenoszenia danych, na zasadach określonych w art. 20 RODO.</w:t>
      </w:r>
    </w:p>
    <w:p w:rsidR="00EF5EBD" w:rsidRPr="00813D7F" w:rsidRDefault="00EF5EBD" w:rsidP="00672355">
      <w:pPr>
        <w:pStyle w:val="Akapitzlist"/>
        <w:numPr>
          <w:ilvl w:val="0"/>
          <w:numId w:val="7"/>
        </w:numPr>
        <w:spacing w:line="264" w:lineRule="auto"/>
        <w:ind w:left="360"/>
        <w:contextualSpacing/>
        <w:rPr>
          <w:color w:val="000000" w:themeColor="text1"/>
          <w:sz w:val="24"/>
          <w:szCs w:val="24"/>
          <w:lang w:val="pl-PL"/>
        </w:rPr>
      </w:pPr>
      <w:r w:rsidRPr="00813D7F">
        <w:rPr>
          <w:color w:val="000000" w:themeColor="text1"/>
          <w:sz w:val="24"/>
          <w:szCs w:val="24"/>
          <w:lang w:val="pl-PL"/>
        </w:rPr>
        <w:t>Przysługuje Pani/Panu prawo wniesienia skargi do organu nadzorczego, którym jest Prezes Urzędu Ochrony Danych Osobowych;</w:t>
      </w:r>
    </w:p>
    <w:p w:rsidR="00EF5EBD" w:rsidRPr="00813D7F" w:rsidRDefault="00EF5EBD" w:rsidP="00672355">
      <w:pPr>
        <w:pStyle w:val="Akapitzlist"/>
        <w:numPr>
          <w:ilvl w:val="0"/>
          <w:numId w:val="7"/>
        </w:numPr>
        <w:spacing w:line="264" w:lineRule="auto"/>
        <w:ind w:left="360"/>
        <w:contextualSpacing/>
        <w:rPr>
          <w:sz w:val="24"/>
          <w:szCs w:val="24"/>
          <w:lang w:val="pl-PL"/>
        </w:rPr>
      </w:pPr>
      <w:r w:rsidRPr="00813D7F">
        <w:rPr>
          <w:color w:val="000000" w:themeColor="text1"/>
          <w:sz w:val="24"/>
          <w:szCs w:val="24"/>
          <w:lang w:val="pl-PL"/>
        </w:rPr>
        <w:t xml:space="preserve">Podanie danych jest dobrowolne, jednakże ich </w:t>
      </w:r>
      <w:r w:rsidRPr="00813D7F">
        <w:rPr>
          <w:sz w:val="24"/>
          <w:szCs w:val="24"/>
          <w:lang w:val="pl-PL"/>
        </w:rPr>
        <w:t>niepodanie skutkować może uznaniem oferty za nieważną, może uniemożliwić Zamawiającemu dokonanie oceny spełniania warunków udziału w postępowaniu oraz zdolności wykonawcy do należytego wykonania zamówienia, co spowoduje wykluczenie wykonawcy z postępowania lub odrzucenie jego oferty;</w:t>
      </w:r>
    </w:p>
    <w:p w:rsidR="008F2738" w:rsidRDefault="00EF5EBD" w:rsidP="00672355">
      <w:pPr>
        <w:pStyle w:val="Akapitzlist"/>
        <w:numPr>
          <w:ilvl w:val="0"/>
          <w:numId w:val="7"/>
        </w:numPr>
        <w:spacing w:line="264" w:lineRule="auto"/>
        <w:ind w:left="360"/>
        <w:contextualSpacing/>
        <w:rPr>
          <w:sz w:val="24"/>
          <w:szCs w:val="24"/>
          <w:lang w:val="pl-PL"/>
        </w:rPr>
      </w:pPr>
      <w:r w:rsidRPr="00813D7F">
        <w:rPr>
          <w:sz w:val="24"/>
          <w:szCs w:val="24"/>
          <w:lang w:val="pl-PL"/>
        </w:rPr>
        <w:t>Dane osobowe nie będą podlegały zautomatyzowanemu podejmowaniu decyzji, w tym  profilowaniu.</w:t>
      </w:r>
    </w:p>
    <w:p w:rsidR="00B424A3" w:rsidRPr="008719A2" w:rsidRDefault="00B424A3" w:rsidP="00672355">
      <w:pPr>
        <w:pStyle w:val="Akapitzlist"/>
        <w:spacing w:line="264" w:lineRule="auto"/>
        <w:ind w:left="360"/>
        <w:contextualSpacing/>
        <w:rPr>
          <w:sz w:val="24"/>
          <w:szCs w:val="24"/>
          <w:lang w:val="pl-PL"/>
        </w:rPr>
      </w:pPr>
    </w:p>
    <w:p w:rsidR="004929EF" w:rsidRPr="00846A72" w:rsidRDefault="004929EF" w:rsidP="00672355">
      <w:pPr>
        <w:rPr>
          <w:b/>
          <w:sz w:val="24"/>
          <w:szCs w:val="24"/>
          <w:u w:val="single"/>
          <w:lang w:val="pl-PL"/>
        </w:rPr>
      </w:pPr>
      <w:r w:rsidRPr="00846A72">
        <w:rPr>
          <w:b/>
          <w:sz w:val="24"/>
          <w:szCs w:val="24"/>
          <w:u w:val="single"/>
        </w:rPr>
        <w:t>SPIS ZAŁĄCZNIKÓW:</w:t>
      </w:r>
    </w:p>
    <w:p w:rsidR="004929EF" w:rsidRDefault="004929EF" w:rsidP="00672355">
      <w:pPr>
        <w:numPr>
          <w:ilvl w:val="0"/>
          <w:numId w:val="29"/>
        </w:numPr>
        <w:rPr>
          <w:sz w:val="24"/>
          <w:szCs w:val="24"/>
        </w:rPr>
      </w:pPr>
      <w:proofErr w:type="spellStart"/>
      <w:r w:rsidRPr="00846A72">
        <w:rPr>
          <w:sz w:val="24"/>
          <w:szCs w:val="24"/>
        </w:rPr>
        <w:t>Formularz</w:t>
      </w:r>
      <w:proofErr w:type="spellEnd"/>
      <w:r w:rsidRPr="00846A72">
        <w:rPr>
          <w:sz w:val="24"/>
          <w:szCs w:val="24"/>
        </w:rPr>
        <w:t xml:space="preserve"> </w:t>
      </w:r>
      <w:proofErr w:type="spellStart"/>
      <w:r w:rsidRPr="00846A72">
        <w:rPr>
          <w:sz w:val="24"/>
          <w:szCs w:val="24"/>
        </w:rPr>
        <w:t>ofertowy</w:t>
      </w:r>
      <w:proofErr w:type="spellEnd"/>
      <w:r w:rsidRPr="00846A72">
        <w:rPr>
          <w:sz w:val="24"/>
          <w:szCs w:val="24"/>
        </w:rPr>
        <w:t xml:space="preserve"> – </w:t>
      </w:r>
      <w:proofErr w:type="spellStart"/>
      <w:r w:rsidRPr="00846A72">
        <w:rPr>
          <w:sz w:val="24"/>
          <w:szCs w:val="24"/>
        </w:rPr>
        <w:t>załącznik</w:t>
      </w:r>
      <w:proofErr w:type="spellEnd"/>
      <w:r w:rsidRPr="00846A72">
        <w:rPr>
          <w:sz w:val="24"/>
          <w:szCs w:val="24"/>
        </w:rPr>
        <w:t xml:space="preserve"> </w:t>
      </w:r>
      <w:r w:rsidRPr="00846A72">
        <w:rPr>
          <w:b/>
          <w:sz w:val="24"/>
          <w:szCs w:val="24"/>
        </w:rPr>
        <w:t>nr 1</w:t>
      </w:r>
      <w:r w:rsidRPr="00846A72">
        <w:rPr>
          <w:sz w:val="24"/>
          <w:szCs w:val="24"/>
        </w:rPr>
        <w:t xml:space="preserve">, </w:t>
      </w:r>
    </w:p>
    <w:p w:rsidR="00FB05E1" w:rsidRDefault="00FB05E1" w:rsidP="00672355">
      <w:pPr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Wykaz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usług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załącznik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</w:t>
      </w:r>
      <w:r w:rsidRPr="00FB05E1">
        <w:rPr>
          <w:b/>
          <w:sz w:val="24"/>
          <w:szCs w:val="24"/>
        </w:rPr>
        <w:t>2</w:t>
      </w:r>
      <w:r>
        <w:rPr>
          <w:sz w:val="24"/>
          <w:szCs w:val="24"/>
        </w:rPr>
        <w:t>;</w:t>
      </w:r>
    </w:p>
    <w:p w:rsidR="00FB05E1" w:rsidRPr="00846A72" w:rsidRDefault="00FB05E1" w:rsidP="00672355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Wykaz osób – załącznik nr </w:t>
      </w:r>
      <w:r w:rsidRPr="00FB05E1">
        <w:rPr>
          <w:b/>
          <w:sz w:val="24"/>
          <w:szCs w:val="24"/>
        </w:rPr>
        <w:t>3</w:t>
      </w:r>
      <w:r>
        <w:rPr>
          <w:sz w:val="24"/>
          <w:szCs w:val="24"/>
        </w:rPr>
        <w:t>;</w:t>
      </w:r>
    </w:p>
    <w:p w:rsidR="004929EF" w:rsidRPr="00846A72" w:rsidRDefault="004929EF" w:rsidP="00672355">
      <w:pPr>
        <w:numPr>
          <w:ilvl w:val="0"/>
          <w:numId w:val="29"/>
        </w:numPr>
        <w:rPr>
          <w:sz w:val="24"/>
          <w:szCs w:val="24"/>
        </w:rPr>
      </w:pPr>
      <w:proofErr w:type="spellStart"/>
      <w:r w:rsidRPr="00846A72">
        <w:rPr>
          <w:sz w:val="24"/>
          <w:szCs w:val="24"/>
        </w:rPr>
        <w:t>Projekt</w:t>
      </w:r>
      <w:proofErr w:type="spellEnd"/>
      <w:r w:rsidRPr="00846A72">
        <w:rPr>
          <w:sz w:val="24"/>
          <w:szCs w:val="24"/>
        </w:rPr>
        <w:t xml:space="preserve"> </w:t>
      </w:r>
      <w:proofErr w:type="spellStart"/>
      <w:r w:rsidRPr="00846A72">
        <w:rPr>
          <w:sz w:val="24"/>
          <w:szCs w:val="24"/>
        </w:rPr>
        <w:t>umowy</w:t>
      </w:r>
      <w:proofErr w:type="spellEnd"/>
      <w:r w:rsidRPr="00846A72">
        <w:rPr>
          <w:sz w:val="24"/>
          <w:szCs w:val="24"/>
        </w:rPr>
        <w:t xml:space="preserve"> – </w:t>
      </w:r>
      <w:proofErr w:type="spellStart"/>
      <w:r w:rsidRPr="00846A72">
        <w:rPr>
          <w:sz w:val="24"/>
          <w:szCs w:val="24"/>
        </w:rPr>
        <w:t>załącznik</w:t>
      </w:r>
      <w:proofErr w:type="spellEnd"/>
      <w:r w:rsidRPr="00846A72">
        <w:rPr>
          <w:sz w:val="24"/>
          <w:szCs w:val="24"/>
        </w:rPr>
        <w:t xml:space="preserve"> </w:t>
      </w:r>
      <w:r w:rsidR="00FB05E1">
        <w:rPr>
          <w:b/>
          <w:sz w:val="24"/>
          <w:szCs w:val="24"/>
        </w:rPr>
        <w:t>nr 4</w:t>
      </w:r>
      <w:r w:rsidR="008719A2" w:rsidRPr="00846A72">
        <w:rPr>
          <w:b/>
          <w:sz w:val="24"/>
          <w:szCs w:val="24"/>
        </w:rPr>
        <w:t>.</w:t>
      </w:r>
    </w:p>
    <w:p w:rsidR="004929EF" w:rsidRPr="008A572B" w:rsidRDefault="004929EF" w:rsidP="008A572B">
      <w:pPr>
        <w:spacing w:line="264" w:lineRule="auto"/>
        <w:contextualSpacing/>
        <w:jc w:val="both"/>
        <w:rPr>
          <w:sz w:val="24"/>
          <w:szCs w:val="24"/>
          <w:lang w:val="pl-PL"/>
        </w:rPr>
      </w:pPr>
    </w:p>
    <w:p w:rsidR="00532889" w:rsidRPr="008719A2" w:rsidRDefault="00B424A3" w:rsidP="00D6722E">
      <w:pPr>
        <w:jc w:val="both"/>
        <w:rPr>
          <w:i/>
          <w:sz w:val="18"/>
          <w:szCs w:val="18"/>
          <w:lang w:val="pl-PL"/>
        </w:rPr>
      </w:pPr>
      <w:r w:rsidRPr="008719A2">
        <w:rPr>
          <w:i/>
          <w:sz w:val="18"/>
          <w:szCs w:val="18"/>
          <w:lang w:val="pl-PL"/>
        </w:rPr>
        <w:t>*   niepotrzebne skreślić</w:t>
      </w:r>
    </w:p>
    <w:p w:rsidR="00532889" w:rsidRDefault="00532889" w:rsidP="00D6722E">
      <w:pPr>
        <w:jc w:val="both"/>
        <w:rPr>
          <w:i/>
          <w:lang w:val="pl-PL"/>
        </w:rPr>
      </w:pPr>
    </w:p>
    <w:p w:rsidR="008A572B" w:rsidRDefault="008A572B" w:rsidP="00D6722E">
      <w:pPr>
        <w:jc w:val="both"/>
        <w:rPr>
          <w:i/>
          <w:lang w:val="pl-PL"/>
        </w:rPr>
      </w:pPr>
    </w:p>
    <w:p w:rsidR="008A572B" w:rsidRDefault="008A572B" w:rsidP="00D6722E">
      <w:pPr>
        <w:jc w:val="both"/>
        <w:rPr>
          <w:i/>
          <w:lang w:val="pl-PL"/>
        </w:rPr>
      </w:pPr>
    </w:p>
    <w:p w:rsidR="008A572B" w:rsidRDefault="008A572B" w:rsidP="00D6722E">
      <w:pPr>
        <w:jc w:val="both"/>
        <w:rPr>
          <w:i/>
          <w:lang w:val="pl-PL"/>
        </w:rPr>
      </w:pPr>
    </w:p>
    <w:p w:rsidR="009A641F" w:rsidRDefault="009A641F" w:rsidP="009A641F">
      <w:pPr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ZASTĘPCA PREZYDENTA MIASTA</w:t>
      </w:r>
    </w:p>
    <w:p w:rsidR="008A572B" w:rsidRPr="008719A2" w:rsidRDefault="009A641F" w:rsidP="009A641F">
      <w:pPr>
        <w:jc w:val="both"/>
        <w:rPr>
          <w:i/>
          <w:lang w:val="pl-PL"/>
        </w:rPr>
      </w:pPr>
      <w:r>
        <w:rPr>
          <w:i/>
          <w:sz w:val="24"/>
          <w:szCs w:val="24"/>
          <w:lang w:val="pl-PL"/>
        </w:rPr>
        <w:t xml:space="preserve">dr inż. Adam </w:t>
      </w:r>
      <w:proofErr w:type="spellStart"/>
      <w:r>
        <w:rPr>
          <w:i/>
          <w:sz w:val="24"/>
          <w:szCs w:val="24"/>
          <w:lang w:val="pl-PL"/>
        </w:rPr>
        <w:t>Musiuk</w:t>
      </w:r>
      <w:proofErr w:type="spellEnd"/>
      <w:r>
        <w:rPr>
          <w:i/>
          <w:lang w:val="pl-PL"/>
        </w:rPr>
        <w:tab/>
      </w:r>
    </w:p>
    <w:p w:rsidR="00D6722E" w:rsidRPr="00802FDE" w:rsidRDefault="00D6722E" w:rsidP="00D6722E">
      <w:pPr>
        <w:jc w:val="both"/>
        <w:rPr>
          <w:i/>
          <w:lang w:val="pl-PL"/>
        </w:rPr>
      </w:pPr>
      <w:r w:rsidRPr="00205607">
        <w:rPr>
          <w:i/>
          <w:lang w:val="pl-PL"/>
        </w:rPr>
        <w:tab/>
      </w:r>
      <w:r w:rsidRPr="00205607">
        <w:rPr>
          <w:i/>
          <w:lang w:val="pl-PL"/>
        </w:rPr>
        <w:tab/>
      </w:r>
      <w:r w:rsidRPr="00205607">
        <w:rPr>
          <w:i/>
          <w:lang w:val="pl-PL"/>
        </w:rPr>
        <w:tab/>
      </w:r>
      <w:r w:rsidRPr="00205607">
        <w:rPr>
          <w:i/>
          <w:lang w:val="pl-PL"/>
        </w:rPr>
        <w:tab/>
      </w:r>
      <w:r w:rsidRPr="00205607">
        <w:rPr>
          <w:i/>
          <w:lang w:val="pl-PL"/>
        </w:rPr>
        <w:tab/>
      </w:r>
      <w:r w:rsidRPr="00D6722E">
        <w:rPr>
          <w:i/>
          <w:lang w:val="pl-PL"/>
        </w:rPr>
        <w:tab/>
      </w:r>
      <w:r w:rsidRPr="00D6722E">
        <w:rPr>
          <w:i/>
          <w:lang w:val="pl-PL"/>
        </w:rPr>
        <w:tab/>
      </w:r>
      <w:r w:rsidRPr="00D6722E">
        <w:rPr>
          <w:i/>
          <w:lang w:val="pl-PL"/>
        </w:rPr>
        <w:tab/>
      </w:r>
      <w:r w:rsidRPr="00D6722E">
        <w:rPr>
          <w:i/>
          <w:lang w:val="pl-PL"/>
        </w:rPr>
        <w:tab/>
      </w:r>
      <w:r w:rsidRPr="00D6722E">
        <w:rPr>
          <w:i/>
          <w:lang w:val="pl-PL"/>
        </w:rPr>
        <w:tab/>
      </w:r>
      <w:r w:rsidRPr="00D6722E">
        <w:rPr>
          <w:i/>
          <w:lang w:val="pl-PL"/>
        </w:rPr>
        <w:tab/>
      </w:r>
      <w:r w:rsidRPr="00D6722E">
        <w:rPr>
          <w:i/>
          <w:lang w:val="pl-PL"/>
        </w:rPr>
        <w:tab/>
      </w:r>
      <w:r w:rsidRPr="00D6722E">
        <w:rPr>
          <w:i/>
          <w:sz w:val="22"/>
          <w:szCs w:val="22"/>
          <w:lang w:val="pl-PL"/>
        </w:rPr>
        <w:t xml:space="preserve">                                                  </w:t>
      </w:r>
      <w:r w:rsidR="009A641F">
        <w:rPr>
          <w:i/>
          <w:sz w:val="22"/>
          <w:szCs w:val="22"/>
          <w:lang w:val="pl-PL"/>
        </w:rPr>
        <w:t xml:space="preserve">                    </w:t>
      </w:r>
      <w:r w:rsidR="00C0781F">
        <w:rPr>
          <w:i/>
          <w:sz w:val="22"/>
          <w:szCs w:val="22"/>
          <w:lang w:val="pl-PL"/>
        </w:rPr>
        <w:t xml:space="preserve"> </w:t>
      </w:r>
      <w:r w:rsidRPr="00D6722E">
        <w:rPr>
          <w:i/>
          <w:sz w:val="22"/>
          <w:szCs w:val="22"/>
          <w:lang w:val="pl-PL"/>
        </w:rPr>
        <w:t xml:space="preserve">…………………………………….  </w:t>
      </w:r>
    </w:p>
    <w:p w:rsidR="009A641F" w:rsidRDefault="00205607" w:rsidP="009A641F">
      <w:pPr>
        <w:rPr>
          <w:i/>
          <w:lang w:val="pl-PL"/>
        </w:rPr>
      </w:pPr>
      <w:r w:rsidRPr="00205607">
        <w:rPr>
          <w:i/>
          <w:lang w:val="pl-PL"/>
        </w:rPr>
        <w:t>(p</w:t>
      </w:r>
      <w:r w:rsidR="00D6722E" w:rsidRPr="00205607">
        <w:rPr>
          <w:i/>
          <w:lang w:val="pl-PL"/>
        </w:rPr>
        <w:t xml:space="preserve">odpis  Kierownika  Zamawiającego/ </w:t>
      </w:r>
    </w:p>
    <w:p w:rsidR="00B92E06" w:rsidRPr="004D1393" w:rsidRDefault="00D6722E" w:rsidP="009A641F">
      <w:pPr>
        <w:rPr>
          <w:i/>
          <w:lang w:val="pl-PL"/>
        </w:rPr>
      </w:pPr>
      <w:r w:rsidRPr="00205607">
        <w:rPr>
          <w:i/>
          <w:lang w:val="pl-PL"/>
        </w:rPr>
        <w:t>jego Zastępcy/Sekretarza/osoby upoważnione</w:t>
      </w:r>
      <w:r w:rsidR="00205607" w:rsidRPr="00205607">
        <w:rPr>
          <w:i/>
          <w:lang w:val="pl-PL"/>
        </w:rPr>
        <w:t>j)</w:t>
      </w:r>
    </w:p>
    <w:sectPr w:rsidR="00B92E06" w:rsidRPr="004D1393" w:rsidSect="008045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8D" w:rsidRDefault="00AC7D8D">
      <w:r>
        <w:separator/>
      </w:r>
    </w:p>
  </w:endnote>
  <w:endnote w:type="continuationSeparator" w:id="0">
    <w:p w:rsidR="00AC7D8D" w:rsidRDefault="00AC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20" w:rsidRPr="00932820" w:rsidRDefault="00932820" w:rsidP="00932820">
    <w:pPr>
      <w:jc w:val="center"/>
      <w:rPr>
        <w:i/>
        <w:sz w:val="16"/>
        <w:lang w:val="pl-PL"/>
      </w:rPr>
    </w:pPr>
    <w:r w:rsidRPr="00932820">
      <w:rPr>
        <w:i/>
        <w:sz w:val="16"/>
        <w:lang w:val="pl-PL"/>
      </w:rPr>
      <w:t>Dotyczy projektu nr WND-RPPD.05.01.00-20-0936/20 „Czysta Energia – montaż instalacji OZE na terenie miasta Białystok” realizowanego w ramach umowy nr UDA-RPPD.05.01.00-20-0936/20-00 zawartej dnia 03.09.2021 r.</w:t>
    </w:r>
  </w:p>
  <w:p w:rsidR="00932820" w:rsidRPr="00932820" w:rsidRDefault="0093282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8D" w:rsidRDefault="00AC7D8D">
      <w:r>
        <w:separator/>
      </w:r>
    </w:p>
  </w:footnote>
  <w:footnote w:type="continuationSeparator" w:id="0">
    <w:p w:rsidR="00AC7D8D" w:rsidRDefault="00AC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20" w:rsidRPr="00826620" w:rsidRDefault="00826620" w:rsidP="00826620">
    <w:pPr>
      <w:pStyle w:val="Nagwek"/>
    </w:pPr>
    <w:r w:rsidRPr="003F3BC7">
      <w:rPr>
        <w:rFonts w:ascii="Calibri" w:hAnsi="Calibri" w:cs="Calibri"/>
        <w:noProof/>
        <w:sz w:val="16"/>
        <w:szCs w:val="16"/>
        <w:lang w:val="pl-PL"/>
      </w:rPr>
      <w:drawing>
        <wp:inline distT="0" distB="0" distL="0" distR="0" wp14:anchorId="52D9C30D" wp14:editId="071CAE35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169"/>
    <w:multiLevelType w:val="hybridMultilevel"/>
    <w:tmpl w:val="A9CA14CC"/>
    <w:lvl w:ilvl="0" w:tplc="4D5069F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9D6505"/>
    <w:multiLevelType w:val="multilevel"/>
    <w:tmpl w:val="8D186D5A"/>
    <w:styleLink w:val="ChecklistItem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82648"/>
    <w:multiLevelType w:val="multilevel"/>
    <w:tmpl w:val="8D186D5A"/>
    <w:numStyleLink w:val="ChecklistItem"/>
  </w:abstractNum>
  <w:abstractNum w:abstractNumId="3" w15:restartNumberingAfterBreak="0">
    <w:nsid w:val="10A37FC9"/>
    <w:multiLevelType w:val="hybridMultilevel"/>
    <w:tmpl w:val="50BEEDDC"/>
    <w:lvl w:ilvl="0" w:tplc="C75ED648">
      <w:start w:val="1"/>
      <w:numFmt w:val="lowerLetter"/>
      <w:pStyle w:val="punkty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556"/>
    <w:multiLevelType w:val="hybridMultilevel"/>
    <w:tmpl w:val="F6ACBEF8"/>
    <w:lvl w:ilvl="0" w:tplc="C7383B1C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684"/>
        </w:tabs>
        <w:ind w:left="1684" w:hanging="360"/>
      </w:pPr>
      <w:rPr>
        <w:rFonts w:cs="Times New Roman" w:hint="default"/>
        <w:caps w:val="0"/>
        <w:strike w:val="0"/>
        <w:dstrike w:val="0"/>
        <w:vanish w:val="0"/>
        <w:sz w:val="24"/>
        <w:vertAlign w:val="baseline"/>
      </w:rPr>
    </w:lvl>
    <w:lvl w:ilvl="2" w:tplc="47063180">
      <w:start w:val="1"/>
      <w:numFmt w:val="decimal"/>
      <w:lvlText w:val="%3)"/>
      <w:lvlJc w:val="left"/>
      <w:pPr>
        <w:ind w:left="3214" w:hanging="990"/>
      </w:pPr>
      <w:rPr>
        <w:rFonts w:cs="Times New Roman" w:hint="default"/>
        <w:b/>
      </w:rPr>
    </w:lvl>
    <w:lvl w:ilvl="3" w:tplc="04150001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  <w:rPr>
        <w:rFonts w:cs="Times New Roman"/>
      </w:rPr>
    </w:lvl>
  </w:abstractNum>
  <w:abstractNum w:abstractNumId="5" w15:restartNumberingAfterBreak="0">
    <w:nsid w:val="13514510"/>
    <w:multiLevelType w:val="hybridMultilevel"/>
    <w:tmpl w:val="3A10C192"/>
    <w:lvl w:ilvl="0" w:tplc="DB943F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855AB3"/>
    <w:multiLevelType w:val="hybridMultilevel"/>
    <w:tmpl w:val="BAB423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6565EB"/>
    <w:multiLevelType w:val="hybridMultilevel"/>
    <w:tmpl w:val="4EF8DB52"/>
    <w:lvl w:ilvl="0" w:tplc="5F907418">
      <w:start w:val="1"/>
      <w:numFmt w:val="bullet"/>
      <w:lvlText w:val="−"/>
      <w:lvlJc w:val="left"/>
      <w:pPr>
        <w:ind w:left="720" w:hanging="360"/>
      </w:pPr>
      <w:rPr>
        <w:rFonts w:ascii="Times New Roman" w:eastAsia="SimHei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2"/>
        <w:u w:val="none"/>
        <w:vertAlign w:val="baseline"/>
      </w:rPr>
    </w:lvl>
    <w:lvl w:ilvl="1" w:tplc="8D047962">
      <w:start w:val="1"/>
      <w:numFmt w:val="bullet"/>
      <w:pStyle w:val="minusy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35A19"/>
    <w:multiLevelType w:val="hybridMultilevel"/>
    <w:tmpl w:val="8F3A1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7271"/>
    <w:multiLevelType w:val="hybridMultilevel"/>
    <w:tmpl w:val="21DA0558"/>
    <w:lvl w:ilvl="0" w:tplc="9B1875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F39EA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AAA738A"/>
    <w:multiLevelType w:val="multilevel"/>
    <w:tmpl w:val="81C27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0015"/>
    <w:multiLevelType w:val="hybridMultilevel"/>
    <w:tmpl w:val="DD8CC4AC"/>
    <w:lvl w:ilvl="0" w:tplc="A21CB59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8E36488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B21DD"/>
    <w:multiLevelType w:val="hybridMultilevel"/>
    <w:tmpl w:val="E9784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D0CB2"/>
    <w:multiLevelType w:val="hybridMultilevel"/>
    <w:tmpl w:val="D280F8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C13ED"/>
    <w:multiLevelType w:val="hybridMultilevel"/>
    <w:tmpl w:val="1B3C3BD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4E1A6C"/>
    <w:multiLevelType w:val="multilevel"/>
    <w:tmpl w:val="5A42EC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F44F0F"/>
    <w:multiLevelType w:val="hybridMultilevel"/>
    <w:tmpl w:val="58427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C3799"/>
    <w:multiLevelType w:val="multilevel"/>
    <w:tmpl w:val="CE6A6F0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2AE60D3"/>
    <w:multiLevelType w:val="hybridMultilevel"/>
    <w:tmpl w:val="640CAED4"/>
    <w:lvl w:ilvl="0" w:tplc="68002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2AE5E4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577C"/>
    <w:multiLevelType w:val="hybridMultilevel"/>
    <w:tmpl w:val="13223D88"/>
    <w:lvl w:ilvl="0" w:tplc="2F2AA5C4">
      <w:start w:val="1"/>
      <w:numFmt w:val="decimal"/>
      <w:lvlText w:val="%1)"/>
      <w:lvlJc w:val="left"/>
      <w:pPr>
        <w:ind w:left="720" w:hanging="360"/>
      </w:pPr>
      <w:rPr>
        <w:rFonts w:cs="Tahoma" w:hint="default"/>
        <w:b w:val="0"/>
        <w:color w:val="222A3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432AA"/>
    <w:multiLevelType w:val="hybridMultilevel"/>
    <w:tmpl w:val="40288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27D4E"/>
    <w:multiLevelType w:val="hybridMultilevel"/>
    <w:tmpl w:val="4E36069C"/>
    <w:lvl w:ilvl="0" w:tplc="02B2B5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9C18A0"/>
    <w:multiLevelType w:val="hybridMultilevel"/>
    <w:tmpl w:val="F60CB35C"/>
    <w:lvl w:ilvl="0" w:tplc="B46037D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46AA4E7E">
      <w:start w:val="1"/>
      <w:numFmt w:val="lowerLetter"/>
      <w:lvlText w:val="%2)"/>
      <w:lvlJc w:val="left"/>
      <w:pPr>
        <w:ind w:left="1364" w:hanging="360"/>
      </w:pPr>
      <w:rPr>
        <w:b/>
        <w:i w:val="0"/>
        <w:iCs w:val="0"/>
        <w:color w:val="auto"/>
      </w:rPr>
    </w:lvl>
    <w:lvl w:ilvl="2" w:tplc="F6BAEAE0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3F2F82"/>
    <w:multiLevelType w:val="multilevel"/>
    <w:tmpl w:val="8E0006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5" w15:restartNumberingAfterBreak="0">
    <w:nsid w:val="4BB533B6"/>
    <w:multiLevelType w:val="hybridMultilevel"/>
    <w:tmpl w:val="10AA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776C81A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633ED"/>
    <w:multiLevelType w:val="hybridMultilevel"/>
    <w:tmpl w:val="D0D4106E"/>
    <w:lvl w:ilvl="0" w:tplc="41C0D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sz w:val="22"/>
      </w:rPr>
    </w:lvl>
    <w:lvl w:ilvl="1" w:tplc="AA3EC06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CDB89A4E">
      <w:start w:val="1"/>
      <w:numFmt w:val="lowerLetter"/>
      <w:lvlText w:val="%3)"/>
      <w:lvlJc w:val="left"/>
      <w:pPr>
        <w:ind w:left="1440" w:hanging="360"/>
      </w:pPr>
      <w:rPr>
        <w:rFonts w:hint="default"/>
        <w:b/>
        <w:i w:val="0"/>
      </w:rPr>
    </w:lvl>
    <w:lvl w:ilvl="3" w:tplc="0415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1BF54FE"/>
    <w:multiLevelType w:val="hybridMultilevel"/>
    <w:tmpl w:val="72C6872C"/>
    <w:lvl w:ilvl="0" w:tplc="16D0B1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E52DF"/>
    <w:multiLevelType w:val="hybridMultilevel"/>
    <w:tmpl w:val="F872E1D0"/>
    <w:lvl w:ilvl="0" w:tplc="A78AF65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5168A1"/>
    <w:multiLevelType w:val="hybridMultilevel"/>
    <w:tmpl w:val="8794DB14"/>
    <w:lvl w:ilvl="0" w:tplc="12B2A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5C06"/>
    <w:multiLevelType w:val="hybridMultilevel"/>
    <w:tmpl w:val="580091C6"/>
    <w:lvl w:ilvl="0" w:tplc="FABC996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0921AAC"/>
    <w:multiLevelType w:val="hybridMultilevel"/>
    <w:tmpl w:val="D3727392"/>
    <w:lvl w:ilvl="0" w:tplc="39AE481C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B9727D"/>
    <w:multiLevelType w:val="hybridMultilevel"/>
    <w:tmpl w:val="F85EE2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5E4EDB"/>
    <w:multiLevelType w:val="hybridMultilevel"/>
    <w:tmpl w:val="C77C7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B0B30"/>
    <w:multiLevelType w:val="hybridMultilevel"/>
    <w:tmpl w:val="451EF8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2"/>
  </w:num>
  <w:num w:numId="3">
    <w:abstractNumId w:val="25"/>
  </w:num>
  <w:num w:numId="4">
    <w:abstractNumId w:val="33"/>
  </w:num>
  <w:num w:numId="5">
    <w:abstractNumId w:val="28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7"/>
  </w:num>
  <w:num w:numId="13">
    <w:abstractNumId w:val="34"/>
  </w:num>
  <w:num w:numId="14">
    <w:abstractNumId w:val="0"/>
  </w:num>
  <w:num w:numId="15">
    <w:abstractNumId w:val="11"/>
  </w:num>
  <w:num w:numId="16">
    <w:abstractNumId w:val="21"/>
  </w:num>
  <w:num w:numId="17">
    <w:abstractNumId w:val="18"/>
  </w:num>
  <w:num w:numId="18">
    <w:abstractNumId w:val="22"/>
  </w:num>
  <w:num w:numId="19">
    <w:abstractNumId w:val="15"/>
  </w:num>
  <w:num w:numId="20">
    <w:abstractNumId w:val="16"/>
  </w:num>
  <w:num w:numId="21">
    <w:abstractNumId w:val="2"/>
  </w:num>
  <w:num w:numId="22">
    <w:abstractNumId w:val="1"/>
  </w:num>
  <w:num w:numId="23">
    <w:abstractNumId w:val="29"/>
  </w:num>
  <w:num w:numId="24">
    <w:abstractNumId w:val="10"/>
  </w:num>
  <w:num w:numId="25">
    <w:abstractNumId w:val="32"/>
  </w:num>
  <w:num w:numId="26">
    <w:abstractNumId w:val="6"/>
  </w:num>
  <w:num w:numId="27">
    <w:abstractNumId w:val="19"/>
  </w:num>
  <w:num w:numId="28">
    <w:abstractNumId w:val="14"/>
  </w:num>
  <w:num w:numId="29">
    <w:abstractNumId w:val="9"/>
  </w:num>
  <w:num w:numId="30">
    <w:abstractNumId w:val="13"/>
  </w:num>
  <w:num w:numId="31">
    <w:abstractNumId w:val="17"/>
  </w:num>
  <w:num w:numId="32">
    <w:abstractNumId w:val="8"/>
  </w:num>
  <w:num w:numId="33">
    <w:abstractNumId w:val="26"/>
  </w:num>
  <w:num w:numId="34">
    <w:abstractNumId w:val="23"/>
  </w:num>
  <w:num w:numId="35">
    <w:abstractNumId w:val="24"/>
  </w:num>
  <w:num w:numId="36">
    <w:abstractNumId w:val="31"/>
  </w:num>
  <w:num w:numId="3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0F"/>
    <w:rsid w:val="00007534"/>
    <w:rsid w:val="000160BD"/>
    <w:rsid w:val="0002359B"/>
    <w:rsid w:val="00024911"/>
    <w:rsid w:val="00027362"/>
    <w:rsid w:val="0003564B"/>
    <w:rsid w:val="000406E7"/>
    <w:rsid w:val="00041C72"/>
    <w:rsid w:val="00041DE0"/>
    <w:rsid w:val="00043915"/>
    <w:rsid w:val="00051756"/>
    <w:rsid w:val="000525DB"/>
    <w:rsid w:val="00053221"/>
    <w:rsid w:val="0005356F"/>
    <w:rsid w:val="0005667A"/>
    <w:rsid w:val="0006510A"/>
    <w:rsid w:val="00073056"/>
    <w:rsid w:val="00082A0F"/>
    <w:rsid w:val="0008371F"/>
    <w:rsid w:val="00084815"/>
    <w:rsid w:val="00086E05"/>
    <w:rsid w:val="000A0559"/>
    <w:rsid w:val="000A13A0"/>
    <w:rsid w:val="000A22E4"/>
    <w:rsid w:val="000A2792"/>
    <w:rsid w:val="000A627C"/>
    <w:rsid w:val="000B1485"/>
    <w:rsid w:val="000B2F3C"/>
    <w:rsid w:val="000B3B7A"/>
    <w:rsid w:val="000B62D2"/>
    <w:rsid w:val="000B7A7D"/>
    <w:rsid w:val="000C4045"/>
    <w:rsid w:val="000C51E6"/>
    <w:rsid w:val="000D5E0F"/>
    <w:rsid w:val="000D675A"/>
    <w:rsid w:val="000E109B"/>
    <w:rsid w:val="000E2A41"/>
    <w:rsid w:val="000E63C0"/>
    <w:rsid w:val="000E6DA6"/>
    <w:rsid w:val="000F3F14"/>
    <w:rsid w:val="000F7962"/>
    <w:rsid w:val="001001C7"/>
    <w:rsid w:val="0010146D"/>
    <w:rsid w:val="0010346B"/>
    <w:rsid w:val="00103D95"/>
    <w:rsid w:val="00104EA6"/>
    <w:rsid w:val="00105A6F"/>
    <w:rsid w:val="00107AF9"/>
    <w:rsid w:val="00113717"/>
    <w:rsid w:val="00115F23"/>
    <w:rsid w:val="00121726"/>
    <w:rsid w:val="00121F32"/>
    <w:rsid w:val="001317F2"/>
    <w:rsid w:val="00140225"/>
    <w:rsid w:val="001406D8"/>
    <w:rsid w:val="00142FF0"/>
    <w:rsid w:val="00145C20"/>
    <w:rsid w:val="00151BE4"/>
    <w:rsid w:val="00154462"/>
    <w:rsid w:val="00164290"/>
    <w:rsid w:val="001648B4"/>
    <w:rsid w:val="00170ED2"/>
    <w:rsid w:val="00175F55"/>
    <w:rsid w:val="00176C4C"/>
    <w:rsid w:val="001805DF"/>
    <w:rsid w:val="00186814"/>
    <w:rsid w:val="0019585F"/>
    <w:rsid w:val="001A0CB6"/>
    <w:rsid w:val="001A2E69"/>
    <w:rsid w:val="001A3013"/>
    <w:rsid w:val="001A46B1"/>
    <w:rsid w:val="001A5E3D"/>
    <w:rsid w:val="001A6D8F"/>
    <w:rsid w:val="001B494B"/>
    <w:rsid w:val="001B76EE"/>
    <w:rsid w:val="001C1531"/>
    <w:rsid w:val="001D72EB"/>
    <w:rsid w:val="001E2019"/>
    <w:rsid w:val="001F1FAE"/>
    <w:rsid w:val="00201464"/>
    <w:rsid w:val="00205194"/>
    <w:rsid w:val="00205607"/>
    <w:rsid w:val="00213069"/>
    <w:rsid w:val="00225C29"/>
    <w:rsid w:val="00226012"/>
    <w:rsid w:val="00227969"/>
    <w:rsid w:val="002321A6"/>
    <w:rsid w:val="00241D57"/>
    <w:rsid w:val="002455AB"/>
    <w:rsid w:val="00254135"/>
    <w:rsid w:val="002565A2"/>
    <w:rsid w:val="00257DD4"/>
    <w:rsid w:val="00260370"/>
    <w:rsid w:val="00264D9A"/>
    <w:rsid w:val="00265ADE"/>
    <w:rsid w:val="00271A73"/>
    <w:rsid w:val="00275ACE"/>
    <w:rsid w:val="00292009"/>
    <w:rsid w:val="002A2229"/>
    <w:rsid w:val="002A2BC6"/>
    <w:rsid w:val="002A2C3B"/>
    <w:rsid w:val="002A3AEB"/>
    <w:rsid w:val="002A41F4"/>
    <w:rsid w:val="002A79A3"/>
    <w:rsid w:val="002B37FF"/>
    <w:rsid w:val="002C1DC3"/>
    <w:rsid w:val="002C33F9"/>
    <w:rsid w:val="002C5AD5"/>
    <w:rsid w:val="002D500C"/>
    <w:rsid w:val="002E3B59"/>
    <w:rsid w:val="002E5C2F"/>
    <w:rsid w:val="002F2472"/>
    <w:rsid w:val="002F467F"/>
    <w:rsid w:val="002F5943"/>
    <w:rsid w:val="00301405"/>
    <w:rsid w:val="00302692"/>
    <w:rsid w:val="00302FAC"/>
    <w:rsid w:val="0030403E"/>
    <w:rsid w:val="00310DFF"/>
    <w:rsid w:val="00311761"/>
    <w:rsid w:val="0031187E"/>
    <w:rsid w:val="00315272"/>
    <w:rsid w:val="00317FFC"/>
    <w:rsid w:val="003245C2"/>
    <w:rsid w:val="00327CB3"/>
    <w:rsid w:val="00332BD0"/>
    <w:rsid w:val="00333807"/>
    <w:rsid w:val="00334CFD"/>
    <w:rsid w:val="003407BF"/>
    <w:rsid w:val="0034308B"/>
    <w:rsid w:val="003438F2"/>
    <w:rsid w:val="003516D3"/>
    <w:rsid w:val="00352408"/>
    <w:rsid w:val="003573DD"/>
    <w:rsid w:val="00361896"/>
    <w:rsid w:val="00373071"/>
    <w:rsid w:val="00376013"/>
    <w:rsid w:val="00382760"/>
    <w:rsid w:val="00384441"/>
    <w:rsid w:val="00386004"/>
    <w:rsid w:val="00395F55"/>
    <w:rsid w:val="003A2786"/>
    <w:rsid w:val="003A52B4"/>
    <w:rsid w:val="003B1428"/>
    <w:rsid w:val="003B1C0F"/>
    <w:rsid w:val="003B5E34"/>
    <w:rsid w:val="003D1FAD"/>
    <w:rsid w:val="003D5FCA"/>
    <w:rsid w:val="003D7533"/>
    <w:rsid w:val="003E0884"/>
    <w:rsid w:val="003E0C2D"/>
    <w:rsid w:val="003E4BFD"/>
    <w:rsid w:val="003E6090"/>
    <w:rsid w:val="003E7D47"/>
    <w:rsid w:val="003F0660"/>
    <w:rsid w:val="003F20A4"/>
    <w:rsid w:val="003F20F9"/>
    <w:rsid w:val="003F21DA"/>
    <w:rsid w:val="004030A6"/>
    <w:rsid w:val="0041598C"/>
    <w:rsid w:val="00415D4A"/>
    <w:rsid w:val="00423EAD"/>
    <w:rsid w:val="00435D62"/>
    <w:rsid w:val="00444C9C"/>
    <w:rsid w:val="004562F6"/>
    <w:rsid w:val="00456A53"/>
    <w:rsid w:val="00463E1A"/>
    <w:rsid w:val="004647A6"/>
    <w:rsid w:val="00465DE7"/>
    <w:rsid w:val="00467FCA"/>
    <w:rsid w:val="00472146"/>
    <w:rsid w:val="00481AE9"/>
    <w:rsid w:val="00481E8C"/>
    <w:rsid w:val="004929EF"/>
    <w:rsid w:val="00493D32"/>
    <w:rsid w:val="00496166"/>
    <w:rsid w:val="004A2A43"/>
    <w:rsid w:val="004A3146"/>
    <w:rsid w:val="004A68A7"/>
    <w:rsid w:val="004B1540"/>
    <w:rsid w:val="004B2C9E"/>
    <w:rsid w:val="004B2F5F"/>
    <w:rsid w:val="004B3E55"/>
    <w:rsid w:val="004C1279"/>
    <w:rsid w:val="004C19D5"/>
    <w:rsid w:val="004C3FBB"/>
    <w:rsid w:val="004C740A"/>
    <w:rsid w:val="004C753D"/>
    <w:rsid w:val="004D0DD7"/>
    <w:rsid w:val="004D1393"/>
    <w:rsid w:val="004E2A56"/>
    <w:rsid w:val="004F090E"/>
    <w:rsid w:val="004F110A"/>
    <w:rsid w:val="004F6816"/>
    <w:rsid w:val="00513364"/>
    <w:rsid w:val="0051438F"/>
    <w:rsid w:val="0051696C"/>
    <w:rsid w:val="00522D7F"/>
    <w:rsid w:val="005258EC"/>
    <w:rsid w:val="005260D7"/>
    <w:rsid w:val="0052755A"/>
    <w:rsid w:val="00530984"/>
    <w:rsid w:val="00530D53"/>
    <w:rsid w:val="00532889"/>
    <w:rsid w:val="00534C52"/>
    <w:rsid w:val="0053551D"/>
    <w:rsid w:val="005360AC"/>
    <w:rsid w:val="00540849"/>
    <w:rsid w:val="00546557"/>
    <w:rsid w:val="00550A82"/>
    <w:rsid w:val="00551272"/>
    <w:rsid w:val="00551656"/>
    <w:rsid w:val="00556829"/>
    <w:rsid w:val="00557931"/>
    <w:rsid w:val="005610E9"/>
    <w:rsid w:val="00584973"/>
    <w:rsid w:val="00586724"/>
    <w:rsid w:val="00592E6E"/>
    <w:rsid w:val="0059590D"/>
    <w:rsid w:val="00596379"/>
    <w:rsid w:val="005A7CBC"/>
    <w:rsid w:val="005B1B83"/>
    <w:rsid w:val="005B2C17"/>
    <w:rsid w:val="005B4AFF"/>
    <w:rsid w:val="005C7CF3"/>
    <w:rsid w:val="005D4E96"/>
    <w:rsid w:val="005E4350"/>
    <w:rsid w:val="005F27FE"/>
    <w:rsid w:val="005F6D02"/>
    <w:rsid w:val="0060638B"/>
    <w:rsid w:val="00611835"/>
    <w:rsid w:val="0062086E"/>
    <w:rsid w:val="006210DC"/>
    <w:rsid w:val="00622EC8"/>
    <w:rsid w:val="006322EB"/>
    <w:rsid w:val="00641EA8"/>
    <w:rsid w:val="0064345A"/>
    <w:rsid w:val="0064363A"/>
    <w:rsid w:val="00646002"/>
    <w:rsid w:val="00664683"/>
    <w:rsid w:val="00667F60"/>
    <w:rsid w:val="00671998"/>
    <w:rsid w:val="00671A49"/>
    <w:rsid w:val="00672355"/>
    <w:rsid w:val="006754AE"/>
    <w:rsid w:val="0067671B"/>
    <w:rsid w:val="00683D8B"/>
    <w:rsid w:val="00687DE1"/>
    <w:rsid w:val="00692C4F"/>
    <w:rsid w:val="00695AEA"/>
    <w:rsid w:val="006A358D"/>
    <w:rsid w:val="006A6FD5"/>
    <w:rsid w:val="006B1B1D"/>
    <w:rsid w:val="006B34C1"/>
    <w:rsid w:val="006C6109"/>
    <w:rsid w:val="006C6FF6"/>
    <w:rsid w:val="006D721D"/>
    <w:rsid w:val="006E4146"/>
    <w:rsid w:val="006E6212"/>
    <w:rsid w:val="006F0FD8"/>
    <w:rsid w:val="006F34C2"/>
    <w:rsid w:val="00706750"/>
    <w:rsid w:val="00707020"/>
    <w:rsid w:val="00707DD8"/>
    <w:rsid w:val="00723E4E"/>
    <w:rsid w:val="007249A3"/>
    <w:rsid w:val="00730DB3"/>
    <w:rsid w:val="007319E3"/>
    <w:rsid w:val="00733B91"/>
    <w:rsid w:val="0073696C"/>
    <w:rsid w:val="00746599"/>
    <w:rsid w:val="00751546"/>
    <w:rsid w:val="00753960"/>
    <w:rsid w:val="00756B5A"/>
    <w:rsid w:val="00766B74"/>
    <w:rsid w:val="00771BBB"/>
    <w:rsid w:val="00780FD1"/>
    <w:rsid w:val="007835B1"/>
    <w:rsid w:val="00790D2C"/>
    <w:rsid w:val="00790E5E"/>
    <w:rsid w:val="00792D69"/>
    <w:rsid w:val="0079417A"/>
    <w:rsid w:val="00796A2E"/>
    <w:rsid w:val="00797E41"/>
    <w:rsid w:val="007A43EB"/>
    <w:rsid w:val="007A4BD1"/>
    <w:rsid w:val="007A7AA5"/>
    <w:rsid w:val="007B2D8E"/>
    <w:rsid w:val="007B3726"/>
    <w:rsid w:val="007B3E89"/>
    <w:rsid w:val="007C5786"/>
    <w:rsid w:val="007D2953"/>
    <w:rsid w:val="007D3520"/>
    <w:rsid w:val="007D3AD4"/>
    <w:rsid w:val="007D3F4F"/>
    <w:rsid w:val="007D4090"/>
    <w:rsid w:val="007D4480"/>
    <w:rsid w:val="007D7CBA"/>
    <w:rsid w:val="007F69C7"/>
    <w:rsid w:val="00802FDE"/>
    <w:rsid w:val="00804566"/>
    <w:rsid w:val="00812C4E"/>
    <w:rsid w:val="00813D7F"/>
    <w:rsid w:val="00821E59"/>
    <w:rsid w:val="00824FE9"/>
    <w:rsid w:val="00825023"/>
    <w:rsid w:val="00826620"/>
    <w:rsid w:val="008267FE"/>
    <w:rsid w:val="00831BC9"/>
    <w:rsid w:val="00834719"/>
    <w:rsid w:val="00846A72"/>
    <w:rsid w:val="00847202"/>
    <w:rsid w:val="00847CFA"/>
    <w:rsid w:val="008545A4"/>
    <w:rsid w:val="00857800"/>
    <w:rsid w:val="008712BC"/>
    <w:rsid w:val="008719A2"/>
    <w:rsid w:val="00872653"/>
    <w:rsid w:val="00877240"/>
    <w:rsid w:val="00881DB5"/>
    <w:rsid w:val="0088291F"/>
    <w:rsid w:val="0088608A"/>
    <w:rsid w:val="00893D72"/>
    <w:rsid w:val="00895D25"/>
    <w:rsid w:val="0089664A"/>
    <w:rsid w:val="008A210F"/>
    <w:rsid w:val="008A2D78"/>
    <w:rsid w:val="008A4B42"/>
    <w:rsid w:val="008A572B"/>
    <w:rsid w:val="008A71E5"/>
    <w:rsid w:val="008B494E"/>
    <w:rsid w:val="008B6FBA"/>
    <w:rsid w:val="008D5001"/>
    <w:rsid w:val="008D73D0"/>
    <w:rsid w:val="008E0AC8"/>
    <w:rsid w:val="008E1C95"/>
    <w:rsid w:val="008E6CD3"/>
    <w:rsid w:val="008F2738"/>
    <w:rsid w:val="00901457"/>
    <w:rsid w:val="009036A3"/>
    <w:rsid w:val="00903C33"/>
    <w:rsid w:val="00905091"/>
    <w:rsid w:val="0091047A"/>
    <w:rsid w:val="00916A4D"/>
    <w:rsid w:val="00916F8F"/>
    <w:rsid w:val="00921F1F"/>
    <w:rsid w:val="0093123A"/>
    <w:rsid w:val="00931A5C"/>
    <w:rsid w:val="00931E74"/>
    <w:rsid w:val="00932820"/>
    <w:rsid w:val="00933C3C"/>
    <w:rsid w:val="00937357"/>
    <w:rsid w:val="0094255F"/>
    <w:rsid w:val="0094295C"/>
    <w:rsid w:val="009429DC"/>
    <w:rsid w:val="00950718"/>
    <w:rsid w:val="00953DD8"/>
    <w:rsid w:val="0095763B"/>
    <w:rsid w:val="0096256D"/>
    <w:rsid w:val="00965236"/>
    <w:rsid w:val="0098587D"/>
    <w:rsid w:val="00986A92"/>
    <w:rsid w:val="00987C6F"/>
    <w:rsid w:val="00991D78"/>
    <w:rsid w:val="009A0CEA"/>
    <w:rsid w:val="009A3239"/>
    <w:rsid w:val="009A52FB"/>
    <w:rsid w:val="009A641F"/>
    <w:rsid w:val="009A65ED"/>
    <w:rsid w:val="009B082B"/>
    <w:rsid w:val="009C21AA"/>
    <w:rsid w:val="009C6C02"/>
    <w:rsid w:val="009C7FE6"/>
    <w:rsid w:val="009D5A89"/>
    <w:rsid w:val="009E7733"/>
    <w:rsid w:val="009F4232"/>
    <w:rsid w:val="00A01F7A"/>
    <w:rsid w:val="00A1001C"/>
    <w:rsid w:val="00A128FD"/>
    <w:rsid w:val="00A13BD4"/>
    <w:rsid w:val="00A219D8"/>
    <w:rsid w:val="00A26D54"/>
    <w:rsid w:val="00A34976"/>
    <w:rsid w:val="00A42686"/>
    <w:rsid w:val="00A50461"/>
    <w:rsid w:val="00A6086F"/>
    <w:rsid w:val="00A75786"/>
    <w:rsid w:val="00A84486"/>
    <w:rsid w:val="00A862E6"/>
    <w:rsid w:val="00A93F58"/>
    <w:rsid w:val="00A94DCF"/>
    <w:rsid w:val="00A978B7"/>
    <w:rsid w:val="00A97C29"/>
    <w:rsid w:val="00AA3518"/>
    <w:rsid w:val="00AB0573"/>
    <w:rsid w:val="00AB1D33"/>
    <w:rsid w:val="00AB231B"/>
    <w:rsid w:val="00AC4A6B"/>
    <w:rsid w:val="00AC7245"/>
    <w:rsid w:val="00AC7D8D"/>
    <w:rsid w:val="00AD074A"/>
    <w:rsid w:val="00AD1CC4"/>
    <w:rsid w:val="00AD27DE"/>
    <w:rsid w:val="00AD3C14"/>
    <w:rsid w:val="00AE51C8"/>
    <w:rsid w:val="00AE5C00"/>
    <w:rsid w:val="00AE6614"/>
    <w:rsid w:val="00AF056E"/>
    <w:rsid w:val="00AF14CF"/>
    <w:rsid w:val="00AF562D"/>
    <w:rsid w:val="00AF645C"/>
    <w:rsid w:val="00B0043A"/>
    <w:rsid w:val="00B01461"/>
    <w:rsid w:val="00B1160C"/>
    <w:rsid w:val="00B1160E"/>
    <w:rsid w:val="00B15A32"/>
    <w:rsid w:val="00B24CAE"/>
    <w:rsid w:val="00B26B5B"/>
    <w:rsid w:val="00B304B6"/>
    <w:rsid w:val="00B35D35"/>
    <w:rsid w:val="00B4020D"/>
    <w:rsid w:val="00B41764"/>
    <w:rsid w:val="00B424A3"/>
    <w:rsid w:val="00B46D24"/>
    <w:rsid w:val="00B46E8A"/>
    <w:rsid w:val="00B51223"/>
    <w:rsid w:val="00B70F26"/>
    <w:rsid w:val="00B7691D"/>
    <w:rsid w:val="00B76B30"/>
    <w:rsid w:val="00B80765"/>
    <w:rsid w:val="00B80A58"/>
    <w:rsid w:val="00B84C71"/>
    <w:rsid w:val="00B92E06"/>
    <w:rsid w:val="00B935C8"/>
    <w:rsid w:val="00B93FD2"/>
    <w:rsid w:val="00BA4D40"/>
    <w:rsid w:val="00BB2EE3"/>
    <w:rsid w:val="00BB6521"/>
    <w:rsid w:val="00BB76EE"/>
    <w:rsid w:val="00BC0425"/>
    <w:rsid w:val="00BC28A9"/>
    <w:rsid w:val="00BD225F"/>
    <w:rsid w:val="00BD3AF9"/>
    <w:rsid w:val="00BD4613"/>
    <w:rsid w:val="00BD4DD2"/>
    <w:rsid w:val="00BD578F"/>
    <w:rsid w:val="00BD70B6"/>
    <w:rsid w:val="00BE1F22"/>
    <w:rsid w:val="00BF2FDD"/>
    <w:rsid w:val="00C0314E"/>
    <w:rsid w:val="00C06E71"/>
    <w:rsid w:val="00C0781F"/>
    <w:rsid w:val="00C148D7"/>
    <w:rsid w:val="00C16AF1"/>
    <w:rsid w:val="00C20D2A"/>
    <w:rsid w:val="00C25FE5"/>
    <w:rsid w:val="00C3536B"/>
    <w:rsid w:val="00C415C7"/>
    <w:rsid w:val="00C466C5"/>
    <w:rsid w:val="00C508E2"/>
    <w:rsid w:val="00C553F5"/>
    <w:rsid w:val="00C56697"/>
    <w:rsid w:val="00C578FA"/>
    <w:rsid w:val="00C65B35"/>
    <w:rsid w:val="00C6621E"/>
    <w:rsid w:val="00C672BB"/>
    <w:rsid w:val="00C6751F"/>
    <w:rsid w:val="00C711F9"/>
    <w:rsid w:val="00C820AD"/>
    <w:rsid w:val="00C83BD3"/>
    <w:rsid w:val="00C92DE7"/>
    <w:rsid w:val="00C96BAC"/>
    <w:rsid w:val="00CA5F8C"/>
    <w:rsid w:val="00CA6A5D"/>
    <w:rsid w:val="00CB07C7"/>
    <w:rsid w:val="00CB099C"/>
    <w:rsid w:val="00CB0A35"/>
    <w:rsid w:val="00CB4117"/>
    <w:rsid w:val="00CB511A"/>
    <w:rsid w:val="00CC08B4"/>
    <w:rsid w:val="00CC0A89"/>
    <w:rsid w:val="00CC2833"/>
    <w:rsid w:val="00CC355E"/>
    <w:rsid w:val="00CC73BD"/>
    <w:rsid w:val="00CD2886"/>
    <w:rsid w:val="00CD376E"/>
    <w:rsid w:val="00CD5AD4"/>
    <w:rsid w:val="00CD6F45"/>
    <w:rsid w:val="00CE2E5C"/>
    <w:rsid w:val="00CE52DC"/>
    <w:rsid w:val="00D015C0"/>
    <w:rsid w:val="00D01F4C"/>
    <w:rsid w:val="00D02F4F"/>
    <w:rsid w:val="00D26FC5"/>
    <w:rsid w:val="00D2744B"/>
    <w:rsid w:val="00D30836"/>
    <w:rsid w:val="00D343C6"/>
    <w:rsid w:val="00D3673A"/>
    <w:rsid w:val="00D41328"/>
    <w:rsid w:val="00D447CF"/>
    <w:rsid w:val="00D60F70"/>
    <w:rsid w:val="00D61BBC"/>
    <w:rsid w:val="00D62909"/>
    <w:rsid w:val="00D64951"/>
    <w:rsid w:val="00D6722E"/>
    <w:rsid w:val="00D74C10"/>
    <w:rsid w:val="00D80B2A"/>
    <w:rsid w:val="00D83471"/>
    <w:rsid w:val="00D83DB7"/>
    <w:rsid w:val="00D97051"/>
    <w:rsid w:val="00DA1343"/>
    <w:rsid w:val="00DA3C12"/>
    <w:rsid w:val="00DA430E"/>
    <w:rsid w:val="00DA630D"/>
    <w:rsid w:val="00DA6AE6"/>
    <w:rsid w:val="00DB0DE7"/>
    <w:rsid w:val="00DC47D9"/>
    <w:rsid w:val="00DC7E51"/>
    <w:rsid w:val="00DD1DBA"/>
    <w:rsid w:val="00DE3877"/>
    <w:rsid w:val="00DE5EB0"/>
    <w:rsid w:val="00DF01D9"/>
    <w:rsid w:val="00DF2577"/>
    <w:rsid w:val="00DF3E29"/>
    <w:rsid w:val="00DF7118"/>
    <w:rsid w:val="00E01989"/>
    <w:rsid w:val="00E02090"/>
    <w:rsid w:val="00E02558"/>
    <w:rsid w:val="00E02B0D"/>
    <w:rsid w:val="00E02B26"/>
    <w:rsid w:val="00E17BBC"/>
    <w:rsid w:val="00E32F03"/>
    <w:rsid w:val="00E34E4D"/>
    <w:rsid w:val="00E401F5"/>
    <w:rsid w:val="00E436C1"/>
    <w:rsid w:val="00E51D92"/>
    <w:rsid w:val="00E526D1"/>
    <w:rsid w:val="00E53A11"/>
    <w:rsid w:val="00E567B5"/>
    <w:rsid w:val="00E57512"/>
    <w:rsid w:val="00E625CA"/>
    <w:rsid w:val="00E628D5"/>
    <w:rsid w:val="00E642E8"/>
    <w:rsid w:val="00E67876"/>
    <w:rsid w:val="00E72D11"/>
    <w:rsid w:val="00E75732"/>
    <w:rsid w:val="00E77D55"/>
    <w:rsid w:val="00E81168"/>
    <w:rsid w:val="00E86DB1"/>
    <w:rsid w:val="00EA3DB1"/>
    <w:rsid w:val="00EA7300"/>
    <w:rsid w:val="00EA7CE7"/>
    <w:rsid w:val="00EB0260"/>
    <w:rsid w:val="00EB1492"/>
    <w:rsid w:val="00EB1EA9"/>
    <w:rsid w:val="00EB6A61"/>
    <w:rsid w:val="00EC1542"/>
    <w:rsid w:val="00EC480D"/>
    <w:rsid w:val="00ED2FA6"/>
    <w:rsid w:val="00EE2CD9"/>
    <w:rsid w:val="00EF1D7F"/>
    <w:rsid w:val="00EF2619"/>
    <w:rsid w:val="00EF3CFE"/>
    <w:rsid w:val="00EF5EBD"/>
    <w:rsid w:val="00F05E34"/>
    <w:rsid w:val="00F07944"/>
    <w:rsid w:val="00F1349D"/>
    <w:rsid w:val="00F21404"/>
    <w:rsid w:val="00F2526E"/>
    <w:rsid w:val="00F2726B"/>
    <w:rsid w:val="00F32A0D"/>
    <w:rsid w:val="00F339D0"/>
    <w:rsid w:val="00F36DD2"/>
    <w:rsid w:val="00F37696"/>
    <w:rsid w:val="00F37FF6"/>
    <w:rsid w:val="00F40216"/>
    <w:rsid w:val="00F44D09"/>
    <w:rsid w:val="00F45A72"/>
    <w:rsid w:val="00F46B7A"/>
    <w:rsid w:val="00F5706D"/>
    <w:rsid w:val="00F5718E"/>
    <w:rsid w:val="00F60F76"/>
    <w:rsid w:val="00F617B0"/>
    <w:rsid w:val="00F62563"/>
    <w:rsid w:val="00F703A1"/>
    <w:rsid w:val="00F74694"/>
    <w:rsid w:val="00F803A9"/>
    <w:rsid w:val="00F8277E"/>
    <w:rsid w:val="00F8309A"/>
    <w:rsid w:val="00F8387F"/>
    <w:rsid w:val="00F843B6"/>
    <w:rsid w:val="00F90F3F"/>
    <w:rsid w:val="00F91392"/>
    <w:rsid w:val="00FB05E1"/>
    <w:rsid w:val="00FB2399"/>
    <w:rsid w:val="00FB460A"/>
    <w:rsid w:val="00FC3E5C"/>
    <w:rsid w:val="00FE326E"/>
    <w:rsid w:val="00FE390F"/>
    <w:rsid w:val="00FF5C0E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4C00C"/>
  <w15:docId w15:val="{6987B8E4-0F73-415B-AF03-71DC3382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C0F"/>
    <w:rPr>
      <w:lang w:val="en-GB"/>
    </w:rPr>
  </w:style>
  <w:style w:type="paragraph" w:styleId="Nagwek1">
    <w:name w:val="heading 1"/>
    <w:basedOn w:val="Normalny"/>
    <w:next w:val="Normalny"/>
    <w:qFormat/>
    <w:rsid w:val="003B1C0F"/>
    <w:pPr>
      <w:keepNext/>
      <w:outlineLvl w:val="0"/>
    </w:pPr>
    <w:rPr>
      <w:sz w:val="24"/>
      <w:lang w:val="pl-PL"/>
    </w:rPr>
  </w:style>
  <w:style w:type="paragraph" w:styleId="Nagwek2">
    <w:name w:val="heading 2"/>
    <w:basedOn w:val="Normalny"/>
    <w:next w:val="Normalny"/>
    <w:qFormat/>
    <w:rsid w:val="002C5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E0C2D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1C0F"/>
    <w:pPr>
      <w:ind w:left="284" w:hanging="284"/>
      <w:jc w:val="both"/>
    </w:pPr>
    <w:rPr>
      <w:rFonts w:ascii="Arial" w:hAnsi="Arial"/>
    </w:rPr>
  </w:style>
  <w:style w:type="paragraph" w:styleId="Tekstpodstawowy">
    <w:name w:val="Body Text"/>
    <w:basedOn w:val="Normalny"/>
    <w:link w:val="TekstpodstawowyZnak"/>
    <w:rsid w:val="003B1C0F"/>
    <w:pPr>
      <w:widowControl w:val="0"/>
      <w:spacing w:line="360" w:lineRule="auto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link w:val="Tekstpodstawowy2Znak"/>
    <w:rsid w:val="003B1C0F"/>
    <w:pPr>
      <w:jc w:val="both"/>
    </w:pPr>
    <w:rPr>
      <w:sz w:val="24"/>
      <w:lang w:val="pl-PL"/>
    </w:rPr>
  </w:style>
  <w:style w:type="paragraph" w:styleId="Lista">
    <w:name w:val="List"/>
    <w:basedOn w:val="Tekstpodstawowy"/>
    <w:rsid w:val="003B1C0F"/>
    <w:pPr>
      <w:widowControl/>
      <w:tabs>
        <w:tab w:val="left" w:pos="720"/>
      </w:tabs>
      <w:spacing w:after="80" w:line="240" w:lineRule="auto"/>
      <w:ind w:left="720" w:hanging="360"/>
    </w:pPr>
    <w:rPr>
      <w:rFonts w:ascii="Times New Roman" w:hAnsi="Times New Roman"/>
      <w:sz w:val="20"/>
    </w:rPr>
  </w:style>
  <w:style w:type="paragraph" w:styleId="Tekstpodstawowywcity3">
    <w:name w:val="Body Text Indent 3"/>
    <w:basedOn w:val="Normalny"/>
    <w:rsid w:val="003B1C0F"/>
    <w:pPr>
      <w:ind w:left="360" w:hanging="360"/>
      <w:jc w:val="both"/>
    </w:pPr>
    <w:rPr>
      <w:rFonts w:ascii="Arial" w:hAnsi="Arial"/>
      <w:sz w:val="24"/>
      <w:lang w:val="pl-PL"/>
    </w:rPr>
  </w:style>
  <w:style w:type="paragraph" w:styleId="Tekstpodstawowy3">
    <w:name w:val="Body Text 3"/>
    <w:basedOn w:val="Normalny"/>
    <w:rsid w:val="0094295C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D6722E"/>
    <w:rPr>
      <w:lang w:val="pl-PL"/>
    </w:rPr>
  </w:style>
  <w:style w:type="character" w:styleId="Odwoanieprzypisudolnego">
    <w:name w:val="footnote reference"/>
    <w:basedOn w:val="Domylnaczcionkaakapitu"/>
    <w:semiHidden/>
    <w:rsid w:val="00D6722E"/>
    <w:rPr>
      <w:vertAlign w:val="superscript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027362"/>
    <w:pPr>
      <w:ind w:left="708"/>
    </w:pPr>
  </w:style>
  <w:style w:type="paragraph" w:styleId="Tekstdymka">
    <w:name w:val="Balloon Text"/>
    <w:basedOn w:val="Normalny"/>
    <w:link w:val="TekstdymkaZnak"/>
    <w:rsid w:val="009C6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6C02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rsid w:val="00292009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3E0C2D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F3769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1F4C"/>
    <w:rPr>
      <w:rFonts w:ascii="Arial" w:hAnsi="Arial"/>
      <w:sz w:val="24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D447CF"/>
    <w:rPr>
      <w:lang w:val="en-GB"/>
    </w:rPr>
  </w:style>
  <w:style w:type="table" w:styleId="Tabela-Siatka">
    <w:name w:val="Table Grid"/>
    <w:basedOn w:val="Standardowy"/>
    <w:uiPriority w:val="39"/>
    <w:rsid w:val="0030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a">
    <w:name w:val="punkty a.)"/>
    <w:link w:val="punktyaZnakZnak"/>
    <w:uiPriority w:val="99"/>
    <w:rsid w:val="00302FAC"/>
    <w:pPr>
      <w:widowControl w:val="0"/>
      <w:numPr>
        <w:numId w:val="11"/>
      </w:numPr>
      <w:tabs>
        <w:tab w:val="left" w:pos="709"/>
      </w:tabs>
      <w:spacing w:before="60" w:after="50"/>
      <w:jc w:val="both"/>
    </w:pPr>
    <w:rPr>
      <w:sz w:val="24"/>
      <w:szCs w:val="26"/>
    </w:rPr>
  </w:style>
  <w:style w:type="character" w:customStyle="1" w:styleId="punktyaZnakZnak">
    <w:name w:val="punkty a.) Znak Znak"/>
    <w:basedOn w:val="Domylnaczcionkaakapitu"/>
    <w:link w:val="punktya"/>
    <w:uiPriority w:val="99"/>
    <w:locked/>
    <w:rsid w:val="00302FAC"/>
    <w:rPr>
      <w:sz w:val="24"/>
      <w:szCs w:val="26"/>
    </w:rPr>
  </w:style>
  <w:style w:type="paragraph" w:customStyle="1" w:styleId="TableTextrodek">
    <w:name w:val="Table Text środek"/>
    <w:basedOn w:val="Normalny"/>
    <w:link w:val="TableTextrodekZnak"/>
    <w:rsid w:val="00302FAC"/>
    <w:pPr>
      <w:spacing w:before="20" w:after="20"/>
      <w:jc w:val="center"/>
    </w:pPr>
    <w:rPr>
      <w:sz w:val="22"/>
      <w:szCs w:val="22"/>
      <w:lang w:val="pl-PL"/>
    </w:rPr>
  </w:style>
  <w:style w:type="character" w:customStyle="1" w:styleId="TableTextrodekZnak">
    <w:name w:val="Table Text środek Znak"/>
    <w:basedOn w:val="Domylnaczcionkaakapitu"/>
    <w:link w:val="TableTextrodek"/>
    <w:locked/>
    <w:rsid w:val="00302FAC"/>
    <w:rPr>
      <w:sz w:val="22"/>
      <w:szCs w:val="22"/>
    </w:rPr>
  </w:style>
  <w:style w:type="paragraph" w:customStyle="1" w:styleId="punkty">
    <w:name w:val="punkty"/>
    <w:link w:val="punktyZnak"/>
    <w:rsid w:val="00302FAC"/>
    <w:pPr>
      <w:widowControl w:val="0"/>
      <w:numPr>
        <w:numId w:val="10"/>
      </w:numPr>
      <w:spacing w:before="240" w:after="120" w:line="300" w:lineRule="atLeast"/>
      <w:ind w:left="357" w:hanging="357"/>
      <w:jc w:val="both"/>
    </w:pPr>
    <w:rPr>
      <w:sz w:val="24"/>
      <w:szCs w:val="24"/>
    </w:rPr>
  </w:style>
  <w:style w:type="character" w:customStyle="1" w:styleId="punktyZnak">
    <w:name w:val="punkty Znak"/>
    <w:basedOn w:val="Domylnaczcionkaakapitu"/>
    <w:link w:val="punkty"/>
    <w:locked/>
    <w:rsid w:val="00302FAC"/>
    <w:rPr>
      <w:sz w:val="24"/>
      <w:szCs w:val="24"/>
    </w:rPr>
  </w:style>
  <w:style w:type="paragraph" w:customStyle="1" w:styleId="TableText">
    <w:name w:val="Table Text"/>
    <w:link w:val="TableTextZnak"/>
    <w:rsid w:val="00302FAC"/>
    <w:pPr>
      <w:widowControl w:val="0"/>
      <w:spacing w:before="40" w:after="40"/>
    </w:pPr>
    <w:rPr>
      <w:snapToGrid w:val="0"/>
      <w:sz w:val="22"/>
      <w:szCs w:val="22"/>
    </w:rPr>
  </w:style>
  <w:style w:type="character" w:customStyle="1" w:styleId="TableTextZnak">
    <w:name w:val="Table Text Znak"/>
    <w:link w:val="TableText"/>
    <w:rsid w:val="00302FAC"/>
    <w:rPr>
      <w:snapToGrid w:val="0"/>
      <w:sz w:val="22"/>
      <w:szCs w:val="22"/>
    </w:rPr>
  </w:style>
  <w:style w:type="character" w:customStyle="1" w:styleId="minusyZnak">
    <w:name w:val="minusy Znak"/>
    <w:basedOn w:val="Domylnaczcionkaakapitu"/>
    <w:link w:val="minusy"/>
    <w:uiPriority w:val="99"/>
    <w:locked/>
    <w:rsid w:val="00921F1F"/>
    <w:rPr>
      <w:sz w:val="24"/>
    </w:rPr>
  </w:style>
  <w:style w:type="paragraph" w:customStyle="1" w:styleId="minusy">
    <w:name w:val="minusy"/>
    <w:link w:val="minusyZnak"/>
    <w:uiPriority w:val="99"/>
    <w:rsid w:val="00921F1F"/>
    <w:pPr>
      <w:widowControl w:val="0"/>
      <w:numPr>
        <w:ilvl w:val="1"/>
        <w:numId w:val="12"/>
      </w:numPr>
      <w:spacing w:before="40" w:after="40" w:line="360" w:lineRule="auto"/>
      <w:ind w:left="993" w:hanging="426"/>
      <w:jc w:val="both"/>
    </w:pPr>
    <w:rPr>
      <w:sz w:val="24"/>
    </w:rPr>
  </w:style>
  <w:style w:type="character" w:customStyle="1" w:styleId="value">
    <w:name w:val="value"/>
    <w:basedOn w:val="Domylnaczcionkaakapitu"/>
    <w:rsid w:val="00921F1F"/>
  </w:style>
  <w:style w:type="paragraph" w:customStyle="1" w:styleId="punktya0">
    <w:name w:val="punktya"/>
    <w:basedOn w:val="Normalny"/>
    <w:rsid w:val="00043915"/>
    <w:pPr>
      <w:spacing w:before="100" w:beforeAutospacing="1" w:after="100" w:afterAutospacing="1"/>
    </w:pPr>
    <w:rPr>
      <w:sz w:val="24"/>
      <w:szCs w:val="24"/>
      <w:lang w:val="pl-PL"/>
    </w:rPr>
  </w:style>
  <w:style w:type="character" w:customStyle="1" w:styleId="object-active">
    <w:name w:val="object-active"/>
    <w:basedOn w:val="Domylnaczcionkaakapitu"/>
    <w:rsid w:val="00043915"/>
  </w:style>
  <w:style w:type="character" w:customStyle="1" w:styleId="object">
    <w:name w:val="object"/>
    <w:basedOn w:val="Domylnaczcionkaakapitu"/>
    <w:rsid w:val="00043915"/>
  </w:style>
  <w:style w:type="paragraph" w:styleId="NormalnyWeb">
    <w:name w:val="Normal (Web)"/>
    <w:basedOn w:val="Normalny"/>
    <w:uiPriority w:val="99"/>
    <w:semiHidden/>
    <w:unhideWhenUsed/>
    <w:rsid w:val="00043915"/>
    <w:pPr>
      <w:spacing w:before="100" w:beforeAutospacing="1" w:after="100" w:afterAutospacing="1"/>
    </w:pPr>
    <w:rPr>
      <w:sz w:val="24"/>
      <w:szCs w:val="24"/>
      <w:lang w:val="pl-PL"/>
    </w:rPr>
  </w:style>
  <w:style w:type="paragraph" w:customStyle="1" w:styleId="Rycina">
    <w:name w:val="Rycina"/>
    <w:link w:val="RycinaZnak"/>
    <w:uiPriority w:val="99"/>
    <w:rsid w:val="00E436C1"/>
    <w:pPr>
      <w:spacing w:before="20" w:after="20"/>
      <w:jc w:val="center"/>
    </w:pPr>
    <w:rPr>
      <w:b/>
      <w:snapToGrid w:val="0"/>
      <w:sz w:val="18"/>
    </w:rPr>
  </w:style>
  <w:style w:type="character" w:customStyle="1" w:styleId="RycinaZnak">
    <w:name w:val="Rycina Znak"/>
    <w:link w:val="Rycina"/>
    <w:uiPriority w:val="99"/>
    <w:rsid w:val="00E436C1"/>
    <w:rPr>
      <w:b/>
      <w:snapToGrid w:val="0"/>
      <w:sz w:val="18"/>
    </w:rPr>
  </w:style>
  <w:style w:type="numbering" w:customStyle="1" w:styleId="ChecklistItem">
    <w:name w:val="Checklist Item"/>
    <w:rsid w:val="000F3F14"/>
    <w:pPr>
      <w:numPr>
        <w:numId w:val="22"/>
      </w:numPr>
    </w:pPr>
  </w:style>
  <w:style w:type="paragraph" w:customStyle="1" w:styleId="datatable2">
    <w:name w:val="datatable2"/>
    <w:basedOn w:val="Normalny"/>
    <w:rsid w:val="0096256D"/>
    <w:pPr>
      <w:spacing w:before="100" w:beforeAutospacing="1" w:after="100" w:afterAutospacing="1"/>
    </w:pPr>
    <w:rPr>
      <w:sz w:val="24"/>
      <w:szCs w:val="24"/>
      <w:lang w:val="pl-PL"/>
    </w:rPr>
  </w:style>
  <w:style w:type="paragraph" w:customStyle="1" w:styleId="Default">
    <w:name w:val="Default"/>
    <w:rsid w:val="007A4B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826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6620"/>
    <w:rPr>
      <w:lang w:val="en-GB"/>
    </w:rPr>
  </w:style>
  <w:style w:type="paragraph" w:styleId="Stopka">
    <w:name w:val="footer"/>
    <w:basedOn w:val="Normalny"/>
    <w:link w:val="StopkaZnak"/>
    <w:unhideWhenUsed/>
    <w:rsid w:val="00826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662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325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2594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420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@um.bialyst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i@um.bialysto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2ACCB-C1F3-49E3-99F9-3A0F0B13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1995</Words>
  <Characters>11972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1955/09</vt:lpstr>
    </vt:vector>
  </TitlesOfParts>
  <Company>Hewlett-Packard Company</Company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1955/09</dc:title>
  <dc:creator>jaleksandrowicz</dc:creator>
  <cp:lastModifiedBy>Użytkownik systemu Windows</cp:lastModifiedBy>
  <cp:revision>166</cp:revision>
  <cp:lastPrinted>2022-01-04T11:42:00Z</cp:lastPrinted>
  <dcterms:created xsi:type="dcterms:W3CDTF">2022-01-07T08:28:00Z</dcterms:created>
  <dcterms:modified xsi:type="dcterms:W3CDTF">2022-01-13T10:28:00Z</dcterms:modified>
</cp:coreProperties>
</file>