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5054" w14:textId="3FEBA57B" w:rsidR="006C3F48" w:rsidRDefault="006C3F48" w:rsidP="00E85C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8247" wp14:editId="236DBF34">
                <wp:simplePos x="0" y="0"/>
                <wp:positionH relativeFrom="column">
                  <wp:posOffset>2971800</wp:posOffset>
                </wp:positionH>
                <wp:positionV relativeFrom="paragraph">
                  <wp:posOffset>-590550</wp:posOffset>
                </wp:positionV>
                <wp:extent cx="800100" cy="3505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063D" w14:textId="77777777" w:rsidR="006C3F48" w:rsidRDefault="006C3F48" w:rsidP="006C3F48">
                            <w:pPr>
                              <w:rPr>
                                <w:i/>
                                <w:i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782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4pt;margin-top:-46.5pt;width:6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" stroked="f">
                <v:textbox>
                  <w:txbxContent>
                    <w:p w14:paraId="7E6A063D" w14:textId="77777777" w:rsidR="006C3F48" w:rsidRDefault="006C3F48" w:rsidP="006C3F48">
                      <w:pPr>
                        <w:rPr>
                          <w:i/>
                          <w:i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3C5">
        <w:t>Białystok, 16</w:t>
      </w:r>
      <w:bookmarkStart w:id="0" w:name="_GoBack"/>
      <w:bookmarkEnd w:id="0"/>
      <w:r w:rsidR="00417412">
        <w:t xml:space="preserve"> </w:t>
      </w:r>
      <w:r>
        <w:t>grudnia  2020 r.</w:t>
      </w:r>
    </w:p>
    <w:p w14:paraId="7D20AF42" w14:textId="77777777" w:rsidR="006C3F48" w:rsidRDefault="006C3F48" w:rsidP="00E85C57"/>
    <w:p w14:paraId="69F063D8" w14:textId="77777777" w:rsidR="006C3F48" w:rsidRDefault="006C3F48" w:rsidP="00E85C57"/>
    <w:p w14:paraId="463352D3" w14:textId="77777777" w:rsidR="006C3F48" w:rsidRDefault="006C3F48" w:rsidP="00E85C57">
      <w:r>
        <w:t>OBU-IV.271.37.2020</w:t>
      </w:r>
    </w:p>
    <w:p w14:paraId="39FD3E12" w14:textId="77777777" w:rsidR="006C3F48" w:rsidRDefault="006C3F48" w:rsidP="00E85C57">
      <w:pPr>
        <w:rPr>
          <w:b/>
          <w:spacing w:val="-2"/>
        </w:rPr>
      </w:pPr>
    </w:p>
    <w:p w14:paraId="43431513" w14:textId="77777777" w:rsidR="006C3F48" w:rsidRDefault="006C3F48" w:rsidP="00E85C57">
      <w:pPr>
        <w:rPr>
          <w:b/>
          <w:spacing w:val="-2"/>
        </w:rPr>
      </w:pPr>
      <w:r>
        <w:rPr>
          <w:b/>
          <w:spacing w:val="-2"/>
        </w:rPr>
        <w:t>Według rozdzielnika</w:t>
      </w:r>
    </w:p>
    <w:p w14:paraId="47557C19" w14:textId="77777777" w:rsidR="006C3F48" w:rsidRDefault="006C3F48" w:rsidP="00E85C57">
      <w:pPr>
        <w:rPr>
          <w:sz w:val="26"/>
          <w:szCs w:val="26"/>
        </w:rPr>
      </w:pPr>
    </w:p>
    <w:p w14:paraId="3586A6DF" w14:textId="77777777" w:rsidR="006C3F48" w:rsidRDefault="006C3F48" w:rsidP="00E85C57">
      <w:pPr>
        <w:rPr>
          <w:sz w:val="26"/>
          <w:szCs w:val="26"/>
        </w:rPr>
      </w:pPr>
    </w:p>
    <w:p w14:paraId="09BC800C" w14:textId="77777777" w:rsidR="006C3F48" w:rsidRDefault="006C3F48" w:rsidP="00E85C57">
      <w:pPr>
        <w:rPr>
          <w:b/>
          <w:sz w:val="26"/>
          <w:szCs w:val="26"/>
        </w:rPr>
      </w:pPr>
      <w:r>
        <w:rPr>
          <w:b/>
          <w:sz w:val="26"/>
          <w:szCs w:val="26"/>
        </w:rPr>
        <w:t>Informacja o wyborze najkorzystniejszej oferty</w:t>
      </w:r>
    </w:p>
    <w:p w14:paraId="1F890755" w14:textId="77777777" w:rsidR="006C3F48" w:rsidRDefault="006C3F48" w:rsidP="00E85C57">
      <w:pPr>
        <w:rPr>
          <w:b/>
        </w:rPr>
      </w:pPr>
    </w:p>
    <w:p w14:paraId="66EAF97B" w14:textId="77777777" w:rsidR="006C3F48" w:rsidRDefault="006C3F48" w:rsidP="00E85C57">
      <w:pPr>
        <w:spacing w:after="120" w:line="360" w:lineRule="auto"/>
        <w:ind w:firstLine="709"/>
      </w:pPr>
      <w:r>
        <w:t xml:space="preserve">Informuję, iż w postępowaniu o udzielenie zamówienia publicznego, prowadzonym </w:t>
      </w:r>
      <w:r>
        <w:br/>
        <w:t xml:space="preserve">w trybie ogłoszenia o zamówieniu o wartości poniżej kwoty określonej w art. 4 pkt 8 ustawy </w:t>
      </w:r>
      <w:r>
        <w:br/>
        <w:t>z dnia 29 stycznia 2004 r. Prawo zamówień publicznych (Dz. U. z 2019 poz. 1843 z późn. zm.) wyłączonej ze stosowania przepisów ww. ustawy, na:</w:t>
      </w:r>
    </w:p>
    <w:p w14:paraId="5F71C6F6" w14:textId="77777777" w:rsidR="006C3F48" w:rsidRPr="00417412" w:rsidRDefault="006C3F48" w:rsidP="00E85C57">
      <w:pPr>
        <w:shd w:val="clear" w:color="auto" w:fill="D9D9D9"/>
        <w:rPr>
          <w:b/>
          <w:color w:val="000000"/>
          <w:sz w:val="18"/>
          <w:szCs w:val="18"/>
        </w:rPr>
      </w:pPr>
      <w:r w:rsidRPr="0068779D">
        <w:rPr>
          <w:rFonts w:ascii="Tahoma" w:hAnsi="Tahoma" w:cs="Tahoma"/>
          <w:b/>
          <w:color w:val="000000"/>
          <w:sz w:val="18"/>
          <w:szCs w:val="18"/>
        </w:rPr>
        <w:t>„</w:t>
      </w:r>
      <w:r w:rsidRPr="0068779D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</w:t>
      </w:r>
      <w:r w:rsidRPr="00417412">
        <w:rPr>
          <w:b/>
          <w:bCs/>
          <w:color w:val="000000"/>
          <w:sz w:val="18"/>
          <w:szCs w:val="18"/>
        </w:rPr>
        <w:t>naturalnej wody źródlanej w butlach o pojemności 18,9l oraz dzierżawa dystrybutorów”</w:t>
      </w:r>
    </w:p>
    <w:p w14:paraId="6467A435" w14:textId="77777777" w:rsidR="006E1427" w:rsidRPr="00417412" w:rsidRDefault="006E1427" w:rsidP="00E85C57">
      <w:pPr>
        <w:spacing w:line="360" w:lineRule="auto"/>
      </w:pPr>
    </w:p>
    <w:p w14:paraId="0AB06750" w14:textId="6CA72C9E" w:rsidR="006C3F48" w:rsidRPr="00417412" w:rsidRDefault="006C3F48" w:rsidP="00E85C57">
      <w:pPr>
        <w:spacing w:line="360" w:lineRule="auto"/>
        <w:rPr>
          <w:color w:val="0000FF"/>
        </w:rPr>
      </w:pPr>
      <w:r w:rsidRPr="00417412">
        <w:t>w wyznaczonym  przez Zamawiającego terminie, tj. do dnia 11 grudnia 2020 r. do godz.10:00 wpłynęły 2 oferty</w:t>
      </w:r>
      <w:r w:rsidR="00BA6C13" w:rsidRPr="00417412">
        <w:rPr>
          <w:color w:val="0000FF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5785"/>
        <w:gridCol w:w="2323"/>
      </w:tblGrid>
      <w:tr w:rsidR="00625EFB" w:rsidRPr="00417412" w14:paraId="41DBBABE" w14:textId="77777777" w:rsidTr="008379C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4F2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</w:p>
          <w:p w14:paraId="0EE178F5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  <w:r w:rsidRPr="00417412">
              <w:rPr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597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</w:p>
          <w:p w14:paraId="7C7F9E6C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  <w:r w:rsidRPr="00417412">
              <w:rPr>
                <w:b/>
                <w:shd w:val="clear" w:color="auto" w:fill="FFFFFF"/>
                <w:lang w:eastAsia="en-US"/>
              </w:rPr>
              <w:t>Nazwa i adres Wykonawców</w:t>
            </w:r>
          </w:p>
          <w:p w14:paraId="46ED8181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DD6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</w:p>
          <w:p w14:paraId="071B6AC5" w14:textId="77777777" w:rsidR="00625EFB" w:rsidRPr="00417412" w:rsidRDefault="00625EFB" w:rsidP="00E85C57">
            <w:pPr>
              <w:spacing w:line="252" w:lineRule="auto"/>
              <w:rPr>
                <w:b/>
                <w:shd w:val="clear" w:color="auto" w:fill="FFFFFF"/>
                <w:lang w:eastAsia="en-US"/>
              </w:rPr>
            </w:pPr>
            <w:r w:rsidRPr="00417412">
              <w:rPr>
                <w:b/>
                <w:shd w:val="clear" w:color="auto" w:fill="FFFFFF"/>
                <w:lang w:eastAsia="en-US"/>
              </w:rPr>
              <w:t xml:space="preserve">Cena ofertowa brutto ( zł ) </w:t>
            </w:r>
          </w:p>
        </w:tc>
      </w:tr>
      <w:tr w:rsidR="00625EFB" w:rsidRPr="00417412" w14:paraId="7E05268F" w14:textId="77777777" w:rsidTr="008379C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730" w14:textId="77777777" w:rsidR="00625EFB" w:rsidRPr="00417412" w:rsidRDefault="00625EFB" w:rsidP="00E85C57">
            <w:pPr>
              <w:spacing w:line="252" w:lineRule="auto"/>
              <w:rPr>
                <w:shd w:val="clear" w:color="auto" w:fill="FFFFFF"/>
                <w:lang w:eastAsia="en-US"/>
              </w:rPr>
            </w:pPr>
            <w:r w:rsidRPr="00417412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A00" w14:textId="5EBF1523" w:rsidR="00625EFB" w:rsidRPr="00417412" w:rsidRDefault="00625EFB" w:rsidP="00E85C57">
            <w:pPr>
              <w:spacing w:line="252" w:lineRule="auto"/>
              <w:rPr>
                <w:shd w:val="clear" w:color="auto" w:fill="FFFFFF"/>
                <w:lang w:eastAsia="en-US"/>
              </w:rPr>
            </w:pPr>
            <w:r w:rsidRPr="00417412">
              <w:rPr>
                <w:shd w:val="clear" w:color="auto" w:fill="FFFFFF"/>
                <w:lang w:eastAsia="en-US"/>
              </w:rPr>
              <w:t xml:space="preserve">Eden Springs Sp. z o.o. , </w:t>
            </w:r>
            <w:r w:rsidR="00343910" w:rsidRPr="00417412">
              <w:rPr>
                <w:shd w:val="clear" w:color="auto" w:fill="FFFFFF"/>
                <w:lang w:eastAsia="en-US"/>
              </w:rPr>
              <w:t>41-300 Dąbrowa Górnicza, ul. Perla 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234" w14:textId="37DC3963" w:rsidR="00625EFB" w:rsidRPr="00417412" w:rsidRDefault="00343910" w:rsidP="00E85C57">
            <w:pPr>
              <w:spacing w:line="252" w:lineRule="auto"/>
              <w:rPr>
                <w:shd w:val="clear" w:color="auto" w:fill="FFFFFF"/>
                <w:lang w:eastAsia="en-US"/>
              </w:rPr>
            </w:pPr>
            <w:r w:rsidRPr="00417412">
              <w:rPr>
                <w:shd w:val="clear" w:color="auto" w:fill="FFFFFF"/>
                <w:lang w:eastAsia="en-US"/>
              </w:rPr>
              <w:t>59 040,00</w:t>
            </w:r>
          </w:p>
        </w:tc>
      </w:tr>
      <w:tr w:rsidR="00625EFB" w:rsidRPr="00417412" w14:paraId="6D0819C6" w14:textId="77777777" w:rsidTr="008379C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909" w14:textId="58EB8559" w:rsidR="00625EFB" w:rsidRPr="00417412" w:rsidRDefault="00625EFB" w:rsidP="00E85C57">
            <w:pPr>
              <w:spacing w:line="252" w:lineRule="auto"/>
              <w:rPr>
                <w:shd w:val="clear" w:color="auto" w:fill="FFFFFF"/>
                <w:lang w:eastAsia="en-US"/>
              </w:rPr>
            </w:pPr>
            <w:r w:rsidRPr="00417412"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F87" w14:textId="0A2C1943" w:rsidR="00625EFB" w:rsidRPr="00417412" w:rsidRDefault="00343910" w:rsidP="00E85C57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417412">
              <w:rPr>
                <w:rFonts w:ascii="Times New Roman" w:hAnsi="Times New Roman" w:cs="Times New Roman"/>
                <w:b/>
              </w:rPr>
              <w:t xml:space="preserve">GetFresh </w:t>
            </w:r>
            <w:r w:rsidRPr="00417412">
              <w:rPr>
                <w:rFonts w:ascii="Times New Roman" w:hAnsi="Times New Roman" w:cs="Times New Roman"/>
              </w:rPr>
              <w:t>Sp. z o.o. ul. Łopuszańska 38B, 02-232 Warszawa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F31" w14:textId="3518FD19" w:rsidR="00625EFB" w:rsidRPr="00417412" w:rsidRDefault="00343910" w:rsidP="00E85C57">
            <w:pPr>
              <w:spacing w:line="252" w:lineRule="auto"/>
              <w:rPr>
                <w:shd w:val="clear" w:color="auto" w:fill="FFFFFF"/>
                <w:lang w:eastAsia="en-US"/>
              </w:rPr>
            </w:pPr>
            <w:r w:rsidRPr="00417412">
              <w:rPr>
                <w:shd w:val="clear" w:color="auto" w:fill="FFFFFF"/>
                <w:lang w:eastAsia="en-US"/>
              </w:rPr>
              <w:t>44 974,80</w:t>
            </w:r>
          </w:p>
        </w:tc>
      </w:tr>
    </w:tbl>
    <w:p w14:paraId="3A3FC046" w14:textId="77777777" w:rsidR="006C3F48" w:rsidRPr="00417412" w:rsidRDefault="006C3F48" w:rsidP="00E85C57">
      <w:pPr>
        <w:pStyle w:val="Akapitzlist"/>
        <w:spacing w:after="0" w:line="240" w:lineRule="auto"/>
        <w:rPr>
          <w:rFonts w:ascii="Times New Roman" w:hAnsi="Times New Roman"/>
          <w:b/>
          <w:u w:val="single"/>
        </w:rPr>
      </w:pPr>
    </w:p>
    <w:p w14:paraId="0FEC8AB8" w14:textId="77777777" w:rsidR="00D3516F" w:rsidRPr="00417412" w:rsidRDefault="00792853" w:rsidP="00E85C57">
      <w:pPr>
        <w:spacing w:line="360" w:lineRule="auto"/>
        <w:rPr>
          <w:u w:val="single"/>
        </w:rPr>
      </w:pPr>
      <w:r w:rsidRPr="00417412">
        <w:rPr>
          <w:u w:val="single"/>
        </w:rPr>
        <w:t xml:space="preserve">Za najkorzystniejszą została uznana oferta Wykonawcy: </w:t>
      </w:r>
      <w:r w:rsidR="00625EFB" w:rsidRPr="00417412">
        <w:rPr>
          <w:u w:val="single"/>
        </w:rPr>
        <w:t xml:space="preserve"> </w:t>
      </w:r>
    </w:p>
    <w:p w14:paraId="0E598534" w14:textId="74B5938E" w:rsidR="00D3516F" w:rsidRPr="00417412" w:rsidRDefault="00792853" w:rsidP="00E85C57">
      <w:pPr>
        <w:spacing w:line="360" w:lineRule="auto"/>
      </w:pPr>
      <w:r w:rsidRPr="00417412">
        <w:rPr>
          <w:b/>
        </w:rPr>
        <w:t xml:space="preserve">GetFresh </w:t>
      </w:r>
      <w:r w:rsidRPr="00417412">
        <w:t>Sp. z o.o.</w:t>
      </w:r>
    </w:p>
    <w:p w14:paraId="11E0B027" w14:textId="74EAAD49" w:rsidR="00D3516F" w:rsidRPr="00417412" w:rsidRDefault="00792853" w:rsidP="00E85C57">
      <w:pPr>
        <w:spacing w:line="360" w:lineRule="auto"/>
      </w:pPr>
      <w:r w:rsidRPr="00417412">
        <w:t>ul. Łopuszańska 38B,</w:t>
      </w:r>
    </w:p>
    <w:p w14:paraId="6FF0673D" w14:textId="6A06CFB7" w:rsidR="00D3516F" w:rsidRPr="00417412" w:rsidRDefault="00792853" w:rsidP="00E85C57">
      <w:pPr>
        <w:spacing w:line="360" w:lineRule="auto"/>
      </w:pPr>
      <w:r w:rsidRPr="00417412">
        <w:t>02-232 Warszawa,</w:t>
      </w:r>
    </w:p>
    <w:p w14:paraId="3ABFFDCB" w14:textId="2C217B41" w:rsidR="00792853" w:rsidRPr="00417412" w:rsidRDefault="00792853" w:rsidP="00E85C57">
      <w:pPr>
        <w:spacing w:line="360" w:lineRule="auto"/>
      </w:pPr>
      <w:r w:rsidRPr="00417412">
        <w:t>z ceną ofertową brutto 44 974,80 zł</w:t>
      </w:r>
    </w:p>
    <w:p w14:paraId="1B822E54" w14:textId="77777777" w:rsidR="00D3516F" w:rsidRPr="00417412" w:rsidRDefault="00D3516F" w:rsidP="00E85C57">
      <w:pPr>
        <w:spacing w:line="360" w:lineRule="auto"/>
        <w:rPr>
          <w:b/>
          <w:sz w:val="22"/>
          <w:szCs w:val="22"/>
        </w:rPr>
      </w:pPr>
    </w:p>
    <w:p w14:paraId="16A01316" w14:textId="4C1A8970" w:rsidR="006C3F48" w:rsidRDefault="006C3F48" w:rsidP="00E85C57">
      <w:pPr>
        <w:shd w:val="clear" w:color="auto" w:fill="FFFFFF"/>
        <w:spacing w:line="360" w:lineRule="auto"/>
        <w:ind w:right="28"/>
      </w:pPr>
      <w:r w:rsidRPr="00417412">
        <w:t xml:space="preserve">   Oceniając ofertę Zamawiający kierował się kryterium określonym</w:t>
      </w:r>
      <w:r>
        <w:t xml:space="preserve"> </w:t>
      </w:r>
      <w:r w:rsidR="00625EFB">
        <w:t xml:space="preserve"> w ogłoszeniu o zamówieniu </w:t>
      </w:r>
      <w:r>
        <w:t>tj. cena – 100 %. Of</w:t>
      </w:r>
      <w:r w:rsidR="00625EFB">
        <w:t xml:space="preserve">erta spełnia wymogi określone w ogłoszeniu o zamówieniu </w:t>
      </w:r>
      <w:r>
        <w:t>a jej cena mieści się w kwocie jaką zamawiający przeznaczył na sfinansowanie zamówienia tj. 50 000 brutto</w:t>
      </w:r>
    </w:p>
    <w:p w14:paraId="00FFB3F3" w14:textId="77777777" w:rsidR="006E1427" w:rsidRDefault="006E1427" w:rsidP="00E85C57">
      <w:pPr>
        <w:rPr>
          <w:u w:val="single"/>
        </w:rPr>
      </w:pPr>
    </w:p>
    <w:p w14:paraId="53836E34" w14:textId="77135F8A" w:rsidR="006C3F48" w:rsidRDefault="006C3F48" w:rsidP="00E85C57">
      <w:pPr>
        <w:rPr>
          <w:u w:val="single"/>
        </w:rPr>
      </w:pPr>
      <w:r>
        <w:rPr>
          <w:u w:val="single"/>
        </w:rPr>
        <w:t>Rozdzielnik:</w:t>
      </w:r>
    </w:p>
    <w:p w14:paraId="7427ABCF" w14:textId="77777777" w:rsidR="006C3F48" w:rsidRDefault="006C3F48" w:rsidP="00E85C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Biuletyn Informacji Publicznej;</w:t>
      </w:r>
    </w:p>
    <w:p w14:paraId="30F72C1F" w14:textId="77777777" w:rsidR="006C3F48" w:rsidRDefault="006C3F48" w:rsidP="00E85C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p w14:paraId="4EF278A4" w14:textId="77777777" w:rsidR="00417412" w:rsidRDefault="00417412" w:rsidP="00E85C57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5DB4D" w14:textId="77777777" w:rsidR="00417412" w:rsidRDefault="00417412" w:rsidP="00E85C57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540F18" w14:textId="77777777" w:rsidR="00417412" w:rsidRDefault="00417412" w:rsidP="00E85C57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 up. Prezydenta Miasta </w:t>
      </w:r>
    </w:p>
    <w:p w14:paraId="3900A104" w14:textId="26D3CCD5" w:rsidR="00417412" w:rsidRDefault="00417412" w:rsidP="00E85C57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Marek Karpieszuk</w:t>
      </w:r>
    </w:p>
    <w:p w14:paraId="57E3D584" w14:textId="2F387E36" w:rsidR="00417412" w:rsidRDefault="00417412" w:rsidP="00E85C57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Sekretarz Miasta</w:t>
      </w:r>
    </w:p>
    <w:p w14:paraId="47F38739" w14:textId="77777777" w:rsidR="00714777" w:rsidRDefault="00714777"/>
    <w:sectPr w:rsidR="0071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9836" w14:textId="77777777" w:rsidR="00343910" w:rsidRDefault="00343910" w:rsidP="00343910">
      <w:r>
        <w:separator/>
      </w:r>
    </w:p>
  </w:endnote>
  <w:endnote w:type="continuationSeparator" w:id="0">
    <w:p w14:paraId="7F31DF61" w14:textId="77777777" w:rsidR="00343910" w:rsidRDefault="00343910" w:rsidP="003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45E4" w14:textId="77777777" w:rsidR="00343910" w:rsidRDefault="00343910" w:rsidP="00343910">
      <w:r>
        <w:separator/>
      </w:r>
    </w:p>
  </w:footnote>
  <w:footnote w:type="continuationSeparator" w:id="0">
    <w:p w14:paraId="1B9F92A2" w14:textId="77777777" w:rsidR="00343910" w:rsidRDefault="00343910" w:rsidP="0034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7A4A"/>
    <w:multiLevelType w:val="hybridMultilevel"/>
    <w:tmpl w:val="4D88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8"/>
    <w:rsid w:val="0017623B"/>
    <w:rsid w:val="002A09E9"/>
    <w:rsid w:val="00343910"/>
    <w:rsid w:val="00417412"/>
    <w:rsid w:val="00625EFB"/>
    <w:rsid w:val="006C3F48"/>
    <w:rsid w:val="006E1427"/>
    <w:rsid w:val="00714777"/>
    <w:rsid w:val="00792853"/>
    <w:rsid w:val="00A66A57"/>
    <w:rsid w:val="00BA6C13"/>
    <w:rsid w:val="00D3516F"/>
    <w:rsid w:val="00DD6730"/>
    <w:rsid w:val="00E243C5"/>
    <w:rsid w:val="00E85C57"/>
    <w:rsid w:val="00F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74ED"/>
  <w15:chartTrackingRefBased/>
  <w15:docId w15:val="{6F465C53-F15F-4C8F-A624-812F2E2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F4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C3F4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C3F4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9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Elwira Puławska</cp:lastModifiedBy>
  <cp:revision>4</cp:revision>
  <dcterms:created xsi:type="dcterms:W3CDTF">2020-12-17T09:12:00Z</dcterms:created>
  <dcterms:modified xsi:type="dcterms:W3CDTF">2020-12-17T09:13:00Z</dcterms:modified>
</cp:coreProperties>
</file>