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53983" w14:textId="7D0A4356" w:rsidR="005B3590" w:rsidRDefault="005B3590" w:rsidP="00EE5EFF">
      <w:pPr>
        <w:spacing w:line="276" w:lineRule="auto"/>
        <w:ind w:left="3540" w:firstLine="708"/>
        <w:jc w:val="both"/>
      </w:pPr>
      <w:r>
        <w:t xml:space="preserve">Białystok,    </w:t>
      </w:r>
      <w:r w:rsidR="00EE5EFF">
        <w:t>20</w:t>
      </w:r>
      <w:r>
        <w:t xml:space="preserve"> października 2026 r.</w:t>
      </w:r>
    </w:p>
    <w:p w14:paraId="3573B4D4" w14:textId="77777777" w:rsidR="00010F3D" w:rsidRDefault="00010F3D" w:rsidP="00EE5EFF">
      <w:pPr>
        <w:spacing w:line="276" w:lineRule="auto"/>
        <w:jc w:val="both"/>
      </w:pPr>
    </w:p>
    <w:p w14:paraId="76C022F4" w14:textId="04E52968" w:rsidR="005B3590" w:rsidRDefault="005B3590" w:rsidP="00EE5EFF">
      <w:pPr>
        <w:spacing w:line="276" w:lineRule="auto"/>
        <w:jc w:val="both"/>
      </w:pPr>
      <w:r>
        <w:t>ORN-II.1712.2.2026</w:t>
      </w:r>
    </w:p>
    <w:p w14:paraId="66723812" w14:textId="77777777" w:rsidR="00010F3D" w:rsidRPr="00010F3D" w:rsidRDefault="00010F3D" w:rsidP="00EE5EFF">
      <w:pPr>
        <w:spacing w:line="276" w:lineRule="auto"/>
        <w:jc w:val="both"/>
      </w:pPr>
    </w:p>
    <w:p w14:paraId="4409EDD7" w14:textId="7C644F50" w:rsidR="006C2C96" w:rsidRDefault="006C2C96" w:rsidP="00EE5EFF">
      <w:pPr>
        <w:ind w:firstLine="4678"/>
        <w:jc w:val="both"/>
        <w:rPr>
          <w:b/>
        </w:rPr>
      </w:pPr>
      <w:r w:rsidRPr="000F1229">
        <w:rPr>
          <w:b/>
        </w:rPr>
        <w:t>Pan</w:t>
      </w:r>
      <w:r>
        <w:rPr>
          <w:b/>
        </w:rPr>
        <w:t>i</w:t>
      </w:r>
    </w:p>
    <w:p w14:paraId="4BF62D0B" w14:textId="508A4C1B" w:rsidR="006C2C96" w:rsidRPr="000F1229" w:rsidRDefault="006C2C96" w:rsidP="00EE5EFF">
      <w:pPr>
        <w:ind w:firstLine="4678"/>
        <w:jc w:val="both"/>
        <w:rPr>
          <w:b/>
        </w:rPr>
      </w:pPr>
      <w:r>
        <w:rPr>
          <w:b/>
        </w:rPr>
        <w:t xml:space="preserve">Edyta Marzena </w:t>
      </w:r>
      <w:proofErr w:type="spellStart"/>
      <w:r>
        <w:rPr>
          <w:b/>
        </w:rPr>
        <w:t>Mozyrska</w:t>
      </w:r>
      <w:proofErr w:type="spellEnd"/>
    </w:p>
    <w:p w14:paraId="1FC5FE7B" w14:textId="77777777" w:rsidR="00010F3D" w:rsidRDefault="006C2C96" w:rsidP="00EE5EFF">
      <w:pPr>
        <w:ind w:firstLine="4678"/>
        <w:jc w:val="both"/>
        <w:rPr>
          <w:b/>
        </w:rPr>
      </w:pPr>
      <w:r>
        <w:rPr>
          <w:b/>
        </w:rPr>
        <w:t>Dyrektor</w:t>
      </w:r>
    </w:p>
    <w:p w14:paraId="0C1283D3" w14:textId="3914B447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</w:rPr>
        <w:t>Departamentu</w:t>
      </w:r>
      <w:r w:rsidR="00010F3D">
        <w:rPr>
          <w:b/>
        </w:rPr>
        <w:t xml:space="preserve"> </w:t>
      </w:r>
      <w:r>
        <w:rPr>
          <w:b/>
          <w:iCs/>
        </w:rPr>
        <w:t>Kultury, Promocji i Sportu</w:t>
      </w:r>
    </w:p>
    <w:p w14:paraId="3D57E801" w14:textId="77777777" w:rsidR="00D813AD" w:rsidRDefault="00D813AD" w:rsidP="00EE5EFF">
      <w:pPr>
        <w:ind w:firstLine="4678"/>
        <w:jc w:val="both"/>
        <w:rPr>
          <w:b/>
          <w:iCs/>
        </w:rPr>
      </w:pPr>
    </w:p>
    <w:p w14:paraId="706C4A99" w14:textId="77777777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Pani</w:t>
      </w:r>
    </w:p>
    <w:p w14:paraId="0576C06E" w14:textId="77777777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Hanna Stankiewicz</w:t>
      </w:r>
      <w:bookmarkStart w:id="0" w:name="_GoBack"/>
      <w:bookmarkEnd w:id="0"/>
    </w:p>
    <w:p w14:paraId="4AD9675A" w14:textId="77777777" w:rsidR="00010F3D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Dyrektor</w:t>
      </w:r>
    </w:p>
    <w:p w14:paraId="37C0DE5B" w14:textId="07306522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Departamentu Skarbu</w:t>
      </w:r>
    </w:p>
    <w:p w14:paraId="66A487D7" w14:textId="77777777" w:rsidR="00010F3D" w:rsidRDefault="00010F3D" w:rsidP="00EE5EFF">
      <w:pPr>
        <w:ind w:firstLine="4678"/>
        <w:jc w:val="both"/>
        <w:rPr>
          <w:b/>
          <w:iCs/>
        </w:rPr>
      </w:pPr>
    </w:p>
    <w:p w14:paraId="2AEFECBE" w14:textId="77777777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Pani</w:t>
      </w:r>
    </w:p>
    <w:p w14:paraId="5159FAA2" w14:textId="413E1ECD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Wiesława Ćwiklińsk</w:t>
      </w:r>
      <w:r w:rsidR="00010F3D">
        <w:rPr>
          <w:b/>
          <w:iCs/>
        </w:rPr>
        <w:t>a</w:t>
      </w:r>
    </w:p>
    <w:p w14:paraId="0DA3E2E4" w14:textId="77777777" w:rsidR="00010F3D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Dyrektor</w:t>
      </w:r>
    </w:p>
    <w:p w14:paraId="03F0E8E1" w14:textId="7E07D5D9" w:rsidR="006C2C96" w:rsidRDefault="006C2C96" w:rsidP="00EE5EFF">
      <w:pPr>
        <w:ind w:firstLine="4678"/>
        <w:jc w:val="both"/>
        <w:rPr>
          <w:b/>
          <w:iCs/>
        </w:rPr>
      </w:pPr>
      <w:r>
        <w:rPr>
          <w:b/>
          <w:iCs/>
        </w:rPr>
        <w:t>Departamentu Edukacji</w:t>
      </w:r>
    </w:p>
    <w:p w14:paraId="54708A72" w14:textId="4605CF91" w:rsidR="00010F3D" w:rsidRDefault="00010F3D" w:rsidP="00EE5EFF">
      <w:pPr>
        <w:ind w:left="360"/>
        <w:jc w:val="both"/>
        <w:rPr>
          <w:b/>
        </w:rPr>
      </w:pPr>
    </w:p>
    <w:p w14:paraId="67F8D17A" w14:textId="77777777" w:rsidR="00010F3D" w:rsidRDefault="00010F3D" w:rsidP="00EE5EFF">
      <w:pPr>
        <w:ind w:left="360"/>
        <w:jc w:val="both"/>
        <w:rPr>
          <w:b/>
        </w:rPr>
      </w:pPr>
    </w:p>
    <w:p w14:paraId="4B52367F" w14:textId="3DBCD6AD" w:rsidR="005B3590" w:rsidRDefault="00F00FEF" w:rsidP="00EE5EFF">
      <w:pPr>
        <w:spacing w:line="276" w:lineRule="auto"/>
        <w:ind w:left="360"/>
        <w:jc w:val="both"/>
        <w:rPr>
          <w:b/>
        </w:rPr>
      </w:pPr>
      <w:r>
        <w:rPr>
          <w:b/>
        </w:rPr>
        <w:t>W</w:t>
      </w:r>
      <w:r w:rsidR="005B3590">
        <w:rPr>
          <w:b/>
        </w:rPr>
        <w:t>YSTĄPIENIE POKONTROLNE</w:t>
      </w:r>
    </w:p>
    <w:p w14:paraId="10847EEC" w14:textId="77777777" w:rsidR="00010F3D" w:rsidRDefault="00010F3D" w:rsidP="00EE5EFF">
      <w:pPr>
        <w:spacing w:line="276" w:lineRule="auto"/>
        <w:ind w:left="360"/>
        <w:jc w:val="both"/>
        <w:rPr>
          <w:b/>
        </w:rPr>
      </w:pPr>
    </w:p>
    <w:p w14:paraId="56B5490D" w14:textId="77F75F10" w:rsidR="00010F3D" w:rsidRDefault="005B3590" w:rsidP="00EE5EFF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 xml:space="preserve">W związku z kontrolą wewnętrzną w Departamencie Kultury, Promocji i Sportu, Departamencie Skarbu </w:t>
      </w:r>
      <w:r w:rsidR="00010F3D">
        <w:t>oraz</w:t>
      </w:r>
      <w:r>
        <w:t xml:space="preserve"> Departamencie Edukacji</w:t>
      </w:r>
      <w:r w:rsidR="00605EA4">
        <w:t xml:space="preserve"> Urzędu Miejskiego w Białymstoku</w:t>
      </w:r>
      <w:r>
        <w:t xml:space="preserve">, </w:t>
      </w:r>
      <w:r w:rsidR="00010F3D">
        <w:t>dotyczącą</w:t>
      </w:r>
      <w:r w:rsidR="00F00FEF">
        <w:t xml:space="preserve"> załatwiania skarg na działania miejskich jednostek organizacyjnych, </w:t>
      </w:r>
      <w:r>
        <w:t xml:space="preserve">wynikającą </w:t>
      </w:r>
      <w:r w:rsidR="00605EA4">
        <w:br/>
      </w:r>
      <w:r>
        <w:t xml:space="preserve">z Planu kontroli wewnętrznej na 2026 r., przeprowadzoną od 17 czerwca do 22 września </w:t>
      </w:r>
      <w:r w:rsidR="00605EA4">
        <w:br/>
      </w:r>
      <w:r>
        <w:t>2026 r. na podstawie upoważnień</w:t>
      </w:r>
      <w:r w:rsidR="00140F2E">
        <w:t xml:space="preserve"> </w:t>
      </w:r>
      <w:r>
        <w:t>ORN-I.077.373.2026</w:t>
      </w:r>
      <w:r w:rsidR="00140F2E">
        <w:t xml:space="preserve"> </w:t>
      </w:r>
      <w:r>
        <w:t>z</w:t>
      </w:r>
      <w:r w:rsidR="00140F2E">
        <w:t xml:space="preserve"> </w:t>
      </w:r>
      <w:r>
        <w:t>16</w:t>
      </w:r>
      <w:r w:rsidR="00140F2E">
        <w:t xml:space="preserve"> </w:t>
      </w:r>
      <w:r>
        <w:t>czerwca</w:t>
      </w:r>
      <w:r w:rsidR="00140F2E">
        <w:t xml:space="preserve"> </w:t>
      </w:r>
      <w:r>
        <w:t>2026</w:t>
      </w:r>
      <w:r w:rsidR="00140F2E">
        <w:t xml:space="preserve"> </w:t>
      </w:r>
      <w:r>
        <w:t>r.</w:t>
      </w:r>
      <w:r w:rsidR="00140F2E">
        <w:t xml:space="preserve"> </w:t>
      </w:r>
      <w:r>
        <w:t>i</w:t>
      </w:r>
      <w:r w:rsidR="00140F2E">
        <w:t xml:space="preserve"> </w:t>
      </w:r>
      <w:r>
        <w:t>ORN-I.077.443.2026</w:t>
      </w:r>
      <w:r w:rsidR="00140F2E">
        <w:t xml:space="preserve"> </w:t>
      </w:r>
      <w:r>
        <w:t>z</w:t>
      </w:r>
      <w:r w:rsidR="00140F2E">
        <w:t xml:space="preserve"> </w:t>
      </w:r>
      <w:r>
        <w:t>23</w:t>
      </w:r>
      <w:r w:rsidR="00140F2E">
        <w:t xml:space="preserve"> </w:t>
      </w:r>
      <w:r>
        <w:t>lipca</w:t>
      </w:r>
      <w:r w:rsidR="00140F2E">
        <w:t xml:space="preserve"> </w:t>
      </w:r>
      <w:r>
        <w:t>2026</w:t>
      </w:r>
      <w:r w:rsidR="00140F2E">
        <w:t xml:space="preserve"> </w:t>
      </w:r>
      <w:r>
        <w:t xml:space="preserve">r. wydanych przez Prezydenta Miasta Białegostoku, </w:t>
      </w:r>
      <w:r w:rsidR="00F00FEF" w:rsidRPr="00501C9E">
        <w:t>działalność kontrolowan</w:t>
      </w:r>
      <w:r w:rsidR="00F00FEF">
        <w:t>ych jednostek</w:t>
      </w:r>
      <w:r w:rsidR="00F00FEF" w:rsidRPr="00501C9E">
        <w:t xml:space="preserve"> w zbadanym zakresie oceniam</w:t>
      </w:r>
      <w:r w:rsidR="00F00FEF">
        <w:t xml:space="preserve"> po</w:t>
      </w:r>
      <w:r w:rsidR="00F00FEF" w:rsidRPr="00501C9E">
        <w:t>zytywnie</w:t>
      </w:r>
      <w:r w:rsidR="007B3F16">
        <w:t xml:space="preserve"> z uchybieniami.</w:t>
      </w:r>
    </w:p>
    <w:p w14:paraId="79E1374B" w14:textId="628067D3" w:rsidR="007B3F16" w:rsidRPr="007B3F16" w:rsidRDefault="00E24374" w:rsidP="00EE5EFF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>M</w:t>
      </w:r>
      <w:r w:rsidR="005B3590">
        <w:t>ając na uwadze ustalenia</w:t>
      </w:r>
      <w:r>
        <w:t xml:space="preserve"> zawarte w protokole kontroli</w:t>
      </w:r>
      <w:r w:rsidR="0068261A">
        <w:t xml:space="preserve"> </w:t>
      </w:r>
      <w:r w:rsidR="0068261A" w:rsidRPr="00010F3D">
        <w:rPr>
          <w:b/>
          <w:bCs/>
        </w:rPr>
        <w:t>zalecam</w:t>
      </w:r>
      <w:r w:rsidR="00010F3D">
        <w:rPr>
          <w:b/>
          <w:bCs/>
        </w:rPr>
        <w:t xml:space="preserve">, </w:t>
      </w:r>
      <w:r w:rsidR="00010F3D" w:rsidRPr="00010F3D">
        <w:t>aby</w:t>
      </w:r>
      <w:r w:rsidR="007B3F16" w:rsidRPr="00010F3D">
        <w:t xml:space="preserve"> przy kwalifikacji pism wpływających do departamentów zwracać uwagę na </w:t>
      </w:r>
      <w:r w:rsidRPr="00010F3D">
        <w:t>ich treś</w:t>
      </w:r>
      <w:r w:rsidR="007B3F16" w:rsidRPr="00010F3D">
        <w:t>ć</w:t>
      </w:r>
      <w:r w:rsidRPr="00010F3D">
        <w:t xml:space="preserve">, a nie </w:t>
      </w:r>
      <w:r w:rsidR="00010F3D">
        <w:t xml:space="preserve">na </w:t>
      </w:r>
      <w:r w:rsidRPr="00010F3D">
        <w:t>form</w:t>
      </w:r>
      <w:r w:rsidR="00010F3D">
        <w:t>ę</w:t>
      </w:r>
      <w:r w:rsidRPr="00010F3D">
        <w:t xml:space="preserve"> zewnętrzną, mając na względzie </w:t>
      </w:r>
      <w:r w:rsidR="008F0D0F" w:rsidRPr="00010F3D">
        <w:t>definicję skargi</w:t>
      </w:r>
      <w:r w:rsidR="00010F3D">
        <w:t>,</w:t>
      </w:r>
      <w:r w:rsidR="008F0D0F" w:rsidRPr="00010F3D">
        <w:t xml:space="preserve"> zawartą w </w:t>
      </w:r>
      <w:r w:rsidR="00886F8C" w:rsidRPr="00010F3D">
        <w:t>art. 227 ustaw</w:t>
      </w:r>
      <w:r w:rsidRPr="00010F3D">
        <w:t>y</w:t>
      </w:r>
      <w:r w:rsidR="00886F8C" w:rsidRPr="00010F3D">
        <w:t xml:space="preserve"> z 14 czerwca 1960 r. Kodeks </w:t>
      </w:r>
      <w:r w:rsidR="00D813AD" w:rsidRPr="00010F3D">
        <w:t>p</w:t>
      </w:r>
      <w:r w:rsidR="00886F8C" w:rsidRPr="00010F3D">
        <w:t xml:space="preserve">ostępowania </w:t>
      </w:r>
      <w:r w:rsidR="00D813AD" w:rsidRPr="00010F3D">
        <w:t>a</w:t>
      </w:r>
      <w:r w:rsidR="00886F8C" w:rsidRPr="00010F3D">
        <w:t>dministracyjnego (Dz.U. z</w:t>
      </w:r>
      <w:r w:rsidR="00176E3D" w:rsidRPr="00010F3D">
        <w:t xml:space="preserve"> </w:t>
      </w:r>
      <w:r w:rsidR="00886F8C" w:rsidRPr="00010F3D">
        <w:t>2025</w:t>
      </w:r>
      <w:r w:rsidR="00176E3D" w:rsidRPr="00010F3D">
        <w:t xml:space="preserve"> </w:t>
      </w:r>
      <w:r w:rsidR="00886F8C" w:rsidRPr="00010F3D">
        <w:t>r.</w:t>
      </w:r>
      <w:r w:rsidR="00176E3D" w:rsidRPr="00010F3D">
        <w:t xml:space="preserve"> </w:t>
      </w:r>
      <w:r w:rsidR="00886F8C" w:rsidRPr="00010F3D">
        <w:t>poz.</w:t>
      </w:r>
      <w:r w:rsidR="00176E3D" w:rsidRPr="00010F3D">
        <w:t xml:space="preserve"> </w:t>
      </w:r>
      <w:r w:rsidR="00886F8C" w:rsidRPr="00010F3D">
        <w:t>1691)</w:t>
      </w:r>
      <w:r w:rsidR="00034297" w:rsidRPr="00010F3D">
        <w:t>. J</w:t>
      </w:r>
      <w:r w:rsidR="007B3F16" w:rsidRPr="00010F3D">
        <w:rPr>
          <w:rStyle w:val="yadgie"/>
        </w:rPr>
        <w:t>eśli w</w:t>
      </w:r>
      <w:r w:rsidR="007B3F16" w:rsidRPr="007B3F16">
        <w:rPr>
          <w:rStyle w:val="yadgie"/>
        </w:rPr>
        <w:t xml:space="preserve"> treści pisma zarzuty </w:t>
      </w:r>
      <w:r w:rsidR="008F0D0F">
        <w:rPr>
          <w:rStyle w:val="yadgie"/>
        </w:rPr>
        <w:t xml:space="preserve">dotyczą </w:t>
      </w:r>
      <w:r w:rsidR="007B3F16" w:rsidRPr="007B3F16">
        <w:rPr>
          <w:rStyle w:val="yadgie"/>
        </w:rPr>
        <w:t>organizacji pracy czy brak</w:t>
      </w:r>
      <w:r w:rsidR="008F0D0F">
        <w:rPr>
          <w:rStyle w:val="yadgie"/>
        </w:rPr>
        <w:t>u</w:t>
      </w:r>
      <w:r w:rsidR="007B3F16" w:rsidRPr="007B3F16">
        <w:rPr>
          <w:rStyle w:val="yadgie"/>
        </w:rPr>
        <w:t xml:space="preserve"> nadzoru</w:t>
      </w:r>
      <w:r w:rsidR="008F0D0F">
        <w:rPr>
          <w:rStyle w:val="yadgie"/>
        </w:rPr>
        <w:t xml:space="preserve"> nad miejską jednostką organizacyjną</w:t>
      </w:r>
      <w:r w:rsidR="007B3F16" w:rsidRPr="007B3F16">
        <w:rPr>
          <w:rStyle w:val="yadgie"/>
        </w:rPr>
        <w:t xml:space="preserve">, </w:t>
      </w:r>
      <w:r w:rsidR="00010F3D">
        <w:rPr>
          <w:rStyle w:val="yadgie"/>
          <w:bCs/>
        </w:rPr>
        <w:t>pismo</w:t>
      </w:r>
      <w:r w:rsidR="007B3F16" w:rsidRPr="007B3F16">
        <w:rPr>
          <w:rStyle w:val="yadgie"/>
          <w:bCs/>
        </w:rPr>
        <w:t xml:space="preserve"> </w:t>
      </w:r>
      <w:r w:rsidR="00010F3D">
        <w:rPr>
          <w:rStyle w:val="yadgie"/>
          <w:bCs/>
        </w:rPr>
        <w:t xml:space="preserve">należy </w:t>
      </w:r>
      <w:r w:rsidR="007B3F16" w:rsidRPr="007B3F16">
        <w:rPr>
          <w:rStyle w:val="yadgie"/>
          <w:bCs/>
        </w:rPr>
        <w:t>trakt</w:t>
      </w:r>
      <w:r w:rsidR="00010F3D">
        <w:rPr>
          <w:rStyle w:val="yadgie"/>
          <w:bCs/>
        </w:rPr>
        <w:t>ować</w:t>
      </w:r>
      <w:r w:rsidR="007B3F16" w:rsidRPr="007B3F16">
        <w:rPr>
          <w:rStyle w:val="yadgie"/>
          <w:bCs/>
        </w:rPr>
        <w:t xml:space="preserve"> jako skargę na dział</w:t>
      </w:r>
      <w:r w:rsidR="00605EA4">
        <w:rPr>
          <w:rStyle w:val="yadgie"/>
          <w:bCs/>
        </w:rPr>
        <w:t>anie</w:t>
      </w:r>
      <w:r w:rsidR="007B3F16" w:rsidRPr="007B3F16">
        <w:rPr>
          <w:rStyle w:val="yadgie"/>
          <w:bCs/>
        </w:rPr>
        <w:t xml:space="preserve"> całej jednostki organizacyjnej</w:t>
      </w:r>
      <w:r w:rsidR="007B3F16" w:rsidRPr="007B3F16">
        <w:rPr>
          <w:rStyle w:val="yadgie"/>
        </w:rPr>
        <w:t>.</w:t>
      </w:r>
      <w:r w:rsidR="00336DB0" w:rsidRPr="00336DB0">
        <w:t xml:space="preserve"> </w:t>
      </w:r>
      <w:r w:rsidR="00336DB0">
        <w:t xml:space="preserve">Zgodnie </w:t>
      </w:r>
      <w:r w:rsidR="00336DB0" w:rsidRPr="00336DB0">
        <w:t xml:space="preserve">z </w:t>
      </w:r>
      <w:r w:rsidR="00010F3D">
        <w:t xml:space="preserve">art. </w:t>
      </w:r>
      <w:r w:rsidR="00034297">
        <w:rPr>
          <w:rStyle w:val="inqyif"/>
        </w:rPr>
        <w:t>18b ustawy z dnia 8 marca 1990</w:t>
      </w:r>
      <w:r w:rsidR="00010F3D">
        <w:rPr>
          <w:rStyle w:val="inqyif"/>
        </w:rPr>
        <w:t xml:space="preserve"> </w:t>
      </w:r>
      <w:r w:rsidR="00034297">
        <w:rPr>
          <w:rStyle w:val="inqyif"/>
        </w:rPr>
        <w:t>r. o samorządzie gminnym (Dz.</w:t>
      </w:r>
      <w:r w:rsidR="00010F3D">
        <w:rPr>
          <w:rStyle w:val="inqyif"/>
        </w:rPr>
        <w:t>U.</w:t>
      </w:r>
      <w:r w:rsidR="00034297">
        <w:rPr>
          <w:rStyle w:val="inqyif"/>
        </w:rPr>
        <w:t xml:space="preserve"> z 2026 poz.</w:t>
      </w:r>
      <w:r w:rsidR="00605EA4">
        <w:rPr>
          <w:rStyle w:val="inqyif"/>
        </w:rPr>
        <w:t xml:space="preserve"> </w:t>
      </w:r>
      <w:r w:rsidR="00034297">
        <w:rPr>
          <w:rStyle w:val="inqyif"/>
        </w:rPr>
        <w:t>662</w:t>
      </w:r>
      <w:r w:rsidR="00605EA4">
        <w:rPr>
          <w:rStyle w:val="inqyif"/>
        </w:rPr>
        <w:t xml:space="preserve"> ze zm.</w:t>
      </w:r>
      <w:r w:rsidR="00034297">
        <w:rPr>
          <w:rStyle w:val="inqyif"/>
        </w:rPr>
        <w:t>)</w:t>
      </w:r>
      <w:r w:rsidR="00336DB0" w:rsidRPr="00336DB0">
        <w:t>,</w:t>
      </w:r>
      <w:r w:rsidR="00336DB0">
        <w:t xml:space="preserve"> </w:t>
      </w:r>
      <w:r w:rsidR="00010F3D">
        <w:t>rozpatrywanie skarg</w:t>
      </w:r>
      <w:r w:rsidR="00336DB0">
        <w:t xml:space="preserve"> na działa</w:t>
      </w:r>
      <w:r w:rsidR="00605EA4">
        <w:t>nia</w:t>
      </w:r>
      <w:r w:rsidR="00336DB0">
        <w:t xml:space="preserve"> gminn</w:t>
      </w:r>
      <w:r w:rsidR="00605EA4">
        <w:t>ych</w:t>
      </w:r>
      <w:r w:rsidR="00336DB0">
        <w:t xml:space="preserve"> jednost</w:t>
      </w:r>
      <w:r w:rsidR="00605EA4">
        <w:t>ek</w:t>
      </w:r>
      <w:r w:rsidR="00336DB0">
        <w:t xml:space="preserve"> </w:t>
      </w:r>
      <w:r w:rsidR="00010F3D">
        <w:t>organizacyjn</w:t>
      </w:r>
      <w:r w:rsidR="00605EA4">
        <w:t>ych</w:t>
      </w:r>
      <w:r w:rsidR="00010F3D">
        <w:t xml:space="preserve"> stanowi wyłączną kompetencję </w:t>
      </w:r>
      <w:r w:rsidR="00336DB0" w:rsidRPr="00336DB0">
        <w:rPr>
          <w:rStyle w:val="Pogrubienie"/>
          <w:b w:val="0"/>
        </w:rPr>
        <w:t>rad</w:t>
      </w:r>
      <w:r w:rsidR="00010F3D">
        <w:rPr>
          <w:rStyle w:val="Pogrubienie"/>
          <w:b w:val="0"/>
        </w:rPr>
        <w:t>y</w:t>
      </w:r>
      <w:r w:rsidR="00336DB0" w:rsidRPr="00336DB0">
        <w:rPr>
          <w:rStyle w:val="Pogrubienie"/>
          <w:b w:val="0"/>
        </w:rPr>
        <w:t xml:space="preserve"> gminy.</w:t>
      </w:r>
    </w:p>
    <w:p w14:paraId="0C58264E" w14:textId="1CFA553A" w:rsidR="00F00FEF" w:rsidRDefault="00F00FEF" w:rsidP="00EE5EFF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501C9E">
        <w:t xml:space="preserve">Informację z wykonania zaleceń </w:t>
      </w:r>
      <w:r>
        <w:t xml:space="preserve">pokontrolnych </w:t>
      </w:r>
      <w:r w:rsidRPr="00501C9E">
        <w:t xml:space="preserve">należy </w:t>
      </w:r>
      <w:r w:rsidR="00010F3D">
        <w:t>przekazać</w:t>
      </w:r>
      <w:r w:rsidRPr="00BD52E6">
        <w:t xml:space="preserve"> </w:t>
      </w:r>
      <w:r w:rsidRPr="00501C9E">
        <w:t>Prezydent</w:t>
      </w:r>
      <w:r w:rsidR="00010F3D">
        <w:t>owi</w:t>
      </w:r>
      <w:r w:rsidRPr="00501C9E">
        <w:t xml:space="preserve"> Miasta Białegostoku w terminie 30 dni od daty otrzymania niniejszego wystąpienia, za pośrednictwem Departamentu Organizacyjnego i Nadzoru.</w:t>
      </w:r>
    </w:p>
    <w:p w14:paraId="4AA457E7" w14:textId="6AD46B2A" w:rsidR="00EE5EFF" w:rsidRDefault="00EE5EFF" w:rsidP="00EE5EFF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>Prezydent Miasta</w:t>
      </w:r>
    </w:p>
    <w:p w14:paraId="722023F0" w14:textId="1C1469EA" w:rsidR="00EE5EFF" w:rsidRPr="000F17EF" w:rsidRDefault="00EE5EFF" w:rsidP="00EE5EFF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>Tadeusz Truskolaski</w:t>
      </w:r>
    </w:p>
    <w:sectPr w:rsidR="00EE5EFF" w:rsidRPr="000F17EF" w:rsidSect="00010F3D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C4A63"/>
    <w:multiLevelType w:val="hybridMultilevel"/>
    <w:tmpl w:val="F25ECA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05D69"/>
    <w:multiLevelType w:val="hybridMultilevel"/>
    <w:tmpl w:val="4EDA6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90"/>
    <w:rsid w:val="00010F3D"/>
    <w:rsid w:val="00034297"/>
    <w:rsid w:val="00140F2E"/>
    <w:rsid w:val="00176E3D"/>
    <w:rsid w:val="00265090"/>
    <w:rsid w:val="00336DB0"/>
    <w:rsid w:val="003A2FD7"/>
    <w:rsid w:val="00490CEE"/>
    <w:rsid w:val="005B3590"/>
    <w:rsid w:val="005F7F3A"/>
    <w:rsid w:val="00605EA4"/>
    <w:rsid w:val="006623DE"/>
    <w:rsid w:val="0068261A"/>
    <w:rsid w:val="006C2C96"/>
    <w:rsid w:val="007B3F16"/>
    <w:rsid w:val="00886F8C"/>
    <w:rsid w:val="008F0D0F"/>
    <w:rsid w:val="00916AEC"/>
    <w:rsid w:val="00D813AD"/>
    <w:rsid w:val="00DB2B13"/>
    <w:rsid w:val="00E24374"/>
    <w:rsid w:val="00EE5EFF"/>
    <w:rsid w:val="00F00FEF"/>
    <w:rsid w:val="00F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B686"/>
  <w15:chartTrackingRefBased/>
  <w15:docId w15:val="{E76CB54E-6F35-427D-9AAA-9DDEEEB1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3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B3590"/>
    <w:rPr>
      <w:b/>
      <w:bCs/>
    </w:rPr>
  </w:style>
  <w:style w:type="paragraph" w:styleId="Akapitzlist">
    <w:name w:val="List Paragraph"/>
    <w:basedOn w:val="Normalny"/>
    <w:uiPriority w:val="34"/>
    <w:qFormat/>
    <w:rsid w:val="00886F8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00FEF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0F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FE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yadgie">
    <w:name w:val="yadgie"/>
    <w:basedOn w:val="Domylnaczcionkaakapitu"/>
    <w:rsid w:val="007B3F16"/>
  </w:style>
  <w:style w:type="character" w:styleId="Hipercze">
    <w:name w:val="Hyperlink"/>
    <w:basedOn w:val="Domylnaczcionkaakapitu"/>
    <w:uiPriority w:val="99"/>
    <w:semiHidden/>
    <w:unhideWhenUsed/>
    <w:rsid w:val="007B3F16"/>
    <w:rPr>
      <w:color w:val="0000FF"/>
      <w:u w:val="single"/>
    </w:rPr>
  </w:style>
  <w:style w:type="character" w:customStyle="1" w:styleId="inqyif">
    <w:name w:val="inqyif"/>
    <w:basedOn w:val="Domylnaczcionkaakapitu"/>
    <w:rsid w:val="00336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2026-10-16T10:31:00Z</cp:lastPrinted>
  <dcterms:created xsi:type="dcterms:W3CDTF">2026-10-29T11:28:00Z</dcterms:created>
  <dcterms:modified xsi:type="dcterms:W3CDTF">2026-10-29T11:28:00Z</dcterms:modified>
</cp:coreProperties>
</file>