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B97FCB" w14:textId="6305226B" w:rsidR="0070464B" w:rsidRPr="00BA0502" w:rsidRDefault="0016217A" w:rsidP="00BA0502">
      <w:pPr>
        <w:ind w:left="4956"/>
        <w:rPr>
          <w:rFonts w:ascii="Arial" w:hAnsi="Arial" w:cs="Arial"/>
          <w:b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 xml:space="preserve">Białystok, </w:t>
      </w:r>
      <w:r w:rsidR="00BA0502" w:rsidRPr="00BA0502">
        <w:rPr>
          <w:rFonts w:ascii="Arial" w:hAnsi="Arial" w:cs="Arial"/>
          <w:sz w:val="24"/>
          <w:szCs w:val="24"/>
          <w:lang w:val="pl-PL"/>
        </w:rPr>
        <w:t xml:space="preserve">26 </w:t>
      </w:r>
      <w:r w:rsidR="00C43D33" w:rsidRPr="00BA0502">
        <w:rPr>
          <w:rFonts w:ascii="Arial" w:hAnsi="Arial" w:cs="Arial"/>
          <w:sz w:val="24"/>
          <w:szCs w:val="24"/>
          <w:lang w:val="pl-PL"/>
        </w:rPr>
        <w:t xml:space="preserve">października </w:t>
      </w:r>
      <w:r w:rsidR="001E532D" w:rsidRPr="00BA0502">
        <w:rPr>
          <w:rFonts w:ascii="Arial" w:hAnsi="Arial" w:cs="Arial"/>
          <w:sz w:val="24"/>
          <w:szCs w:val="24"/>
          <w:lang w:val="pl-PL"/>
        </w:rPr>
        <w:t xml:space="preserve">2026 </w:t>
      </w:r>
      <w:r w:rsidR="00BC5B14" w:rsidRPr="00BA0502">
        <w:rPr>
          <w:rFonts w:ascii="Arial" w:hAnsi="Arial" w:cs="Arial"/>
          <w:sz w:val="24"/>
          <w:szCs w:val="24"/>
          <w:lang w:val="pl-PL"/>
        </w:rPr>
        <w:t>r.</w:t>
      </w:r>
    </w:p>
    <w:p w14:paraId="42683FAD" w14:textId="3F5C76A8" w:rsidR="0070464B" w:rsidRPr="00BA0502" w:rsidRDefault="00BA0502" w:rsidP="00BA0502">
      <w:pPr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>Urząd Miejski w Białymstoku</w:t>
      </w:r>
    </w:p>
    <w:p w14:paraId="5940DDD3" w14:textId="75880F0C" w:rsidR="00BA0502" w:rsidRPr="00BA0502" w:rsidRDefault="00BA0502" w:rsidP="00BA0502">
      <w:pPr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>15-950 Białystok, ul. Słonimska 1</w:t>
      </w:r>
    </w:p>
    <w:p w14:paraId="345F9AC7" w14:textId="77777777" w:rsidR="0070464B" w:rsidRPr="00BA0502" w:rsidRDefault="0070464B" w:rsidP="00BA0502">
      <w:pPr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i/>
          <w:sz w:val="24"/>
          <w:szCs w:val="24"/>
          <w:lang w:val="pl-PL"/>
        </w:rPr>
        <w:t>(nazwa Zamawiająceg</w:t>
      </w:r>
      <w:r w:rsidRPr="00BA0502">
        <w:rPr>
          <w:rFonts w:ascii="Arial" w:hAnsi="Arial" w:cs="Arial"/>
          <w:sz w:val="24"/>
          <w:szCs w:val="24"/>
          <w:lang w:val="pl-PL"/>
        </w:rPr>
        <w:t>o</w:t>
      </w:r>
      <w:r w:rsidRPr="00BA0502">
        <w:rPr>
          <w:rFonts w:ascii="Arial" w:hAnsi="Arial" w:cs="Arial"/>
          <w:i/>
          <w:sz w:val="24"/>
          <w:szCs w:val="24"/>
          <w:lang w:val="pl-PL"/>
        </w:rPr>
        <w:t>)</w:t>
      </w:r>
    </w:p>
    <w:p w14:paraId="52C19058" w14:textId="77777777" w:rsidR="0070464B" w:rsidRPr="00BA0502" w:rsidRDefault="0070464B" w:rsidP="00BA0502">
      <w:pPr>
        <w:tabs>
          <w:tab w:val="left" w:pos="1560"/>
        </w:tabs>
        <w:rPr>
          <w:rFonts w:ascii="Arial" w:hAnsi="Arial" w:cs="Arial"/>
          <w:sz w:val="24"/>
          <w:szCs w:val="24"/>
          <w:lang w:val="pl-PL"/>
        </w:rPr>
      </w:pPr>
    </w:p>
    <w:p w14:paraId="66CB67D1" w14:textId="3356D887" w:rsidR="0070464B" w:rsidRPr="00BA0502" w:rsidRDefault="00625C72" w:rsidP="00BA0502">
      <w:pPr>
        <w:tabs>
          <w:tab w:val="left" w:pos="1560"/>
        </w:tabs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>DIN-II.271</w:t>
      </w:r>
      <w:r w:rsidR="00613091" w:rsidRPr="00BA0502">
        <w:rPr>
          <w:rFonts w:ascii="Arial" w:hAnsi="Arial" w:cs="Arial"/>
          <w:sz w:val="24"/>
          <w:szCs w:val="24"/>
          <w:lang w:val="pl-PL"/>
        </w:rPr>
        <w:t>.</w:t>
      </w:r>
      <w:r w:rsidR="00A73F71" w:rsidRPr="00BA0502">
        <w:rPr>
          <w:rFonts w:ascii="Arial" w:hAnsi="Arial" w:cs="Arial"/>
          <w:sz w:val="24"/>
          <w:szCs w:val="24"/>
          <w:lang w:val="pl-PL"/>
        </w:rPr>
        <w:t>21</w:t>
      </w:r>
      <w:r w:rsidR="00A9235F" w:rsidRPr="00BA0502">
        <w:rPr>
          <w:rFonts w:ascii="Arial" w:hAnsi="Arial" w:cs="Arial"/>
          <w:sz w:val="24"/>
          <w:szCs w:val="24"/>
          <w:lang w:val="pl-PL"/>
        </w:rPr>
        <w:t>.</w:t>
      </w:r>
      <w:r w:rsidR="00613091" w:rsidRPr="00BA0502">
        <w:rPr>
          <w:rFonts w:ascii="Arial" w:hAnsi="Arial" w:cs="Arial"/>
          <w:sz w:val="24"/>
          <w:szCs w:val="24"/>
          <w:lang w:val="pl-PL"/>
        </w:rPr>
        <w:t>202</w:t>
      </w:r>
      <w:r w:rsidR="00944C23" w:rsidRPr="00BA0502">
        <w:rPr>
          <w:rFonts w:ascii="Arial" w:hAnsi="Arial" w:cs="Arial"/>
          <w:sz w:val="24"/>
          <w:szCs w:val="24"/>
          <w:lang w:val="pl-PL"/>
        </w:rPr>
        <w:t>6</w:t>
      </w:r>
    </w:p>
    <w:p w14:paraId="245AB3B0" w14:textId="77777777" w:rsidR="0070464B" w:rsidRPr="00BA0502" w:rsidRDefault="0070464B" w:rsidP="00BA0502">
      <w:pPr>
        <w:ind w:left="284"/>
        <w:rPr>
          <w:rFonts w:ascii="Arial" w:hAnsi="Arial" w:cs="Arial"/>
          <w:i/>
          <w:sz w:val="24"/>
          <w:szCs w:val="24"/>
          <w:lang w:val="pl-PL"/>
        </w:rPr>
      </w:pPr>
      <w:r w:rsidRPr="00BA0502">
        <w:rPr>
          <w:rFonts w:ascii="Arial" w:hAnsi="Arial" w:cs="Arial"/>
          <w:i/>
          <w:sz w:val="24"/>
          <w:szCs w:val="24"/>
          <w:lang w:val="pl-PL"/>
        </w:rPr>
        <w:t>(znak sprawy)</w:t>
      </w:r>
    </w:p>
    <w:p w14:paraId="46AC3CF5" w14:textId="77777777" w:rsidR="0070464B" w:rsidRPr="00BA0502" w:rsidRDefault="0070464B" w:rsidP="00BA0502">
      <w:pPr>
        <w:tabs>
          <w:tab w:val="left" w:pos="1560"/>
        </w:tabs>
        <w:rPr>
          <w:rFonts w:ascii="Arial" w:hAnsi="Arial" w:cs="Arial"/>
          <w:b/>
          <w:sz w:val="24"/>
          <w:szCs w:val="24"/>
          <w:lang w:val="pl-PL"/>
        </w:rPr>
      </w:pPr>
    </w:p>
    <w:p w14:paraId="3E583BB2" w14:textId="6B8DE2AE" w:rsidR="0070464B" w:rsidRPr="00BA0502" w:rsidRDefault="00EE72A8" w:rsidP="00BA0502">
      <w:pPr>
        <w:tabs>
          <w:tab w:val="left" w:pos="1560"/>
        </w:tabs>
        <w:rPr>
          <w:rFonts w:ascii="Arial" w:hAnsi="Arial" w:cs="Arial"/>
          <w:b/>
          <w:sz w:val="24"/>
          <w:szCs w:val="24"/>
          <w:lang w:val="pl-PL"/>
        </w:rPr>
      </w:pPr>
      <w:r w:rsidRPr="00BA0502">
        <w:rPr>
          <w:rFonts w:ascii="Arial" w:hAnsi="Arial" w:cs="Arial"/>
          <w:b/>
          <w:sz w:val="24"/>
          <w:szCs w:val="24"/>
          <w:lang w:val="pl-PL"/>
        </w:rPr>
        <w:t>OGŁOSZENIE O ZAMÓWIENIU</w:t>
      </w:r>
    </w:p>
    <w:p w14:paraId="59F6FD25" w14:textId="77777777" w:rsidR="0070464B" w:rsidRPr="00BA0502" w:rsidRDefault="0070464B" w:rsidP="00BA0502">
      <w:pPr>
        <w:tabs>
          <w:tab w:val="left" w:pos="1560"/>
        </w:tabs>
        <w:rPr>
          <w:rFonts w:ascii="Arial" w:hAnsi="Arial" w:cs="Arial"/>
          <w:b/>
          <w:sz w:val="24"/>
          <w:szCs w:val="24"/>
          <w:lang w:val="pl-PL"/>
        </w:rPr>
      </w:pPr>
    </w:p>
    <w:p w14:paraId="735A5A57" w14:textId="3B1F0892" w:rsidR="0070464B" w:rsidRPr="00BA0502" w:rsidRDefault="0070464B" w:rsidP="00BA0502">
      <w:pPr>
        <w:spacing w:line="360" w:lineRule="auto"/>
        <w:rPr>
          <w:rFonts w:ascii="Arial" w:hAnsi="Arial" w:cs="Arial"/>
          <w:b/>
          <w:sz w:val="24"/>
          <w:szCs w:val="24"/>
          <w:lang w:val="pl-PL"/>
        </w:rPr>
      </w:pPr>
      <w:r w:rsidRPr="00BA0502">
        <w:rPr>
          <w:rFonts w:ascii="Arial" w:hAnsi="Arial" w:cs="Arial"/>
          <w:b/>
          <w:sz w:val="24"/>
          <w:szCs w:val="24"/>
          <w:lang w:val="pl-PL"/>
        </w:rPr>
        <w:t xml:space="preserve">Zapraszam do złożenia oferty na wykonanie </w:t>
      </w:r>
      <w:r w:rsidRPr="00BA0502">
        <w:rPr>
          <w:rFonts w:ascii="Arial" w:hAnsi="Arial" w:cs="Arial"/>
          <w:b/>
          <w:strike/>
          <w:sz w:val="24"/>
          <w:szCs w:val="24"/>
          <w:lang w:val="pl-PL"/>
        </w:rPr>
        <w:t>roboty budowlanej</w:t>
      </w:r>
      <w:r w:rsidRPr="00BA0502">
        <w:rPr>
          <w:rFonts w:ascii="Arial" w:hAnsi="Arial" w:cs="Arial"/>
          <w:b/>
          <w:sz w:val="24"/>
          <w:szCs w:val="24"/>
          <w:lang w:val="pl-PL"/>
        </w:rPr>
        <w:t>/</w:t>
      </w:r>
      <w:r w:rsidRPr="00BA0502">
        <w:rPr>
          <w:rFonts w:ascii="Arial" w:hAnsi="Arial" w:cs="Arial"/>
          <w:b/>
          <w:strike/>
          <w:sz w:val="24"/>
          <w:szCs w:val="24"/>
          <w:lang w:val="pl-PL"/>
        </w:rPr>
        <w:t>dostawy</w:t>
      </w:r>
      <w:r w:rsidR="00266710">
        <w:rPr>
          <w:rFonts w:ascii="Arial" w:hAnsi="Arial" w:cs="Arial"/>
          <w:b/>
          <w:sz w:val="24"/>
          <w:szCs w:val="24"/>
          <w:lang w:val="pl-PL"/>
        </w:rPr>
        <w:t xml:space="preserve">/usługi*, </w:t>
      </w:r>
      <w:r w:rsidRPr="00BA0502">
        <w:rPr>
          <w:rFonts w:ascii="Arial" w:hAnsi="Arial" w:cs="Arial"/>
          <w:b/>
          <w:sz w:val="24"/>
          <w:szCs w:val="24"/>
          <w:lang w:val="pl-PL"/>
        </w:rPr>
        <w:t xml:space="preserve">o wartości zamówienia powyżej </w:t>
      </w:r>
      <w:r w:rsidR="00944C23" w:rsidRPr="00BA0502">
        <w:rPr>
          <w:rFonts w:ascii="Arial" w:hAnsi="Arial" w:cs="Arial"/>
          <w:b/>
          <w:sz w:val="24"/>
          <w:szCs w:val="24"/>
          <w:lang w:val="pl-PL"/>
        </w:rPr>
        <w:t>30</w:t>
      </w:r>
      <w:r w:rsidRPr="00BA0502">
        <w:rPr>
          <w:rFonts w:ascii="Arial" w:hAnsi="Arial" w:cs="Arial"/>
          <w:b/>
          <w:sz w:val="24"/>
          <w:szCs w:val="24"/>
          <w:lang w:val="pl-PL"/>
        </w:rPr>
        <w:t xml:space="preserve"> 000 zł netto do kwoty mniejszej niż kwota 1</w:t>
      </w:r>
      <w:r w:rsidR="00944C23" w:rsidRPr="00BA0502">
        <w:rPr>
          <w:rFonts w:ascii="Arial" w:hAnsi="Arial" w:cs="Arial"/>
          <w:b/>
          <w:sz w:val="24"/>
          <w:szCs w:val="24"/>
          <w:lang w:val="pl-PL"/>
        </w:rPr>
        <w:t>7</w:t>
      </w:r>
      <w:r w:rsidR="00C315DB" w:rsidRPr="00BA0502">
        <w:rPr>
          <w:rFonts w:ascii="Arial" w:hAnsi="Arial" w:cs="Arial"/>
          <w:b/>
          <w:sz w:val="24"/>
          <w:szCs w:val="24"/>
          <w:lang w:val="pl-PL"/>
        </w:rPr>
        <w:t>0 000 </w:t>
      </w:r>
      <w:r w:rsidRPr="00BA0502">
        <w:rPr>
          <w:rFonts w:ascii="Arial" w:hAnsi="Arial" w:cs="Arial"/>
          <w:b/>
          <w:sz w:val="24"/>
          <w:szCs w:val="24"/>
          <w:lang w:val="pl-PL"/>
        </w:rPr>
        <w:t>złotych netto</w:t>
      </w:r>
    </w:p>
    <w:p w14:paraId="6C48BD01" w14:textId="77777777" w:rsidR="0070464B" w:rsidRPr="00BA0502" w:rsidRDefault="0070464B" w:rsidP="00BA0502">
      <w:pPr>
        <w:spacing w:line="360" w:lineRule="auto"/>
        <w:rPr>
          <w:rFonts w:ascii="Arial" w:hAnsi="Arial" w:cs="Arial"/>
          <w:b/>
          <w:sz w:val="24"/>
          <w:szCs w:val="24"/>
          <w:lang w:val="pl-PL"/>
        </w:rPr>
      </w:pPr>
      <w:r w:rsidRPr="00BA0502">
        <w:rPr>
          <w:rFonts w:ascii="Arial" w:hAnsi="Arial" w:cs="Arial"/>
          <w:b/>
          <w:sz w:val="24"/>
          <w:szCs w:val="24"/>
          <w:lang w:val="pl-PL"/>
        </w:rPr>
        <w:t xml:space="preserve"> </w:t>
      </w:r>
    </w:p>
    <w:p w14:paraId="513B0171" w14:textId="1D79E505" w:rsidR="00BC5B14" w:rsidRPr="00BA0502" w:rsidRDefault="00551708" w:rsidP="00BA0502">
      <w:pPr>
        <w:pStyle w:val="Akapitzlist"/>
        <w:numPr>
          <w:ilvl w:val="0"/>
          <w:numId w:val="1"/>
        </w:numPr>
        <w:spacing w:line="360" w:lineRule="auto"/>
        <w:ind w:left="284" w:hanging="284"/>
        <w:contextualSpacing/>
        <w:rPr>
          <w:rFonts w:ascii="Arial" w:hAnsi="Arial" w:cs="Arial"/>
          <w:b/>
          <w:sz w:val="24"/>
          <w:szCs w:val="24"/>
          <w:lang w:val="pl-PL"/>
        </w:rPr>
      </w:pPr>
      <w:r w:rsidRPr="00BA0502">
        <w:rPr>
          <w:rFonts w:ascii="Arial" w:hAnsi="Arial" w:cs="Arial"/>
          <w:b/>
          <w:sz w:val="24"/>
          <w:szCs w:val="24"/>
          <w:lang w:val="pl-PL"/>
        </w:rPr>
        <w:t>Opis przedmiotu zamówienia</w:t>
      </w:r>
    </w:p>
    <w:p w14:paraId="77AE47BF" w14:textId="68F59732" w:rsidR="006B57E5" w:rsidRPr="00BA0502" w:rsidRDefault="00551708" w:rsidP="00BA0502">
      <w:pPr>
        <w:pStyle w:val="Akapitzlist"/>
        <w:spacing w:line="360" w:lineRule="auto"/>
        <w:ind w:left="284"/>
        <w:contextualSpacing/>
        <w:rPr>
          <w:rStyle w:val="spanwithbackgroundcolor"/>
          <w:rFonts w:ascii="Arial" w:hAnsi="Arial" w:cs="Arial"/>
          <w:b/>
          <w:bCs/>
          <w:i/>
          <w:color w:val="000000"/>
          <w:sz w:val="24"/>
          <w:szCs w:val="24"/>
          <w:shd w:val="clear" w:color="auto" w:fill="FFFFFF"/>
          <w:lang w:val="pl-PL"/>
        </w:rPr>
      </w:pPr>
      <w:r w:rsidRPr="00BA0502">
        <w:rPr>
          <w:rStyle w:val="spanwithbackgroundcolor"/>
          <w:rFonts w:ascii="Arial" w:hAnsi="Arial" w:cs="Arial"/>
          <w:bCs/>
          <w:color w:val="000000"/>
          <w:sz w:val="24"/>
          <w:szCs w:val="24"/>
          <w:shd w:val="clear" w:color="auto" w:fill="FFFFFF"/>
          <w:lang w:val="pl-PL"/>
        </w:rPr>
        <w:t>Przedmiotem zamówienia jest</w:t>
      </w:r>
      <w:r w:rsidR="00367D83" w:rsidRPr="00BA0502">
        <w:rPr>
          <w:rStyle w:val="spanwithbackgroundcolor"/>
          <w:rFonts w:ascii="Arial" w:hAnsi="Arial" w:cs="Arial"/>
          <w:bCs/>
          <w:color w:val="000000"/>
          <w:sz w:val="24"/>
          <w:szCs w:val="24"/>
          <w:shd w:val="clear" w:color="auto" w:fill="FFFFFF"/>
          <w:lang w:val="pl-PL"/>
        </w:rPr>
        <w:t xml:space="preserve"> </w:t>
      </w:r>
      <w:r w:rsidR="00A73F71" w:rsidRPr="00BA0502">
        <w:rPr>
          <w:rStyle w:val="spanwithbackgroundcolor"/>
          <w:rFonts w:ascii="Arial" w:hAnsi="Arial" w:cs="Arial"/>
          <w:b/>
          <w:bCs/>
          <w:i/>
          <w:color w:val="000000"/>
          <w:sz w:val="24"/>
          <w:szCs w:val="24"/>
          <w:shd w:val="clear" w:color="auto" w:fill="FFFFFF"/>
          <w:lang w:val="pl-PL"/>
        </w:rPr>
        <w:t xml:space="preserve">opracowanie dokumentacji projektowej dostosowania </w:t>
      </w:r>
      <w:bookmarkStart w:id="0" w:name="_GoBack"/>
      <w:bookmarkEnd w:id="0"/>
      <w:r w:rsidR="00A73F71" w:rsidRPr="00BA0502">
        <w:rPr>
          <w:rStyle w:val="spanwithbackgroundcolor"/>
          <w:rFonts w:ascii="Arial" w:hAnsi="Arial" w:cs="Arial"/>
          <w:b/>
          <w:bCs/>
          <w:i/>
          <w:color w:val="000000"/>
          <w:sz w:val="24"/>
          <w:szCs w:val="24"/>
          <w:shd w:val="clear" w:color="auto" w:fill="FFFFFF"/>
          <w:lang w:val="pl-PL"/>
        </w:rPr>
        <w:t>do obowiązujących przepisów dotychczasowej budowli ochronnej i modernizacji szatni, znajdujących się w piwnicy budynku Szkoły Podstawowej Nr 20 Zespołu Szkolno-Przedszkolnego Nr 8 w Białymstoku, ul. Leśna 30</w:t>
      </w:r>
    </w:p>
    <w:p w14:paraId="44F8F272" w14:textId="77777777" w:rsidR="00CC48ED" w:rsidRPr="00BA0502" w:rsidRDefault="00CC48ED" w:rsidP="00BA0502">
      <w:pPr>
        <w:pStyle w:val="Akapitzlist"/>
        <w:spacing w:line="360" w:lineRule="auto"/>
        <w:ind w:left="284"/>
        <w:contextualSpacing/>
        <w:rPr>
          <w:rStyle w:val="spanwithbackgroundcolor"/>
          <w:rFonts w:ascii="Arial" w:hAnsi="Arial" w:cs="Arial"/>
          <w:b/>
          <w:bCs/>
          <w:i/>
          <w:color w:val="000000"/>
          <w:sz w:val="24"/>
          <w:szCs w:val="24"/>
          <w:shd w:val="clear" w:color="auto" w:fill="FFFFFF"/>
          <w:lang w:val="pl-PL"/>
        </w:rPr>
      </w:pPr>
    </w:p>
    <w:p w14:paraId="3B4EDCE8" w14:textId="77777777" w:rsidR="00CC48ED" w:rsidRPr="00BA0502" w:rsidRDefault="00CC48ED" w:rsidP="00BA0502">
      <w:pPr>
        <w:spacing w:line="360" w:lineRule="auto"/>
        <w:rPr>
          <w:rFonts w:ascii="Arial" w:hAnsi="Arial" w:cs="Arial"/>
          <w:i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 xml:space="preserve">Kod CPV - </w:t>
      </w:r>
      <w:r w:rsidRPr="00BA0502">
        <w:rPr>
          <w:rFonts w:ascii="Arial" w:hAnsi="Arial" w:cs="Arial"/>
          <w:sz w:val="24"/>
          <w:szCs w:val="24"/>
          <w:lang w:val="pl-PL"/>
        </w:rPr>
        <w:tab/>
        <w:t>71220000-6 – usługi projektowania architektonicznego</w:t>
      </w:r>
    </w:p>
    <w:p w14:paraId="5B7D8E9D" w14:textId="77777777" w:rsidR="00CC48ED" w:rsidRPr="00BA0502" w:rsidRDefault="00CC48ED" w:rsidP="00BA0502">
      <w:pPr>
        <w:spacing w:line="360" w:lineRule="auto"/>
        <w:ind w:left="708" w:firstLine="708"/>
        <w:rPr>
          <w:rFonts w:ascii="Arial" w:hAnsi="Arial" w:cs="Arial"/>
          <w:i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 xml:space="preserve">71320000-7 – usługi inżynieryjne w zakresie projektowania   </w:t>
      </w:r>
    </w:p>
    <w:p w14:paraId="7AD5112C" w14:textId="77777777" w:rsidR="00CC48ED" w:rsidRPr="00BA0502" w:rsidRDefault="00CC48ED" w:rsidP="00BA0502">
      <w:pPr>
        <w:tabs>
          <w:tab w:val="left" w:pos="1134"/>
          <w:tab w:val="left" w:pos="1276"/>
        </w:tabs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ab/>
      </w:r>
      <w:r w:rsidRPr="00BA0502">
        <w:rPr>
          <w:rFonts w:ascii="Arial" w:hAnsi="Arial" w:cs="Arial"/>
          <w:sz w:val="24"/>
          <w:szCs w:val="24"/>
          <w:lang w:val="pl-PL"/>
        </w:rPr>
        <w:tab/>
      </w:r>
      <w:r w:rsidRPr="00BA0502">
        <w:rPr>
          <w:rFonts w:ascii="Arial" w:hAnsi="Arial" w:cs="Arial"/>
          <w:sz w:val="24"/>
          <w:szCs w:val="24"/>
          <w:lang w:val="pl-PL"/>
        </w:rPr>
        <w:tab/>
        <w:t>71248000-8 – nadzór nad projektowaniem i dokumentacją</w:t>
      </w:r>
    </w:p>
    <w:p w14:paraId="0D030215" w14:textId="4773AA08" w:rsidR="00CC48ED" w:rsidRPr="00BA0502" w:rsidRDefault="00CC48ED" w:rsidP="00BA0502">
      <w:pPr>
        <w:pStyle w:val="Akapitzlist"/>
        <w:spacing w:line="360" w:lineRule="auto"/>
        <w:ind w:left="284"/>
        <w:contextualSpacing/>
        <w:rPr>
          <w:rFonts w:ascii="Arial" w:hAnsi="Arial" w:cs="Arial"/>
          <w:b/>
          <w:i/>
          <w:sz w:val="24"/>
          <w:szCs w:val="24"/>
          <w:lang w:val="pl-PL"/>
        </w:rPr>
      </w:pPr>
    </w:p>
    <w:p w14:paraId="485784FF" w14:textId="4BCA56AC" w:rsidR="00590781" w:rsidRPr="00BA0502" w:rsidRDefault="00590781" w:rsidP="00BA0502">
      <w:pPr>
        <w:pStyle w:val="Akapitzlist"/>
        <w:numPr>
          <w:ilvl w:val="1"/>
          <w:numId w:val="1"/>
        </w:numPr>
        <w:spacing w:line="360" w:lineRule="auto"/>
        <w:ind w:left="567" w:hanging="567"/>
        <w:rPr>
          <w:rFonts w:ascii="Arial" w:eastAsiaTheme="majorEastAsia" w:hAnsi="Arial" w:cs="Arial"/>
          <w:sz w:val="24"/>
          <w:szCs w:val="24"/>
          <w:lang w:val="pl-PL"/>
        </w:rPr>
      </w:pPr>
      <w:r w:rsidRPr="00BA0502">
        <w:rPr>
          <w:rFonts w:ascii="Arial" w:eastAsiaTheme="majorEastAsia" w:hAnsi="Arial" w:cs="Arial"/>
          <w:sz w:val="24"/>
          <w:szCs w:val="24"/>
          <w:lang w:val="pl-PL"/>
        </w:rPr>
        <w:t xml:space="preserve">Informacje </w:t>
      </w:r>
      <w:r w:rsidR="00895564" w:rsidRPr="00BA0502">
        <w:rPr>
          <w:rFonts w:ascii="Arial" w:eastAsiaTheme="majorEastAsia" w:hAnsi="Arial" w:cs="Arial"/>
          <w:sz w:val="24"/>
          <w:szCs w:val="24"/>
          <w:lang w:val="pl-PL"/>
        </w:rPr>
        <w:t>ogólne</w:t>
      </w:r>
    </w:p>
    <w:p w14:paraId="78235E84" w14:textId="684208C6" w:rsidR="00CC48ED" w:rsidRPr="00BA0502" w:rsidRDefault="00CC48ED" w:rsidP="00BA0502">
      <w:pPr>
        <w:pStyle w:val="Akapitzlist"/>
        <w:spacing w:line="360" w:lineRule="auto"/>
        <w:ind w:left="567"/>
        <w:rPr>
          <w:rFonts w:ascii="Arial" w:eastAsiaTheme="majorEastAsia" w:hAnsi="Arial" w:cs="Arial"/>
          <w:sz w:val="24"/>
          <w:szCs w:val="24"/>
          <w:lang w:val="pl-PL"/>
        </w:rPr>
      </w:pPr>
      <w:r w:rsidRPr="00BA0502">
        <w:rPr>
          <w:rFonts w:ascii="Arial" w:eastAsiaTheme="majorEastAsia" w:hAnsi="Arial" w:cs="Arial"/>
          <w:sz w:val="24"/>
          <w:szCs w:val="24"/>
          <w:lang w:val="pl-PL"/>
        </w:rPr>
        <w:t xml:space="preserve">Teren placówki znajduje się na działce gminnej o nr </w:t>
      </w:r>
      <w:proofErr w:type="spellStart"/>
      <w:r w:rsidRPr="00BA0502">
        <w:rPr>
          <w:rFonts w:ascii="Arial" w:eastAsiaTheme="majorEastAsia" w:hAnsi="Arial" w:cs="Arial"/>
          <w:sz w:val="24"/>
          <w:szCs w:val="24"/>
          <w:lang w:val="pl-PL"/>
        </w:rPr>
        <w:t>ewid</w:t>
      </w:r>
      <w:proofErr w:type="spellEnd"/>
      <w:r w:rsidRPr="00BA0502">
        <w:rPr>
          <w:rFonts w:ascii="Arial" w:eastAsiaTheme="majorEastAsia" w:hAnsi="Arial" w:cs="Arial"/>
          <w:sz w:val="24"/>
          <w:szCs w:val="24"/>
          <w:lang w:val="pl-PL"/>
        </w:rPr>
        <w:t xml:space="preserve">. geod. 1109/2, obręb </w:t>
      </w:r>
      <w:r w:rsidRPr="00BA0502">
        <w:rPr>
          <w:rFonts w:ascii="Arial" w:eastAsiaTheme="majorEastAsia" w:hAnsi="Arial" w:cs="Arial"/>
          <w:sz w:val="24"/>
          <w:szCs w:val="24"/>
          <w:lang w:val="pl-PL"/>
        </w:rPr>
        <w:br/>
        <w:t xml:space="preserve">20 Przemysłowy. Na terenie nie obowiązuje miejscowy plan zagospodarowania przestrzennego. </w:t>
      </w:r>
      <w:r w:rsidRPr="00BA0502">
        <w:rPr>
          <w:rFonts w:ascii="Arial" w:hAnsi="Arial" w:cs="Arial"/>
          <w:sz w:val="24"/>
          <w:szCs w:val="24"/>
          <w:lang w:val="pl-PL"/>
        </w:rPr>
        <w:t xml:space="preserve">Inwestycja będzie realizowana w ramach zadania z Budżetu Obywatelskiego 2025 pn. </w:t>
      </w:r>
      <w:r w:rsidRPr="00BA0502">
        <w:rPr>
          <w:rFonts w:ascii="Arial" w:hAnsi="Arial" w:cs="Arial"/>
          <w:i/>
          <w:sz w:val="24"/>
          <w:szCs w:val="24"/>
          <w:lang w:val="pl-PL"/>
        </w:rPr>
        <w:t>Razem możemy więcej!</w:t>
      </w:r>
    </w:p>
    <w:p w14:paraId="5339C642" w14:textId="2917AA0F" w:rsidR="00CC48ED" w:rsidRPr="00BA0502" w:rsidRDefault="00266710" w:rsidP="00BA0502">
      <w:pPr>
        <w:spacing w:line="360" w:lineRule="auto"/>
        <w:rPr>
          <w:rFonts w:ascii="Arial" w:eastAsiaTheme="majorEastAsia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>1.2</w:t>
      </w:r>
      <w:r w:rsidR="00895564" w:rsidRPr="00BA0502">
        <w:rPr>
          <w:rFonts w:ascii="Arial" w:hAnsi="Arial" w:cs="Arial"/>
          <w:sz w:val="24"/>
          <w:szCs w:val="24"/>
          <w:lang w:val="pl-PL"/>
        </w:rPr>
        <w:t xml:space="preserve"> </w:t>
      </w:r>
      <w:r w:rsidR="006B57E5" w:rsidRPr="00BA0502">
        <w:rPr>
          <w:rFonts w:ascii="Arial" w:hAnsi="Arial" w:cs="Arial"/>
          <w:sz w:val="24"/>
          <w:szCs w:val="24"/>
          <w:lang w:val="pl-PL"/>
        </w:rPr>
        <w:t xml:space="preserve">Przedmiotem zamówienia jest </w:t>
      </w:r>
      <w:r w:rsidR="00AA416A" w:rsidRPr="00BA0502">
        <w:rPr>
          <w:rFonts w:ascii="Arial" w:hAnsi="Arial" w:cs="Arial"/>
          <w:sz w:val="24"/>
          <w:szCs w:val="24"/>
          <w:lang w:val="pl-PL"/>
        </w:rPr>
        <w:t xml:space="preserve">opracowanie </w:t>
      </w:r>
      <w:r w:rsidR="00C16182" w:rsidRPr="00BA0502">
        <w:rPr>
          <w:rFonts w:ascii="Arial" w:hAnsi="Arial" w:cs="Arial"/>
          <w:sz w:val="24"/>
          <w:szCs w:val="24"/>
          <w:lang w:val="pl-PL"/>
        </w:rPr>
        <w:t>kompletnej</w:t>
      </w:r>
      <w:r w:rsidR="00590781" w:rsidRPr="00BA0502">
        <w:rPr>
          <w:rFonts w:ascii="Arial" w:hAnsi="Arial" w:cs="Arial"/>
          <w:sz w:val="24"/>
          <w:szCs w:val="24"/>
          <w:lang w:val="pl-PL"/>
        </w:rPr>
        <w:t>, wielobranżowej</w:t>
      </w:r>
      <w:r w:rsidR="00C16182" w:rsidRPr="00BA0502">
        <w:rPr>
          <w:rFonts w:ascii="Arial" w:hAnsi="Arial" w:cs="Arial"/>
          <w:sz w:val="24"/>
          <w:szCs w:val="24"/>
          <w:lang w:val="pl-PL"/>
        </w:rPr>
        <w:t xml:space="preserve"> </w:t>
      </w:r>
      <w:r w:rsidR="00AA416A" w:rsidRPr="00BA0502">
        <w:rPr>
          <w:rFonts w:ascii="Arial" w:hAnsi="Arial" w:cs="Arial"/>
          <w:sz w:val="24"/>
          <w:szCs w:val="24"/>
          <w:lang w:val="pl-PL"/>
        </w:rPr>
        <w:t>dokumentacji projektow</w:t>
      </w:r>
      <w:r w:rsidR="00CC48ED" w:rsidRPr="00BA0502">
        <w:rPr>
          <w:rFonts w:ascii="Arial" w:hAnsi="Arial" w:cs="Arial"/>
          <w:sz w:val="24"/>
          <w:szCs w:val="24"/>
          <w:lang w:val="pl-PL"/>
        </w:rPr>
        <w:t>o</w:t>
      </w:r>
      <w:r w:rsidR="00590781" w:rsidRPr="00BA0502">
        <w:rPr>
          <w:rFonts w:ascii="Arial" w:hAnsi="Arial" w:cs="Arial"/>
          <w:sz w:val="24"/>
          <w:szCs w:val="24"/>
          <w:lang w:val="pl-PL"/>
        </w:rPr>
        <w:t>-</w:t>
      </w:r>
      <w:r w:rsidR="003E1F1B" w:rsidRPr="00BA0502">
        <w:rPr>
          <w:rFonts w:ascii="Arial" w:hAnsi="Arial" w:cs="Arial"/>
          <w:sz w:val="24"/>
          <w:szCs w:val="24"/>
          <w:lang w:val="pl-PL"/>
        </w:rPr>
        <w:t>kosztorysowej</w:t>
      </w:r>
      <w:r w:rsidR="00E3457E" w:rsidRPr="00BA0502">
        <w:rPr>
          <w:rFonts w:ascii="Arial" w:hAnsi="Arial" w:cs="Arial"/>
          <w:sz w:val="24"/>
          <w:szCs w:val="24"/>
          <w:lang w:val="pl-PL"/>
        </w:rPr>
        <w:t>,</w:t>
      </w:r>
      <w:r w:rsidR="00590781" w:rsidRPr="00BA0502">
        <w:rPr>
          <w:rFonts w:ascii="Arial" w:hAnsi="Arial" w:cs="Arial"/>
          <w:sz w:val="24"/>
          <w:szCs w:val="24"/>
          <w:lang w:val="pl-PL"/>
        </w:rPr>
        <w:t xml:space="preserve"> </w:t>
      </w:r>
      <w:r w:rsidR="00E3457E" w:rsidRPr="00BA0502">
        <w:rPr>
          <w:rFonts w:ascii="Arial" w:hAnsi="Arial" w:cs="Arial"/>
          <w:b/>
          <w:bCs/>
          <w:sz w:val="24"/>
          <w:szCs w:val="24"/>
          <w:lang w:val="pl-PL"/>
        </w:rPr>
        <w:t>odrębnie dla U-1 i szatni</w:t>
      </w:r>
      <w:r w:rsidR="00E3457E" w:rsidRPr="00BA0502">
        <w:rPr>
          <w:rFonts w:ascii="Arial" w:hAnsi="Arial" w:cs="Arial"/>
          <w:sz w:val="24"/>
          <w:szCs w:val="24"/>
          <w:lang w:val="pl-PL"/>
        </w:rPr>
        <w:t xml:space="preserve">, </w:t>
      </w:r>
      <w:r w:rsidR="00590781" w:rsidRPr="00BA0502">
        <w:rPr>
          <w:rFonts w:ascii="Arial" w:hAnsi="Arial" w:cs="Arial"/>
          <w:sz w:val="24"/>
          <w:szCs w:val="24"/>
          <w:lang w:val="pl-PL"/>
        </w:rPr>
        <w:t>w zakresie</w:t>
      </w:r>
      <w:r w:rsidR="00F63D38" w:rsidRPr="00BA0502">
        <w:rPr>
          <w:rFonts w:ascii="Arial" w:hAnsi="Arial" w:cs="Arial"/>
          <w:sz w:val="24"/>
          <w:szCs w:val="24"/>
          <w:lang w:val="pl-PL"/>
        </w:rPr>
        <w:t>:</w:t>
      </w:r>
    </w:p>
    <w:p w14:paraId="370EA2A8" w14:textId="6308F2D8" w:rsidR="00D4520C" w:rsidRPr="00BA0502" w:rsidRDefault="00895564" w:rsidP="00BA0502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 xml:space="preserve">1) </w:t>
      </w:r>
      <w:r w:rsidR="00F63D38" w:rsidRPr="00BA0502">
        <w:rPr>
          <w:rFonts w:ascii="Arial" w:hAnsi="Arial" w:cs="Arial"/>
          <w:sz w:val="24"/>
          <w:szCs w:val="24"/>
          <w:lang w:val="pl-PL"/>
        </w:rPr>
        <w:t>dostosowania  dotych</w:t>
      </w:r>
      <w:r w:rsidR="005C4E59" w:rsidRPr="00BA0502">
        <w:rPr>
          <w:rFonts w:ascii="Arial" w:hAnsi="Arial" w:cs="Arial"/>
          <w:sz w:val="24"/>
          <w:szCs w:val="24"/>
          <w:lang w:val="pl-PL"/>
        </w:rPr>
        <w:t>czasow</w:t>
      </w:r>
      <w:r w:rsidR="00E3457E" w:rsidRPr="00BA0502">
        <w:rPr>
          <w:rFonts w:ascii="Arial" w:hAnsi="Arial" w:cs="Arial"/>
          <w:sz w:val="24"/>
          <w:szCs w:val="24"/>
          <w:lang w:val="pl-PL"/>
        </w:rPr>
        <w:t>ych</w:t>
      </w:r>
      <w:r w:rsidR="005C4E59" w:rsidRPr="00BA0502">
        <w:rPr>
          <w:rFonts w:ascii="Arial" w:hAnsi="Arial" w:cs="Arial"/>
          <w:sz w:val="24"/>
          <w:szCs w:val="24"/>
          <w:lang w:val="pl-PL"/>
        </w:rPr>
        <w:t xml:space="preserve"> pomieszcze</w:t>
      </w:r>
      <w:r w:rsidR="00E3457E" w:rsidRPr="00BA0502">
        <w:rPr>
          <w:rFonts w:ascii="Arial" w:hAnsi="Arial" w:cs="Arial"/>
          <w:sz w:val="24"/>
          <w:szCs w:val="24"/>
          <w:lang w:val="pl-PL"/>
        </w:rPr>
        <w:t>ń budowli ochronnej</w:t>
      </w:r>
      <w:r w:rsidR="00F63D38" w:rsidRPr="00BA0502">
        <w:rPr>
          <w:rFonts w:ascii="Arial" w:hAnsi="Arial" w:cs="Arial"/>
          <w:sz w:val="24"/>
          <w:szCs w:val="24"/>
          <w:lang w:val="pl-PL"/>
        </w:rPr>
        <w:t xml:space="preserve"> do ukrycia U-1 według obowiązujących przepisów, w tym: Rozporządzenia Ministra Spraw Wewnętrznych</w:t>
      </w:r>
      <w:r w:rsidR="00FA1838" w:rsidRPr="00BA0502">
        <w:rPr>
          <w:rFonts w:ascii="Arial" w:hAnsi="Arial" w:cs="Arial"/>
          <w:sz w:val="24"/>
          <w:szCs w:val="24"/>
          <w:lang w:val="pl-PL"/>
        </w:rPr>
        <w:t xml:space="preserve"> </w:t>
      </w:r>
      <w:r w:rsidR="00F63D38" w:rsidRPr="00BA0502">
        <w:rPr>
          <w:rFonts w:ascii="Arial" w:hAnsi="Arial" w:cs="Arial"/>
          <w:sz w:val="24"/>
          <w:szCs w:val="24"/>
          <w:lang w:val="pl-PL"/>
        </w:rPr>
        <w:t xml:space="preserve">i Administracji z dnia </w:t>
      </w:r>
      <w:r w:rsidR="00F63D38" w:rsidRPr="00BA0502">
        <w:rPr>
          <w:rStyle w:val="object"/>
          <w:rFonts w:ascii="Arial" w:hAnsi="Arial" w:cs="Arial"/>
          <w:sz w:val="24"/>
          <w:szCs w:val="24"/>
          <w:lang w:val="pl-PL"/>
        </w:rPr>
        <w:t>21 lutego 2025</w:t>
      </w:r>
      <w:r w:rsidR="00F63D38" w:rsidRPr="00BA0502">
        <w:rPr>
          <w:rFonts w:ascii="Arial" w:hAnsi="Arial" w:cs="Arial"/>
          <w:sz w:val="24"/>
          <w:szCs w:val="24"/>
          <w:lang w:val="pl-PL"/>
        </w:rPr>
        <w:t xml:space="preserve"> r. w sprawie kryteriów uznawania obiektów budowlanych albo ich </w:t>
      </w:r>
      <w:r w:rsidR="00F63D38" w:rsidRPr="00BA0502">
        <w:rPr>
          <w:rStyle w:val="object"/>
          <w:rFonts w:ascii="Arial" w:hAnsi="Arial" w:cs="Arial"/>
          <w:sz w:val="24"/>
          <w:szCs w:val="24"/>
          <w:lang w:val="pl-PL"/>
        </w:rPr>
        <w:t>cz</w:t>
      </w:r>
      <w:r w:rsidR="00F63D38" w:rsidRPr="00BA0502">
        <w:rPr>
          <w:rFonts w:ascii="Arial" w:hAnsi="Arial" w:cs="Arial"/>
          <w:sz w:val="24"/>
          <w:szCs w:val="24"/>
          <w:lang w:val="pl-PL"/>
        </w:rPr>
        <w:t xml:space="preserve">ęści za budowle ochronne (Dz. U. z 2025 r. poz. 235), Rozporządzenia Ministra Spraw Wewnętrznych i Administracji z dnia </w:t>
      </w:r>
      <w:r w:rsidR="00F63D38" w:rsidRPr="00BA0502">
        <w:rPr>
          <w:rStyle w:val="object"/>
          <w:rFonts w:ascii="Arial" w:hAnsi="Arial" w:cs="Arial"/>
          <w:sz w:val="24"/>
          <w:szCs w:val="24"/>
          <w:lang w:val="pl-PL"/>
        </w:rPr>
        <w:t>04 listopada</w:t>
      </w:r>
      <w:r w:rsidR="00266710">
        <w:rPr>
          <w:rStyle w:val="object"/>
          <w:rFonts w:ascii="Arial" w:hAnsi="Arial" w:cs="Arial"/>
          <w:sz w:val="24"/>
          <w:szCs w:val="24"/>
          <w:lang w:val="pl-PL"/>
        </w:rPr>
        <w:t xml:space="preserve"> </w:t>
      </w:r>
      <w:r w:rsidR="00F63D38" w:rsidRPr="00BA0502">
        <w:rPr>
          <w:rStyle w:val="object"/>
          <w:rFonts w:ascii="Arial" w:hAnsi="Arial" w:cs="Arial"/>
          <w:sz w:val="24"/>
          <w:szCs w:val="24"/>
          <w:lang w:val="pl-PL"/>
        </w:rPr>
        <w:t>2025</w:t>
      </w:r>
      <w:r w:rsidR="005C4E59" w:rsidRPr="00BA0502">
        <w:rPr>
          <w:rFonts w:ascii="Arial" w:hAnsi="Arial" w:cs="Arial"/>
          <w:sz w:val="24"/>
          <w:szCs w:val="24"/>
          <w:lang w:val="pl-PL"/>
        </w:rPr>
        <w:t> </w:t>
      </w:r>
      <w:r w:rsidR="00F63D38" w:rsidRPr="00BA0502">
        <w:rPr>
          <w:rFonts w:ascii="Arial" w:hAnsi="Arial" w:cs="Arial"/>
          <w:sz w:val="24"/>
          <w:szCs w:val="24"/>
          <w:lang w:val="pl-PL"/>
        </w:rPr>
        <w:t>r. w sprawie warunków technicznych dla budowli ochronnych oraz warunków</w:t>
      </w:r>
      <w:r w:rsidR="00266710">
        <w:rPr>
          <w:rFonts w:ascii="Arial" w:hAnsi="Arial" w:cs="Arial"/>
          <w:sz w:val="24"/>
          <w:szCs w:val="24"/>
          <w:lang w:val="pl-PL"/>
        </w:rPr>
        <w:t xml:space="preserve"> </w:t>
      </w:r>
      <w:r w:rsidR="00F63D38" w:rsidRPr="00BA0502">
        <w:rPr>
          <w:rFonts w:ascii="Arial" w:hAnsi="Arial" w:cs="Arial"/>
          <w:sz w:val="24"/>
          <w:szCs w:val="24"/>
          <w:lang w:val="pl-PL"/>
        </w:rPr>
        <w:t>technicznych ich użytkowania i usytuowania (Dz. U. z 2</w:t>
      </w:r>
      <w:r w:rsidR="00266710">
        <w:rPr>
          <w:rFonts w:ascii="Arial" w:hAnsi="Arial" w:cs="Arial"/>
          <w:sz w:val="24"/>
          <w:szCs w:val="24"/>
          <w:lang w:val="pl-PL"/>
        </w:rPr>
        <w:t xml:space="preserve">025 poz. 1548 z dnia </w:t>
      </w:r>
      <w:r w:rsidR="00CC48ED" w:rsidRPr="00BA0502">
        <w:rPr>
          <w:rFonts w:ascii="Arial" w:hAnsi="Arial" w:cs="Arial"/>
          <w:sz w:val="24"/>
          <w:szCs w:val="24"/>
          <w:lang w:val="pl-PL"/>
        </w:rPr>
        <w:t>13.11.2025 </w:t>
      </w:r>
      <w:r w:rsidR="00F63D38" w:rsidRPr="00BA0502">
        <w:rPr>
          <w:rFonts w:ascii="Arial" w:hAnsi="Arial" w:cs="Arial"/>
          <w:sz w:val="24"/>
          <w:szCs w:val="24"/>
          <w:lang w:val="pl-PL"/>
        </w:rPr>
        <w:t xml:space="preserve">r.) oraz ustawy z dnia </w:t>
      </w:r>
      <w:r w:rsidR="00F63D38" w:rsidRPr="00BA0502">
        <w:rPr>
          <w:rStyle w:val="object"/>
          <w:rFonts w:ascii="Arial" w:hAnsi="Arial" w:cs="Arial"/>
          <w:sz w:val="24"/>
          <w:szCs w:val="24"/>
          <w:lang w:val="pl-PL"/>
        </w:rPr>
        <w:t>5 grudnia 2024</w:t>
      </w:r>
      <w:r w:rsidR="00F63D38" w:rsidRPr="00BA0502">
        <w:rPr>
          <w:rFonts w:ascii="Arial" w:hAnsi="Arial" w:cs="Arial"/>
          <w:sz w:val="24"/>
          <w:szCs w:val="24"/>
          <w:lang w:val="pl-PL"/>
        </w:rPr>
        <w:t xml:space="preserve"> r</w:t>
      </w:r>
      <w:r w:rsidR="00266710">
        <w:rPr>
          <w:rFonts w:ascii="Arial" w:hAnsi="Arial" w:cs="Arial"/>
          <w:sz w:val="24"/>
          <w:szCs w:val="24"/>
          <w:lang w:val="pl-PL"/>
        </w:rPr>
        <w:t>. o ochronie ludności i obronie</w:t>
      </w:r>
      <w:r w:rsidR="00FA1838" w:rsidRPr="00BA0502">
        <w:rPr>
          <w:rFonts w:ascii="Arial" w:hAnsi="Arial" w:cs="Arial"/>
          <w:sz w:val="24"/>
          <w:szCs w:val="24"/>
          <w:lang w:val="pl-PL"/>
        </w:rPr>
        <w:t xml:space="preserve"> </w:t>
      </w:r>
      <w:r w:rsidR="00F63D38" w:rsidRPr="00BA0502">
        <w:rPr>
          <w:rFonts w:ascii="Arial" w:hAnsi="Arial" w:cs="Arial"/>
          <w:sz w:val="24"/>
          <w:szCs w:val="24"/>
          <w:lang w:val="pl-PL"/>
        </w:rPr>
        <w:t>cywilnej (Dz. U. z 2024 r. poz. 1907)</w:t>
      </w:r>
      <w:r w:rsidR="003C775A" w:rsidRPr="00BA0502">
        <w:rPr>
          <w:rFonts w:ascii="Arial" w:hAnsi="Arial" w:cs="Arial"/>
          <w:sz w:val="24"/>
          <w:szCs w:val="24"/>
          <w:lang w:val="pl-PL"/>
        </w:rPr>
        <w:t xml:space="preserve"> oraz</w:t>
      </w:r>
      <w:r w:rsidR="00F63D38" w:rsidRPr="00BA0502">
        <w:rPr>
          <w:rFonts w:ascii="Arial" w:hAnsi="Arial" w:cs="Arial"/>
          <w:sz w:val="24"/>
          <w:szCs w:val="24"/>
          <w:lang w:val="pl-PL"/>
        </w:rPr>
        <w:t xml:space="preserve"> zgodnie z wnioskami i zaleceniami zawartymi </w:t>
      </w:r>
      <w:r w:rsidR="00FA1838" w:rsidRPr="00BA0502">
        <w:rPr>
          <w:rFonts w:ascii="Arial" w:hAnsi="Arial" w:cs="Arial"/>
          <w:sz w:val="24"/>
          <w:szCs w:val="24"/>
          <w:lang w:val="pl-PL"/>
        </w:rPr>
        <w:t xml:space="preserve"> </w:t>
      </w:r>
      <w:r w:rsidR="00F63D38" w:rsidRPr="00BA0502">
        <w:rPr>
          <w:rFonts w:ascii="Arial" w:hAnsi="Arial" w:cs="Arial"/>
          <w:sz w:val="24"/>
          <w:szCs w:val="24"/>
          <w:lang w:val="pl-PL"/>
        </w:rPr>
        <w:t>w załączonej ekspertyzie technicznej konstrukcji, opracowanej przez firmę FPHO S</w:t>
      </w:r>
      <w:r w:rsidR="00FA1838" w:rsidRPr="00BA0502">
        <w:rPr>
          <w:rFonts w:ascii="Arial" w:hAnsi="Arial" w:cs="Arial"/>
          <w:sz w:val="24"/>
          <w:szCs w:val="24"/>
          <w:lang w:val="pl-PL"/>
        </w:rPr>
        <w:t>p</w:t>
      </w:r>
      <w:r w:rsidR="00F63D38" w:rsidRPr="00BA0502">
        <w:rPr>
          <w:rFonts w:ascii="Arial" w:hAnsi="Arial" w:cs="Arial"/>
          <w:sz w:val="24"/>
          <w:szCs w:val="24"/>
          <w:lang w:val="pl-PL"/>
        </w:rPr>
        <w:t>. z o.o. z Trzebieszowa</w:t>
      </w:r>
      <w:r w:rsidR="00565C02" w:rsidRPr="00BA0502">
        <w:rPr>
          <w:rFonts w:ascii="Arial" w:hAnsi="Arial" w:cs="Arial"/>
          <w:sz w:val="24"/>
          <w:szCs w:val="24"/>
          <w:lang w:val="pl-PL"/>
        </w:rPr>
        <w:t xml:space="preserve"> (zał. nr 3</w:t>
      </w:r>
      <w:r w:rsidR="00E3457E" w:rsidRPr="00BA0502">
        <w:rPr>
          <w:rFonts w:ascii="Arial" w:hAnsi="Arial" w:cs="Arial"/>
          <w:sz w:val="24"/>
          <w:szCs w:val="24"/>
          <w:lang w:val="pl-PL"/>
        </w:rPr>
        <w:t xml:space="preserve"> do ogłoszenia o zamówieniu)</w:t>
      </w:r>
      <w:r w:rsidR="00F63D38" w:rsidRPr="00BA0502">
        <w:rPr>
          <w:rFonts w:ascii="Arial" w:hAnsi="Arial" w:cs="Arial"/>
          <w:sz w:val="24"/>
          <w:szCs w:val="24"/>
          <w:lang w:val="pl-PL"/>
        </w:rPr>
        <w:t xml:space="preserve"> </w:t>
      </w:r>
      <w:r w:rsidR="009518C5" w:rsidRPr="00BA0502">
        <w:rPr>
          <w:rFonts w:ascii="Arial" w:hAnsi="Arial" w:cs="Arial"/>
          <w:sz w:val="24"/>
          <w:szCs w:val="24"/>
          <w:lang w:val="pl-PL"/>
        </w:rPr>
        <w:t>i</w:t>
      </w:r>
      <w:r w:rsidR="00F63D38" w:rsidRPr="00BA0502">
        <w:rPr>
          <w:rFonts w:ascii="Arial" w:hAnsi="Arial" w:cs="Arial"/>
          <w:sz w:val="24"/>
          <w:szCs w:val="24"/>
          <w:lang w:val="pl-PL"/>
        </w:rPr>
        <w:t xml:space="preserve"> na podstawie wizji lokalnej </w:t>
      </w:r>
      <w:r w:rsidR="00FA1838" w:rsidRPr="00BA0502">
        <w:rPr>
          <w:rFonts w:ascii="Arial" w:hAnsi="Arial" w:cs="Arial"/>
          <w:sz w:val="24"/>
          <w:szCs w:val="24"/>
          <w:lang w:val="pl-PL"/>
        </w:rPr>
        <w:t xml:space="preserve">w </w:t>
      </w:r>
      <w:r w:rsidR="00F63D38" w:rsidRPr="00BA0502">
        <w:rPr>
          <w:rFonts w:ascii="Arial" w:hAnsi="Arial" w:cs="Arial"/>
          <w:sz w:val="24"/>
          <w:szCs w:val="24"/>
          <w:lang w:val="pl-PL"/>
        </w:rPr>
        <w:t>obiek</w:t>
      </w:r>
      <w:r w:rsidR="00FA1838" w:rsidRPr="00BA0502">
        <w:rPr>
          <w:rFonts w:ascii="Arial" w:hAnsi="Arial" w:cs="Arial"/>
          <w:sz w:val="24"/>
          <w:szCs w:val="24"/>
          <w:lang w:val="pl-PL"/>
        </w:rPr>
        <w:t>cie</w:t>
      </w:r>
      <w:r w:rsidR="00F63D38" w:rsidRPr="00BA0502">
        <w:rPr>
          <w:rFonts w:ascii="Arial" w:hAnsi="Arial" w:cs="Arial"/>
          <w:sz w:val="24"/>
          <w:szCs w:val="24"/>
          <w:lang w:val="pl-PL"/>
        </w:rPr>
        <w:t>,</w:t>
      </w:r>
    </w:p>
    <w:p w14:paraId="27BBEA78" w14:textId="5E54291D" w:rsidR="00F63D38" w:rsidRPr="00BA0502" w:rsidRDefault="00FA1838" w:rsidP="00BA0502">
      <w:pPr>
        <w:spacing w:line="360" w:lineRule="auto"/>
        <w:rPr>
          <w:rFonts w:ascii="Arial" w:eastAsiaTheme="majorEastAsia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>2)</w:t>
      </w:r>
      <w:r w:rsidR="003C775A" w:rsidRPr="00BA0502">
        <w:rPr>
          <w:rFonts w:ascii="Arial" w:hAnsi="Arial" w:cs="Arial"/>
          <w:sz w:val="24"/>
          <w:szCs w:val="24"/>
          <w:lang w:val="pl-PL"/>
        </w:rPr>
        <w:t xml:space="preserve"> </w:t>
      </w:r>
      <w:r w:rsidRPr="00BA0502">
        <w:rPr>
          <w:rFonts w:ascii="Arial" w:hAnsi="Arial" w:cs="Arial"/>
          <w:sz w:val="24"/>
          <w:szCs w:val="24"/>
          <w:lang w:val="pl-PL"/>
        </w:rPr>
        <w:t>w</w:t>
      </w:r>
      <w:r w:rsidR="00F63D38" w:rsidRPr="00BA0502">
        <w:rPr>
          <w:rFonts w:ascii="Arial" w:hAnsi="Arial" w:cs="Arial"/>
          <w:sz w:val="24"/>
          <w:szCs w:val="24"/>
          <w:lang w:val="pl-PL"/>
        </w:rPr>
        <w:t>ykonani</w:t>
      </w:r>
      <w:r w:rsidR="00634F5E" w:rsidRPr="00BA0502">
        <w:rPr>
          <w:rFonts w:ascii="Arial" w:hAnsi="Arial" w:cs="Arial"/>
          <w:sz w:val="24"/>
          <w:szCs w:val="24"/>
          <w:lang w:val="pl-PL"/>
        </w:rPr>
        <w:t>a</w:t>
      </w:r>
      <w:r w:rsidR="00F63D38" w:rsidRPr="00BA0502">
        <w:rPr>
          <w:rFonts w:ascii="Arial" w:hAnsi="Arial" w:cs="Arial"/>
          <w:sz w:val="24"/>
          <w:szCs w:val="24"/>
          <w:lang w:val="pl-PL"/>
        </w:rPr>
        <w:t xml:space="preserve"> koniecznych robót modernizacyjnych w</w:t>
      </w:r>
      <w:r w:rsidR="003C775A" w:rsidRPr="00BA0502">
        <w:rPr>
          <w:rFonts w:ascii="Arial" w:hAnsi="Arial" w:cs="Arial"/>
          <w:sz w:val="24"/>
          <w:szCs w:val="24"/>
          <w:lang w:val="pl-PL"/>
        </w:rPr>
        <w:t xml:space="preserve"> istniejącej</w:t>
      </w:r>
      <w:r w:rsidR="00F63D38" w:rsidRPr="00BA0502">
        <w:rPr>
          <w:rFonts w:ascii="Arial" w:hAnsi="Arial" w:cs="Arial"/>
          <w:sz w:val="24"/>
          <w:szCs w:val="24"/>
          <w:lang w:val="pl-PL"/>
        </w:rPr>
        <w:t xml:space="preserve"> szatni szkolnej, </w:t>
      </w:r>
      <w:r w:rsidRPr="00BA0502">
        <w:rPr>
          <w:rFonts w:ascii="Arial" w:hAnsi="Arial" w:cs="Arial"/>
          <w:sz w:val="24"/>
          <w:szCs w:val="24"/>
          <w:lang w:val="pl-PL"/>
        </w:rPr>
        <w:br/>
      </w:r>
      <w:r w:rsidR="00F63D38" w:rsidRPr="00BA0502">
        <w:rPr>
          <w:rFonts w:ascii="Arial" w:hAnsi="Arial" w:cs="Arial"/>
          <w:sz w:val="24"/>
          <w:szCs w:val="24"/>
          <w:lang w:val="pl-PL"/>
        </w:rPr>
        <w:t>a w szczególności:</w:t>
      </w:r>
    </w:p>
    <w:p w14:paraId="06D91963" w14:textId="1679FF10" w:rsidR="003C775A" w:rsidRPr="00BA0502" w:rsidRDefault="003C775A" w:rsidP="00BA0502">
      <w:pPr>
        <w:pStyle w:val="Akapitzlist"/>
        <w:numPr>
          <w:ilvl w:val="0"/>
          <w:numId w:val="13"/>
        </w:numPr>
        <w:spacing w:line="360" w:lineRule="auto"/>
        <w:ind w:left="851" w:hanging="284"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 xml:space="preserve">  likwidacja istniejących metalowych boksów szatniowych,</w:t>
      </w:r>
    </w:p>
    <w:p w14:paraId="6E959E1C" w14:textId="2022263A" w:rsidR="003C775A" w:rsidRPr="00BA0502" w:rsidRDefault="003C775A" w:rsidP="00BA0502">
      <w:pPr>
        <w:pStyle w:val="Akapitzlist"/>
        <w:numPr>
          <w:ilvl w:val="0"/>
          <w:numId w:val="13"/>
        </w:numPr>
        <w:spacing w:line="360" w:lineRule="auto"/>
        <w:ind w:left="851" w:hanging="284"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 xml:space="preserve">  wykonanie niezbędnych robót związanych z us</w:t>
      </w:r>
      <w:r w:rsidR="00266710">
        <w:rPr>
          <w:rFonts w:ascii="Arial" w:hAnsi="Arial" w:cs="Arial"/>
          <w:sz w:val="24"/>
          <w:szCs w:val="24"/>
          <w:lang w:val="pl-PL"/>
        </w:rPr>
        <w:t>unięciem skutków zawilgocenia</w:t>
      </w:r>
      <w:r w:rsidRPr="00BA0502">
        <w:rPr>
          <w:rFonts w:ascii="Arial" w:hAnsi="Arial" w:cs="Arial"/>
          <w:sz w:val="24"/>
          <w:szCs w:val="24"/>
          <w:lang w:val="pl-PL"/>
        </w:rPr>
        <w:t xml:space="preserve">  pomieszczeń,</w:t>
      </w:r>
    </w:p>
    <w:p w14:paraId="725A4992" w14:textId="2686B588" w:rsidR="003C775A" w:rsidRPr="00BA0502" w:rsidRDefault="003C775A" w:rsidP="00BA0502">
      <w:pPr>
        <w:pStyle w:val="Akapitzlist"/>
        <w:numPr>
          <w:ilvl w:val="0"/>
          <w:numId w:val="13"/>
        </w:numPr>
        <w:spacing w:line="360" w:lineRule="auto"/>
        <w:ind w:left="851" w:hanging="284"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 xml:space="preserve">  odgrzybianie pomieszczeń szatni,</w:t>
      </w:r>
    </w:p>
    <w:p w14:paraId="794C8814" w14:textId="1EBDE332" w:rsidR="00F63D38" w:rsidRPr="00BA0502" w:rsidRDefault="003C775A" w:rsidP="00BA0502">
      <w:pPr>
        <w:pStyle w:val="Akapitzlist"/>
        <w:numPr>
          <w:ilvl w:val="0"/>
          <w:numId w:val="13"/>
        </w:numPr>
        <w:spacing w:line="360" w:lineRule="auto"/>
        <w:ind w:left="851" w:hanging="284"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 xml:space="preserve">  </w:t>
      </w:r>
      <w:r w:rsidR="00F63D38" w:rsidRPr="00BA0502">
        <w:rPr>
          <w:rFonts w:ascii="Arial" w:hAnsi="Arial" w:cs="Arial"/>
          <w:sz w:val="24"/>
          <w:szCs w:val="24"/>
          <w:lang w:val="pl-PL"/>
        </w:rPr>
        <w:t>wykonanie izolacji przeciwwodnej i cieplnej ścian zewnętrzn</w:t>
      </w:r>
      <w:r w:rsidRPr="00BA0502">
        <w:rPr>
          <w:rFonts w:ascii="Arial" w:hAnsi="Arial" w:cs="Arial"/>
          <w:sz w:val="24"/>
          <w:szCs w:val="24"/>
          <w:lang w:val="pl-PL"/>
        </w:rPr>
        <w:t>ych/</w:t>
      </w:r>
      <w:r w:rsidR="00F63D38" w:rsidRPr="00BA0502">
        <w:rPr>
          <w:rFonts w:ascii="Arial" w:hAnsi="Arial" w:cs="Arial"/>
          <w:sz w:val="24"/>
          <w:szCs w:val="24"/>
          <w:lang w:val="pl-PL"/>
        </w:rPr>
        <w:t>fundamentow</w:t>
      </w:r>
      <w:r w:rsidRPr="00BA0502">
        <w:rPr>
          <w:rFonts w:ascii="Arial" w:hAnsi="Arial" w:cs="Arial"/>
          <w:sz w:val="24"/>
          <w:szCs w:val="24"/>
          <w:lang w:val="pl-PL"/>
        </w:rPr>
        <w:t>ych</w:t>
      </w:r>
      <w:r w:rsidR="00F63D38" w:rsidRPr="00BA0502">
        <w:rPr>
          <w:rFonts w:ascii="Arial" w:hAnsi="Arial" w:cs="Arial"/>
          <w:sz w:val="24"/>
          <w:szCs w:val="24"/>
          <w:lang w:val="pl-PL"/>
        </w:rPr>
        <w:t xml:space="preserve">, </w:t>
      </w:r>
    </w:p>
    <w:p w14:paraId="307710F3" w14:textId="2582DE4E" w:rsidR="00F63D38" w:rsidRPr="00BA0502" w:rsidRDefault="003C775A" w:rsidP="00BA0502">
      <w:pPr>
        <w:pStyle w:val="Akapitzlist"/>
        <w:numPr>
          <w:ilvl w:val="0"/>
          <w:numId w:val="13"/>
        </w:numPr>
        <w:spacing w:line="360" w:lineRule="auto"/>
        <w:ind w:left="851" w:hanging="284"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 xml:space="preserve">  </w:t>
      </w:r>
      <w:r w:rsidR="00F63D38" w:rsidRPr="00BA0502">
        <w:rPr>
          <w:rFonts w:ascii="Arial" w:hAnsi="Arial" w:cs="Arial"/>
          <w:sz w:val="24"/>
          <w:szCs w:val="24"/>
          <w:lang w:val="pl-PL"/>
        </w:rPr>
        <w:t>wykonanie izolacji przeciwdźwiękowych,</w:t>
      </w:r>
    </w:p>
    <w:p w14:paraId="1523F7D5" w14:textId="4B1A4047" w:rsidR="00F63D38" w:rsidRPr="00BA0502" w:rsidRDefault="003C775A" w:rsidP="00BA0502">
      <w:pPr>
        <w:pStyle w:val="Akapitzlist"/>
        <w:numPr>
          <w:ilvl w:val="0"/>
          <w:numId w:val="13"/>
        </w:numPr>
        <w:spacing w:line="360" w:lineRule="auto"/>
        <w:ind w:left="851" w:hanging="284"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 xml:space="preserve">  </w:t>
      </w:r>
      <w:r w:rsidR="00F63D38" w:rsidRPr="00BA0502">
        <w:rPr>
          <w:rFonts w:ascii="Arial" w:hAnsi="Arial" w:cs="Arial"/>
          <w:sz w:val="24"/>
          <w:szCs w:val="24"/>
          <w:lang w:val="pl-PL"/>
        </w:rPr>
        <w:t>wykonanie gładzi, przygotowanie powierzchni ścian i sufitów do malowania,</w:t>
      </w:r>
    </w:p>
    <w:p w14:paraId="4A8CA48D" w14:textId="0942B414" w:rsidR="00F63D38" w:rsidRPr="00BA0502" w:rsidRDefault="003C775A" w:rsidP="00BA0502">
      <w:pPr>
        <w:pStyle w:val="Akapitzlist"/>
        <w:numPr>
          <w:ilvl w:val="0"/>
          <w:numId w:val="13"/>
        </w:numPr>
        <w:spacing w:line="360" w:lineRule="auto"/>
        <w:ind w:left="851" w:hanging="284"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 xml:space="preserve">  </w:t>
      </w:r>
      <w:r w:rsidR="00F63D38" w:rsidRPr="00BA0502">
        <w:rPr>
          <w:rFonts w:ascii="Arial" w:hAnsi="Arial" w:cs="Arial"/>
          <w:sz w:val="24"/>
          <w:szCs w:val="24"/>
          <w:lang w:val="pl-PL"/>
        </w:rPr>
        <w:t>malowanie ścian i sufitów farbami emulsyjnymi,</w:t>
      </w:r>
    </w:p>
    <w:p w14:paraId="42E47593" w14:textId="137E14DB" w:rsidR="00F63D38" w:rsidRPr="00BA0502" w:rsidRDefault="003C775A" w:rsidP="00BA0502">
      <w:pPr>
        <w:pStyle w:val="Akapitzlist"/>
        <w:numPr>
          <w:ilvl w:val="0"/>
          <w:numId w:val="13"/>
        </w:numPr>
        <w:spacing w:line="360" w:lineRule="auto"/>
        <w:ind w:left="851" w:hanging="284"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 xml:space="preserve">  </w:t>
      </w:r>
      <w:r w:rsidR="00F63D38" w:rsidRPr="00BA0502">
        <w:rPr>
          <w:rFonts w:ascii="Arial" w:hAnsi="Arial" w:cs="Arial"/>
          <w:sz w:val="24"/>
          <w:szCs w:val="24"/>
          <w:lang w:val="pl-PL"/>
        </w:rPr>
        <w:t>wykonanie lamperii z tynku żywicznego,</w:t>
      </w:r>
    </w:p>
    <w:p w14:paraId="6AEF186F" w14:textId="4CAB6607" w:rsidR="00F63D38" w:rsidRPr="00BA0502" w:rsidRDefault="003C775A" w:rsidP="00BA0502">
      <w:pPr>
        <w:pStyle w:val="Akapitzlist"/>
        <w:numPr>
          <w:ilvl w:val="0"/>
          <w:numId w:val="13"/>
        </w:numPr>
        <w:spacing w:line="360" w:lineRule="auto"/>
        <w:ind w:left="851" w:hanging="284"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 xml:space="preserve">  </w:t>
      </w:r>
      <w:r w:rsidR="00F63D38" w:rsidRPr="00BA0502">
        <w:rPr>
          <w:rFonts w:ascii="Arial" w:hAnsi="Arial" w:cs="Arial"/>
          <w:sz w:val="24"/>
          <w:szCs w:val="24"/>
          <w:lang w:val="pl-PL"/>
        </w:rPr>
        <w:t>wykonanie lub modernizacja posadzek z płytek ceramicznych z cokolikami,</w:t>
      </w:r>
    </w:p>
    <w:p w14:paraId="6675FF52" w14:textId="314C1C3F" w:rsidR="00B15673" w:rsidRPr="00BA0502" w:rsidRDefault="00367D83" w:rsidP="00BA0502">
      <w:pPr>
        <w:pStyle w:val="Akapitzlist"/>
        <w:numPr>
          <w:ilvl w:val="0"/>
          <w:numId w:val="13"/>
        </w:numPr>
        <w:tabs>
          <w:tab w:val="left" w:pos="993"/>
        </w:tabs>
        <w:spacing w:line="360" w:lineRule="auto"/>
        <w:ind w:left="851" w:hanging="284"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 xml:space="preserve">  </w:t>
      </w:r>
      <w:r w:rsidR="00B15673" w:rsidRPr="00BA0502">
        <w:rPr>
          <w:rFonts w:ascii="Arial" w:hAnsi="Arial" w:cs="Arial"/>
          <w:sz w:val="24"/>
          <w:szCs w:val="24"/>
          <w:lang w:val="pl-PL"/>
        </w:rPr>
        <w:t>wykonanie nadproża nad otworem drzwiowym,</w:t>
      </w:r>
    </w:p>
    <w:p w14:paraId="172E4DA4" w14:textId="1CF0D214" w:rsidR="00F63D38" w:rsidRPr="00BA0502" w:rsidRDefault="00F63D38" w:rsidP="00BA0502">
      <w:pPr>
        <w:pStyle w:val="Akapitzlist"/>
        <w:numPr>
          <w:ilvl w:val="0"/>
          <w:numId w:val="13"/>
        </w:numPr>
        <w:tabs>
          <w:tab w:val="left" w:pos="993"/>
        </w:tabs>
        <w:spacing w:line="360" w:lineRule="auto"/>
        <w:ind w:left="709" w:hanging="142"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>wymiana drzwi wewnętrznych,</w:t>
      </w:r>
    </w:p>
    <w:p w14:paraId="1544C808" w14:textId="18299437" w:rsidR="00F63D38" w:rsidRPr="00BA0502" w:rsidRDefault="00367D83" w:rsidP="00BA0502">
      <w:pPr>
        <w:pStyle w:val="Akapitzlist"/>
        <w:numPr>
          <w:ilvl w:val="0"/>
          <w:numId w:val="13"/>
        </w:numPr>
        <w:tabs>
          <w:tab w:val="left" w:pos="993"/>
        </w:tabs>
        <w:spacing w:line="360" w:lineRule="auto"/>
        <w:ind w:left="851" w:hanging="284"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 xml:space="preserve">  </w:t>
      </w:r>
      <w:r w:rsidR="00F63D38" w:rsidRPr="00BA0502">
        <w:rPr>
          <w:rFonts w:ascii="Arial" w:hAnsi="Arial" w:cs="Arial"/>
          <w:sz w:val="24"/>
          <w:szCs w:val="24"/>
          <w:lang w:val="pl-PL"/>
        </w:rPr>
        <w:t xml:space="preserve">wykonanie aranżacji szatni z usytuowaniem </w:t>
      </w:r>
      <w:r w:rsidR="00CB347A" w:rsidRPr="00BA0502">
        <w:rPr>
          <w:rFonts w:ascii="Arial" w:hAnsi="Arial" w:cs="Arial"/>
          <w:sz w:val="24"/>
          <w:szCs w:val="24"/>
          <w:lang w:val="pl-PL"/>
        </w:rPr>
        <w:t xml:space="preserve">nowoczesnych </w:t>
      </w:r>
      <w:r w:rsidR="00F63D38" w:rsidRPr="00BA0502">
        <w:rPr>
          <w:rFonts w:ascii="Arial" w:hAnsi="Arial" w:cs="Arial"/>
          <w:sz w:val="24"/>
          <w:szCs w:val="24"/>
          <w:lang w:val="pl-PL"/>
        </w:rPr>
        <w:t>szafek ubraniowych</w:t>
      </w:r>
      <w:r w:rsidR="00B15673" w:rsidRPr="00BA0502">
        <w:rPr>
          <w:rFonts w:ascii="Arial" w:hAnsi="Arial" w:cs="Arial"/>
          <w:sz w:val="24"/>
          <w:szCs w:val="24"/>
          <w:lang w:val="pl-PL"/>
        </w:rPr>
        <w:t xml:space="preserve"> </w:t>
      </w:r>
      <w:r w:rsidR="00522BEF" w:rsidRPr="00BA0502">
        <w:rPr>
          <w:rFonts w:ascii="Arial" w:hAnsi="Arial" w:cs="Arial"/>
          <w:sz w:val="24"/>
          <w:szCs w:val="24"/>
          <w:lang w:val="pl-PL"/>
        </w:rPr>
        <w:t>przeznaczonych dla 364 uczniów</w:t>
      </w:r>
      <w:r w:rsidR="00B15673" w:rsidRPr="00BA0502">
        <w:rPr>
          <w:rFonts w:ascii="Arial" w:hAnsi="Arial" w:cs="Arial"/>
          <w:sz w:val="24"/>
          <w:szCs w:val="24"/>
          <w:lang w:val="pl-PL"/>
        </w:rPr>
        <w:t xml:space="preserve">, </w:t>
      </w:r>
      <w:r w:rsidR="00F63D38" w:rsidRPr="00BA0502">
        <w:rPr>
          <w:rFonts w:ascii="Arial" w:hAnsi="Arial" w:cs="Arial"/>
          <w:sz w:val="24"/>
          <w:szCs w:val="24"/>
          <w:lang w:val="pl-PL"/>
        </w:rPr>
        <w:t>ławe</w:t>
      </w:r>
      <w:r w:rsidR="00B15673" w:rsidRPr="00BA0502">
        <w:rPr>
          <w:rFonts w:ascii="Arial" w:hAnsi="Arial" w:cs="Arial"/>
          <w:sz w:val="24"/>
          <w:szCs w:val="24"/>
          <w:lang w:val="pl-PL"/>
        </w:rPr>
        <w:t>czek</w:t>
      </w:r>
      <w:r w:rsidR="009518C5" w:rsidRPr="00BA0502">
        <w:rPr>
          <w:rFonts w:ascii="Arial" w:hAnsi="Arial" w:cs="Arial"/>
          <w:sz w:val="24"/>
          <w:szCs w:val="24"/>
          <w:lang w:val="pl-PL"/>
        </w:rPr>
        <w:t xml:space="preserve"> i</w:t>
      </w:r>
      <w:r w:rsidR="00B15673" w:rsidRPr="00BA0502">
        <w:rPr>
          <w:rFonts w:ascii="Arial" w:hAnsi="Arial" w:cs="Arial"/>
          <w:sz w:val="24"/>
          <w:szCs w:val="24"/>
          <w:lang w:val="pl-PL"/>
        </w:rPr>
        <w:t xml:space="preserve"> tablic informacyjnych,</w:t>
      </w:r>
    </w:p>
    <w:p w14:paraId="5F57111A" w14:textId="6A26F1BB" w:rsidR="00522BEF" w:rsidRPr="00BA0502" w:rsidRDefault="00B15673" w:rsidP="00BA0502">
      <w:pPr>
        <w:pStyle w:val="Akapitzlist"/>
        <w:numPr>
          <w:ilvl w:val="0"/>
          <w:numId w:val="13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>modernizacja</w:t>
      </w:r>
      <w:r w:rsidR="00F63D38" w:rsidRPr="00BA0502">
        <w:rPr>
          <w:rFonts w:ascii="Arial" w:hAnsi="Arial" w:cs="Arial"/>
          <w:sz w:val="24"/>
          <w:szCs w:val="24"/>
          <w:lang w:val="pl-PL"/>
        </w:rPr>
        <w:t xml:space="preserve"> instalacji </w:t>
      </w:r>
      <w:r w:rsidRPr="00BA0502">
        <w:rPr>
          <w:rFonts w:ascii="Arial" w:hAnsi="Arial" w:cs="Arial"/>
          <w:sz w:val="24"/>
          <w:szCs w:val="24"/>
          <w:lang w:val="pl-PL"/>
        </w:rPr>
        <w:t>sanitarnych z zaizolowaniem przewodów otulinami</w:t>
      </w:r>
      <w:r w:rsidR="004A6F68" w:rsidRPr="00BA0502">
        <w:rPr>
          <w:rFonts w:ascii="Arial" w:hAnsi="Arial" w:cs="Arial"/>
          <w:sz w:val="24"/>
          <w:szCs w:val="24"/>
          <w:lang w:val="pl-PL"/>
        </w:rPr>
        <w:t xml:space="preserve"> oraz</w:t>
      </w:r>
      <w:r w:rsidRPr="00BA0502">
        <w:rPr>
          <w:rFonts w:ascii="Arial" w:hAnsi="Arial" w:cs="Arial"/>
          <w:sz w:val="24"/>
          <w:szCs w:val="24"/>
          <w:lang w:val="pl-PL"/>
        </w:rPr>
        <w:t xml:space="preserve"> zabudową</w:t>
      </w:r>
      <w:r w:rsidR="004A6F68" w:rsidRPr="00BA0502">
        <w:rPr>
          <w:rFonts w:ascii="Arial" w:hAnsi="Arial" w:cs="Arial"/>
          <w:sz w:val="24"/>
          <w:szCs w:val="24"/>
          <w:lang w:val="pl-PL"/>
        </w:rPr>
        <w:t xml:space="preserve"> instalacji</w:t>
      </w:r>
      <w:r w:rsidRPr="00BA0502">
        <w:rPr>
          <w:rFonts w:ascii="Arial" w:hAnsi="Arial" w:cs="Arial"/>
          <w:sz w:val="24"/>
          <w:szCs w:val="24"/>
          <w:lang w:val="pl-PL"/>
        </w:rPr>
        <w:t>,</w:t>
      </w:r>
    </w:p>
    <w:p w14:paraId="284FABCD" w14:textId="2812BDCA" w:rsidR="00F63D38" w:rsidRPr="00BA0502" w:rsidRDefault="00367D83" w:rsidP="00BA0502">
      <w:pPr>
        <w:pStyle w:val="Akapitzlist"/>
        <w:numPr>
          <w:ilvl w:val="0"/>
          <w:numId w:val="13"/>
        </w:numPr>
        <w:tabs>
          <w:tab w:val="left" w:pos="993"/>
        </w:tabs>
        <w:spacing w:line="360" w:lineRule="auto"/>
        <w:ind w:left="851" w:hanging="284"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 xml:space="preserve">  </w:t>
      </w:r>
      <w:r w:rsidR="00F63D38" w:rsidRPr="00BA0502">
        <w:rPr>
          <w:rFonts w:ascii="Arial" w:hAnsi="Arial" w:cs="Arial"/>
          <w:sz w:val="24"/>
          <w:szCs w:val="24"/>
          <w:lang w:val="pl-PL"/>
        </w:rPr>
        <w:t>modernizacja instalacji elektrycznych</w:t>
      </w:r>
      <w:r w:rsidR="00B15673" w:rsidRPr="00BA0502">
        <w:rPr>
          <w:rFonts w:ascii="Arial" w:hAnsi="Arial" w:cs="Arial"/>
          <w:sz w:val="24"/>
          <w:szCs w:val="24"/>
          <w:lang w:val="pl-PL"/>
        </w:rPr>
        <w:t>,</w:t>
      </w:r>
    </w:p>
    <w:p w14:paraId="3E7965A8" w14:textId="5EE22274" w:rsidR="00D4520C" w:rsidRPr="00BA0502" w:rsidRDefault="00367D83" w:rsidP="00BA0502">
      <w:pPr>
        <w:pStyle w:val="Akapitzlist"/>
        <w:numPr>
          <w:ilvl w:val="0"/>
          <w:numId w:val="13"/>
        </w:numPr>
        <w:tabs>
          <w:tab w:val="left" w:pos="993"/>
        </w:tabs>
        <w:spacing w:line="360" w:lineRule="auto"/>
        <w:ind w:left="851" w:hanging="284"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 xml:space="preserve">  </w:t>
      </w:r>
      <w:r w:rsidR="00F63D38" w:rsidRPr="00BA0502">
        <w:rPr>
          <w:rFonts w:ascii="Arial" w:hAnsi="Arial" w:cs="Arial"/>
          <w:sz w:val="24"/>
          <w:szCs w:val="24"/>
          <w:lang w:val="pl-PL"/>
        </w:rPr>
        <w:t>wykonanie/rozbudowa instalacji monitoringu</w:t>
      </w:r>
      <w:r w:rsidR="009518C5" w:rsidRPr="00BA0502">
        <w:rPr>
          <w:rFonts w:ascii="Arial" w:hAnsi="Arial" w:cs="Arial"/>
          <w:sz w:val="24"/>
          <w:szCs w:val="24"/>
          <w:lang w:val="pl-PL"/>
        </w:rPr>
        <w:t xml:space="preserve"> wewnętrznego</w:t>
      </w:r>
      <w:r w:rsidRPr="00BA0502">
        <w:rPr>
          <w:rFonts w:ascii="Arial" w:hAnsi="Arial" w:cs="Arial"/>
          <w:sz w:val="24"/>
          <w:szCs w:val="24"/>
          <w:lang w:val="pl-PL"/>
        </w:rPr>
        <w:t>.</w:t>
      </w:r>
    </w:p>
    <w:p w14:paraId="10FA9EE6" w14:textId="52326AFC" w:rsidR="00AA416A" w:rsidRPr="00BA0502" w:rsidRDefault="004A6F68" w:rsidP="00BA0502">
      <w:pPr>
        <w:pStyle w:val="Akapitzlist"/>
        <w:numPr>
          <w:ilvl w:val="1"/>
          <w:numId w:val="21"/>
        </w:num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 xml:space="preserve">  </w:t>
      </w:r>
      <w:r w:rsidR="006B57E5" w:rsidRPr="00BA0502">
        <w:rPr>
          <w:rFonts w:ascii="Arial" w:hAnsi="Arial" w:cs="Arial"/>
          <w:sz w:val="24"/>
          <w:szCs w:val="24"/>
          <w:lang w:val="pl-PL"/>
        </w:rPr>
        <w:t xml:space="preserve">Zakres zamówienia </w:t>
      </w:r>
      <w:r w:rsidR="00AA416A" w:rsidRPr="00BA0502">
        <w:rPr>
          <w:rFonts w:ascii="Arial" w:hAnsi="Arial" w:cs="Arial"/>
          <w:sz w:val="24"/>
          <w:szCs w:val="24"/>
          <w:lang w:val="pl-PL"/>
        </w:rPr>
        <w:t>obejmuje</w:t>
      </w:r>
      <w:r w:rsidR="00E3457E" w:rsidRPr="00BA0502">
        <w:rPr>
          <w:rFonts w:ascii="Arial" w:hAnsi="Arial" w:cs="Arial"/>
          <w:sz w:val="24"/>
          <w:szCs w:val="24"/>
          <w:lang w:val="pl-PL"/>
        </w:rPr>
        <w:t xml:space="preserve"> </w:t>
      </w:r>
      <w:r w:rsidR="00E3457E" w:rsidRPr="00BA0502">
        <w:rPr>
          <w:rFonts w:ascii="Arial" w:hAnsi="Arial" w:cs="Arial"/>
          <w:b/>
          <w:bCs/>
          <w:sz w:val="24"/>
          <w:szCs w:val="24"/>
          <w:lang w:val="pl-PL"/>
        </w:rPr>
        <w:t>odrębnie dla U-1 i szatni</w:t>
      </w:r>
      <w:r w:rsidR="00AA416A" w:rsidRPr="00BA0502">
        <w:rPr>
          <w:rFonts w:ascii="Arial" w:hAnsi="Arial" w:cs="Arial"/>
          <w:sz w:val="24"/>
          <w:szCs w:val="24"/>
          <w:lang w:val="pl-PL"/>
        </w:rPr>
        <w:t>:</w:t>
      </w:r>
    </w:p>
    <w:p w14:paraId="28EB0DBA" w14:textId="090BF5D9" w:rsidR="004A6F68" w:rsidRPr="00BA0502" w:rsidRDefault="004A6F68" w:rsidP="00BA0502">
      <w:pPr>
        <w:pStyle w:val="Akapitzlist"/>
        <w:numPr>
          <w:ilvl w:val="0"/>
          <w:numId w:val="11"/>
        </w:numPr>
        <w:spacing w:line="360" w:lineRule="auto"/>
        <w:ind w:left="851" w:hanging="283"/>
        <w:contextualSpacing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 xml:space="preserve">sporządzenie  inwentaryzacji wielobranżowej w </w:t>
      </w:r>
      <w:r w:rsidR="00B222C1" w:rsidRPr="00BA0502">
        <w:rPr>
          <w:rFonts w:ascii="Arial" w:hAnsi="Arial" w:cs="Arial"/>
          <w:sz w:val="24"/>
          <w:szCs w:val="24"/>
          <w:lang w:val="pl-PL"/>
        </w:rPr>
        <w:t xml:space="preserve">zakresie niezbędnym do opracowania dokumentacji projektowej </w:t>
      </w:r>
      <w:bookmarkStart w:id="1" w:name="_Hlk242790900"/>
      <w:r w:rsidR="00B222C1" w:rsidRPr="00BA0502">
        <w:rPr>
          <w:rFonts w:ascii="Arial" w:hAnsi="Arial" w:cs="Arial"/>
          <w:sz w:val="24"/>
          <w:szCs w:val="24"/>
          <w:lang w:val="pl-PL"/>
        </w:rPr>
        <w:t xml:space="preserve">(każda branża i instalacja oddzielnie) </w:t>
      </w:r>
      <w:bookmarkEnd w:id="1"/>
      <w:r w:rsidR="00B222C1" w:rsidRPr="00BA0502">
        <w:rPr>
          <w:rFonts w:ascii="Arial" w:hAnsi="Arial" w:cs="Arial"/>
          <w:sz w:val="24"/>
          <w:szCs w:val="24"/>
          <w:lang w:val="pl-PL"/>
        </w:rPr>
        <w:t>po 2 egz.</w:t>
      </w:r>
    </w:p>
    <w:p w14:paraId="35C20CA5" w14:textId="199ADA18" w:rsidR="00944C23" w:rsidRPr="00BA0502" w:rsidRDefault="00944C23" w:rsidP="00BA0502">
      <w:pPr>
        <w:pStyle w:val="Akapitzlist"/>
        <w:numPr>
          <w:ilvl w:val="0"/>
          <w:numId w:val="11"/>
        </w:numPr>
        <w:spacing w:line="360" w:lineRule="auto"/>
        <w:ind w:left="851" w:hanging="283"/>
        <w:contextualSpacing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>opracowanie dokumentacji projektowej</w:t>
      </w:r>
      <w:r w:rsidR="0099656E" w:rsidRPr="00BA0502">
        <w:rPr>
          <w:rFonts w:ascii="Arial" w:hAnsi="Arial" w:cs="Arial"/>
          <w:sz w:val="24"/>
          <w:szCs w:val="24"/>
          <w:lang w:val="pl-PL"/>
        </w:rPr>
        <w:t xml:space="preserve"> zgodnie z przepisami prawa</w:t>
      </w:r>
      <w:r w:rsidRPr="00BA0502">
        <w:rPr>
          <w:rFonts w:ascii="Arial" w:hAnsi="Arial" w:cs="Arial"/>
          <w:sz w:val="24"/>
          <w:szCs w:val="24"/>
          <w:lang w:val="pl-PL"/>
        </w:rPr>
        <w:t>:</w:t>
      </w:r>
    </w:p>
    <w:p w14:paraId="10670497" w14:textId="573AA4F5" w:rsidR="003D37CC" w:rsidRPr="00BA0502" w:rsidRDefault="003D37CC" w:rsidP="00BA0502">
      <w:pPr>
        <w:pStyle w:val="Akapitzlist"/>
        <w:numPr>
          <w:ilvl w:val="0"/>
          <w:numId w:val="10"/>
        </w:numPr>
        <w:spacing w:line="360" w:lineRule="auto"/>
        <w:ind w:left="1134" w:hanging="283"/>
        <w:contextualSpacing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>koncepcja dostosowania i modernizacji pomieszczeń</w:t>
      </w:r>
      <w:r w:rsidR="009518C5" w:rsidRPr="00BA0502">
        <w:rPr>
          <w:rFonts w:ascii="Arial" w:hAnsi="Arial" w:cs="Arial"/>
          <w:sz w:val="24"/>
          <w:szCs w:val="24"/>
          <w:lang w:val="pl-PL"/>
        </w:rPr>
        <w:t xml:space="preserve"> </w:t>
      </w:r>
      <w:r w:rsidRPr="00BA0502">
        <w:rPr>
          <w:rFonts w:ascii="Arial" w:hAnsi="Arial" w:cs="Arial"/>
          <w:sz w:val="24"/>
          <w:szCs w:val="24"/>
          <w:lang w:val="pl-PL"/>
        </w:rPr>
        <w:t>– po 2 egz.,</w:t>
      </w:r>
    </w:p>
    <w:p w14:paraId="76C049C9" w14:textId="6566972B" w:rsidR="003D37CC" w:rsidRPr="00BA0502" w:rsidRDefault="003D37CC" w:rsidP="00BA0502">
      <w:pPr>
        <w:pStyle w:val="Akapitzlist"/>
        <w:numPr>
          <w:ilvl w:val="0"/>
          <w:numId w:val="10"/>
        </w:numPr>
        <w:spacing w:line="360" w:lineRule="auto"/>
        <w:ind w:left="1134" w:hanging="283"/>
        <w:contextualSpacing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 xml:space="preserve">projekt budowlany i/lub zgłoszeniowy </w:t>
      </w:r>
      <w:r w:rsidRPr="00BA0502">
        <w:rPr>
          <w:rFonts w:ascii="Arial" w:hAnsi="Arial" w:cs="Arial"/>
          <w:bCs/>
          <w:sz w:val="24"/>
          <w:szCs w:val="24"/>
          <w:lang w:val="pl-PL"/>
        </w:rPr>
        <w:t xml:space="preserve">(jeśli zaistnieje konieczność) – </w:t>
      </w:r>
      <w:r w:rsidR="00F003CD" w:rsidRPr="00BA0502">
        <w:rPr>
          <w:rFonts w:ascii="Arial" w:hAnsi="Arial" w:cs="Arial"/>
          <w:bCs/>
          <w:sz w:val="24"/>
          <w:szCs w:val="24"/>
          <w:lang w:val="pl-PL"/>
        </w:rPr>
        <w:t xml:space="preserve">po </w:t>
      </w:r>
      <w:r w:rsidRPr="00BA0502">
        <w:rPr>
          <w:rFonts w:ascii="Arial" w:hAnsi="Arial" w:cs="Arial"/>
          <w:bCs/>
          <w:sz w:val="24"/>
          <w:szCs w:val="24"/>
          <w:lang w:val="pl-PL"/>
        </w:rPr>
        <w:t xml:space="preserve">4/2 egz. </w:t>
      </w:r>
    </w:p>
    <w:p w14:paraId="76FD4748" w14:textId="5D831878" w:rsidR="00944C23" w:rsidRPr="00BA0502" w:rsidRDefault="00944C23" w:rsidP="00BA0502">
      <w:pPr>
        <w:pStyle w:val="Akapitzlist"/>
        <w:numPr>
          <w:ilvl w:val="0"/>
          <w:numId w:val="10"/>
        </w:numPr>
        <w:spacing w:line="360" w:lineRule="auto"/>
        <w:ind w:left="1134" w:hanging="283"/>
        <w:contextualSpacing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>projekty wykonawcz</w:t>
      </w:r>
      <w:r w:rsidR="00EE7524" w:rsidRPr="00BA0502">
        <w:rPr>
          <w:rFonts w:ascii="Arial" w:hAnsi="Arial" w:cs="Arial"/>
          <w:sz w:val="24"/>
          <w:szCs w:val="24"/>
          <w:lang w:val="pl-PL"/>
        </w:rPr>
        <w:t>e</w:t>
      </w:r>
      <w:r w:rsidRPr="00BA0502">
        <w:rPr>
          <w:rFonts w:ascii="Arial" w:hAnsi="Arial" w:cs="Arial"/>
          <w:sz w:val="24"/>
          <w:szCs w:val="24"/>
          <w:lang w:val="pl-PL"/>
        </w:rPr>
        <w:t xml:space="preserve"> </w:t>
      </w:r>
      <w:r w:rsidR="00F003CD" w:rsidRPr="00BA0502">
        <w:rPr>
          <w:rFonts w:ascii="Arial" w:hAnsi="Arial" w:cs="Arial"/>
          <w:sz w:val="24"/>
          <w:szCs w:val="24"/>
          <w:lang w:val="pl-PL"/>
        </w:rPr>
        <w:t xml:space="preserve">(każda branża i instalacja oddzielnie) </w:t>
      </w:r>
      <w:r w:rsidRPr="00BA0502">
        <w:rPr>
          <w:rFonts w:ascii="Arial" w:hAnsi="Arial" w:cs="Arial"/>
          <w:sz w:val="24"/>
          <w:szCs w:val="24"/>
          <w:lang w:val="pl-PL"/>
        </w:rPr>
        <w:t xml:space="preserve">– </w:t>
      </w:r>
      <w:r w:rsidR="00F003CD" w:rsidRPr="00BA0502">
        <w:rPr>
          <w:rFonts w:ascii="Arial" w:hAnsi="Arial" w:cs="Arial"/>
          <w:sz w:val="24"/>
          <w:szCs w:val="24"/>
          <w:lang w:val="pl-PL"/>
        </w:rPr>
        <w:t xml:space="preserve">po </w:t>
      </w:r>
      <w:r w:rsidRPr="00BA0502">
        <w:rPr>
          <w:rFonts w:ascii="Arial" w:hAnsi="Arial" w:cs="Arial"/>
          <w:sz w:val="24"/>
          <w:szCs w:val="24"/>
          <w:lang w:val="pl-PL"/>
        </w:rPr>
        <w:t>3 egz.,</w:t>
      </w:r>
    </w:p>
    <w:p w14:paraId="6DA49F66" w14:textId="7B1D9D7A" w:rsidR="00944C23" w:rsidRPr="00BA0502" w:rsidRDefault="00944C23" w:rsidP="00BA0502">
      <w:pPr>
        <w:pStyle w:val="Akapitzlist"/>
        <w:numPr>
          <w:ilvl w:val="0"/>
          <w:numId w:val="10"/>
        </w:numPr>
        <w:spacing w:line="360" w:lineRule="auto"/>
        <w:ind w:left="1134" w:hanging="283"/>
        <w:contextualSpacing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>szczegółow</w:t>
      </w:r>
      <w:r w:rsidR="00B222C1" w:rsidRPr="00BA0502">
        <w:rPr>
          <w:rFonts w:ascii="Arial" w:hAnsi="Arial" w:cs="Arial"/>
          <w:sz w:val="24"/>
          <w:szCs w:val="24"/>
          <w:lang w:val="pl-PL"/>
        </w:rPr>
        <w:t>e</w:t>
      </w:r>
      <w:r w:rsidRPr="00BA0502">
        <w:rPr>
          <w:rFonts w:ascii="Arial" w:hAnsi="Arial" w:cs="Arial"/>
          <w:sz w:val="24"/>
          <w:szCs w:val="24"/>
          <w:lang w:val="pl-PL"/>
        </w:rPr>
        <w:t xml:space="preserve"> przedmiar</w:t>
      </w:r>
      <w:r w:rsidR="00B222C1" w:rsidRPr="00BA0502">
        <w:rPr>
          <w:rFonts w:ascii="Arial" w:hAnsi="Arial" w:cs="Arial"/>
          <w:sz w:val="24"/>
          <w:szCs w:val="24"/>
          <w:lang w:val="pl-PL"/>
        </w:rPr>
        <w:t>y</w:t>
      </w:r>
      <w:r w:rsidRPr="00BA0502">
        <w:rPr>
          <w:rFonts w:ascii="Arial" w:hAnsi="Arial" w:cs="Arial"/>
          <w:sz w:val="24"/>
          <w:szCs w:val="24"/>
          <w:lang w:val="pl-PL"/>
        </w:rPr>
        <w:t xml:space="preserve"> robót </w:t>
      </w:r>
      <w:r w:rsidR="00F003CD" w:rsidRPr="00BA0502">
        <w:rPr>
          <w:rFonts w:ascii="Arial" w:hAnsi="Arial" w:cs="Arial"/>
          <w:sz w:val="24"/>
          <w:szCs w:val="24"/>
          <w:lang w:val="pl-PL"/>
        </w:rPr>
        <w:t xml:space="preserve">(każda branża i instalacja oddzielnie) </w:t>
      </w:r>
      <w:r w:rsidRPr="00BA0502">
        <w:rPr>
          <w:rFonts w:ascii="Arial" w:hAnsi="Arial" w:cs="Arial"/>
          <w:sz w:val="24"/>
          <w:szCs w:val="24"/>
          <w:lang w:val="pl-PL"/>
        </w:rPr>
        <w:t xml:space="preserve">– </w:t>
      </w:r>
      <w:r w:rsidR="00F003CD" w:rsidRPr="00BA0502">
        <w:rPr>
          <w:rFonts w:ascii="Arial" w:hAnsi="Arial" w:cs="Arial"/>
          <w:sz w:val="24"/>
          <w:szCs w:val="24"/>
          <w:lang w:val="pl-PL"/>
        </w:rPr>
        <w:t xml:space="preserve">po </w:t>
      </w:r>
      <w:r w:rsidRPr="00BA0502">
        <w:rPr>
          <w:rFonts w:ascii="Arial" w:hAnsi="Arial" w:cs="Arial"/>
          <w:sz w:val="24"/>
          <w:szCs w:val="24"/>
          <w:lang w:val="pl-PL"/>
        </w:rPr>
        <w:t>2 egz.,</w:t>
      </w:r>
    </w:p>
    <w:p w14:paraId="5F83EAD6" w14:textId="3FEF9F52" w:rsidR="00944C23" w:rsidRPr="00BA0502" w:rsidRDefault="00944C23" w:rsidP="00BA0502">
      <w:pPr>
        <w:pStyle w:val="Akapitzlist"/>
        <w:numPr>
          <w:ilvl w:val="0"/>
          <w:numId w:val="10"/>
        </w:numPr>
        <w:spacing w:line="360" w:lineRule="auto"/>
        <w:ind w:left="1134" w:hanging="283"/>
        <w:contextualSpacing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lastRenderedPageBreak/>
        <w:t xml:space="preserve">kosztorys </w:t>
      </w:r>
      <w:r w:rsidR="003E1F1B" w:rsidRPr="00BA0502">
        <w:rPr>
          <w:rFonts w:ascii="Arial" w:hAnsi="Arial" w:cs="Arial"/>
          <w:sz w:val="24"/>
          <w:szCs w:val="24"/>
          <w:lang w:val="pl-PL"/>
        </w:rPr>
        <w:t xml:space="preserve">inwestorski </w:t>
      </w:r>
      <w:r w:rsidRPr="00BA0502">
        <w:rPr>
          <w:rFonts w:ascii="Arial" w:hAnsi="Arial" w:cs="Arial"/>
          <w:sz w:val="24"/>
          <w:szCs w:val="24"/>
          <w:lang w:val="pl-PL"/>
        </w:rPr>
        <w:t xml:space="preserve">uproszczony </w:t>
      </w:r>
      <w:r w:rsidR="00F003CD" w:rsidRPr="00BA0502">
        <w:rPr>
          <w:rFonts w:ascii="Arial" w:hAnsi="Arial" w:cs="Arial"/>
          <w:sz w:val="24"/>
          <w:szCs w:val="24"/>
          <w:lang w:val="pl-PL"/>
        </w:rPr>
        <w:t xml:space="preserve">(każda branża i instalacja oddzielnie) </w:t>
      </w:r>
      <w:r w:rsidRPr="00BA0502">
        <w:rPr>
          <w:rFonts w:ascii="Arial" w:hAnsi="Arial" w:cs="Arial"/>
          <w:sz w:val="24"/>
          <w:szCs w:val="24"/>
          <w:lang w:val="pl-PL"/>
        </w:rPr>
        <w:t xml:space="preserve">– </w:t>
      </w:r>
      <w:r w:rsidR="009518C5" w:rsidRPr="00BA0502">
        <w:rPr>
          <w:rFonts w:ascii="Arial" w:hAnsi="Arial" w:cs="Arial"/>
          <w:sz w:val="24"/>
          <w:szCs w:val="24"/>
          <w:lang w:val="pl-PL"/>
        </w:rPr>
        <w:br/>
      </w:r>
      <w:r w:rsidR="00F003CD" w:rsidRPr="00BA0502">
        <w:rPr>
          <w:rFonts w:ascii="Arial" w:hAnsi="Arial" w:cs="Arial"/>
          <w:sz w:val="24"/>
          <w:szCs w:val="24"/>
          <w:lang w:val="pl-PL"/>
        </w:rPr>
        <w:t xml:space="preserve">po </w:t>
      </w:r>
      <w:r w:rsidRPr="00BA0502">
        <w:rPr>
          <w:rFonts w:ascii="Arial" w:hAnsi="Arial" w:cs="Arial"/>
          <w:sz w:val="24"/>
          <w:szCs w:val="24"/>
          <w:lang w:val="pl-PL"/>
        </w:rPr>
        <w:t>2 egz.,</w:t>
      </w:r>
    </w:p>
    <w:p w14:paraId="62D50B67" w14:textId="791E9F26" w:rsidR="00944C23" w:rsidRPr="00BA0502" w:rsidRDefault="00944C23" w:rsidP="00BA0502">
      <w:pPr>
        <w:pStyle w:val="Akapitzlist"/>
        <w:numPr>
          <w:ilvl w:val="0"/>
          <w:numId w:val="10"/>
        </w:numPr>
        <w:spacing w:line="360" w:lineRule="auto"/>
        <w:ind w:left="1134" w:hanging="283"/>
        <w:contextualSpacing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 xml:space="preserve">specyfikacje techniczne wykonania i odbioru robót </w:t>
      </w:r>
      <w:r w:rsidR="00F003CD" w:rsidRPr="00BA0502">
        <w:rPr>
          <w:rFonts w:ascii="Arial" w:hAnsi="Arial" w:cs="Arial"/>
          <w:sz w:val="24"/>
          <w:szCs w:val="24"/>
          <w:lang w:val="pl-PL"/>
        </w:rPr>
        <w:t xml:space="preserve">(każda branża oddzielnie) </w:t>
      </w:r>
      <w:r w:rsidRPr="00BA0502">
        <w:rPr>
          <w:rFonts w:ascii="Arial" w:hAnsi="Arial" w:cs="Arial"/>
          <w:sz w:val="24"/>
          <w:szCs w:val="24"/>
          <w:lang w:val="pl-PL"/>
        </w:rPr>
        <w:t>–</w:t>
      </w:r>
      <w:r w:rsidR="00F003CD" w:rsidRPr="00BA0502">
        <w:rPr>
          <w:rFonts w:ascii="Arial" w:hAnsi="Arial" w:cs="Arial"/>
          <w:sz w:val="24"/>
          <w:szCs w:val="24"/>
          <w:lang w:val="pl-PL"/>
        </w:rPr>
        <w:t xml:space="preserve">po </w:t>
      </w:r>
      <w:r w:rsidRPr="00BA0502">
        <w:rPr>
          <w:rFonts w:ascii="Arial" w:hAnsi="Arial" w:cs="Arial"/>
          <w:sz w:val="24"/>
          <w:szCs w:val="24"/>
          <w:lang w:val="pl-PL"/>
        </w:rPr>
        <w:t>3 egz.</w:t>
      </w:r>
    </w:p>
    <w:p w14:paraId="72FC1B66" w14:textId="0E440D5F" w:rsidR="0020542E" w:rsidRPr="00BA0502" w:rsidRDefault="00944C23" w:rsidP="00BA0502">
      <w:pPr>
        <w:pStyle w:val="Akapitzlist"/>
        <w:numPr>
          <w:ilvl w:val="0"/>
          <w:numId w:val="10"/>
        </w:numPr>
        <w:spacing w:line="360" w:lineRule="auto"/>
        <w:ind w:left="1134" w:hanging="283"/>
        <w:contextualSpacing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>wersję elektroniczną opracowa</w:t>
      </w:r>
      <w:r w:rsidR="00F003CD" w:rsidRPr="00BA0502">
        <w:rPr>
          <w:rFonts w:ascii="Arial" w:hAnsi="Arial" w:cs="Arial"/>
          <w:sz w:val="24"/>
          <w:szCs w:val="24"/>
          <w:lang w:val="pl-PL"/>
        </w:rPr>
        <w:t>ń</w:t>
      </w:r>
      <w:r w:rsidRPr="00BA0502">
        <w:rPr>
          <w:rFonts w:ascii="Arial" w:hAnsi="Arial" w:cs="Arial"/>
          <w:sz w:val="24"/>
          <w:szCs w:val="24"/>
          <w:lang w:val="pl-PL"/>
        </w:rPr>
        <w:t xml:space="preserve"> w formacie pdf*, a przedmiar</w:t>
      </w:r>
      <w:r w:rsidR="00F003CD" w:rsidRPr="00BA0502">
        <w:rPr>
          <w:rFonts w:ascii="Arial" w:hAnsi="Arial" w:cs="Arial"/>
          <w:sz w:val="24"/>
          <w:szCs w:val="24"/>
          <w:lang w:val="pl-PL"/>
        </w:rPr>
        <w:t>y</w:t>
      </w:r>
      <w:r w:rsidRPr="00BA0502">
        <w:rPr>
          <w:rFonts w:ascii="Arial" w:hAnsi="Arial" w:cs="Arial"/>
          <w:sz w:val="24"/>
          <w:szCs w:val="24"/>
          <w:lang w:val="pl-PL"/>
        </w:rPr>
        <w:t xml:space="preserve"> i kosztorys</w:t>
      </w:r>
      <w:r w:rsidR="00F003CD" w:rsidRPr="00BA0502">
        <w:rPr>
          <w:rFonts w:ascii="Arial" w:hAnsi="Arial" w:cs="Arial"/>
          <w:sz w:val="24"/>
          <w:szCs w:val="24"/>
          <w:lang w:val="pl-PL"/>
        </w:rPr>
        <w:t>y</w:t>
      </w:r>
      <w:r w:rsidR="00266710">
        <w:rPr>
          <w:rFonts w:ascii="Arial" w:hAnsi="Arial" w:cs="Arial"/>
          <w:sz w:val="24"/>
          <w:szCs w:val="24"/>
          <w:lang w:val="pl-PL"/>
        </w:rPr>
        <w:t xml:space="preserve"> </w:t>
      </w:r>
      <w:r w:rsidRPr="00BA0502">
        <w:rPr>
          <w:rFonts w:ascii="Arial" w:hAnsi="Arial" w:cs="Arial"/>
          <w:sz w:val="24"/>
          <w:szCs w:val="24"/>
          <w:lang w:val="pl-PL"/>
        </w:rPr>
        <w:t xml:space="preserve">w formacie </w:t>
      </w:r>
      <w:r w:rsidR="00F003CD" w:rsidRPr="00BA0502">
        <w:rPr>
          <w:rFonts w:ascii="Arial" w:hAnsi="Arial" w:cs="Arial"/>
          <w:sz w:val="24"/>
          <w:szCs w:val="24"/>
          <w:lang w:val="pl-PL"/>
        </w:rPr>
        <w:t>E</w:t>
      </w:r>
      <w:r w:rsidRPr="00BA0502">
        <w:rPr>
          <w:rFonts w:ascii="Arial" w:hAnsi="Arial" w:cs="Arial"/>
          <w:sz w:val="24"/>
          <w:szCs w:val="24"/>
          <w:lang w:val="pl-PL"/>
        </w:rPr>
        <w:t xml:space="preserve">xcel*, PDF* i </w:t>
      </w:r>
      <w:r w:rsidR="009518C5" w:rsidRPr="00BA0502">
        <w:rPr>
          <w:rFonts w:ascii="Arial" w:hAnsi="Arial" w:cs="Arial"/>
          <w:sz w:val="24"/>
          <w:szCs w:val="24"/>
          <w:lang w:val="pl-PL"/>
        </w:rPr>
        <w:t>ATH</w:t>
      </w:r>
      <w:r w:rsidRPr="00BA0502">
        <w:rPr>
          <w:rFonts w:ascii="Arial" w:hAnsi="Arial" w:cs="Arial"/>
          <w:sz w:val="24"/>
          <w:szCs w:val="24"/>
          <w:lang w:val="pl-PL"/>
        </w:rPr>
        <w:t xml:space="preserve">* - </w:t>
      </w:r>
      <w:r w:rsidR="00E3457E" w:rsidRPr="00BA0502">
        <w:rPr>
          <w:rFonts w:ascii="Arial" w:hAnsi="Arial" w:cs="Arial"/>
          <w:sz w:val="24"/>
          <w:szCs w:val="24"/>
          <w:lang w:val="pl-PL"/>
        </w:rPr>
        <w:t xml:space="preserve">po </w:t>
      </w:r>
      <w:r w:rsidRPr="00BA0502">
        <w:rPr>
          <w:rFonts w:ascii="Arial" w:hAnsi="Arial" w:cs="Arial"/>
          <w:sz w:val="24"/>
          <w:szCs w:val="24"/>
          <w:lang w:val="pl-PL"/>
        </w:rPr>
        <w:t>1 egz.</w:t>
      </w:r>
    </w:p>
    <w:p w14:paraId="0127543C" w14:textId="7685492F" w:rsidR="0048179B" w:rsidRPr="00BA0502" w:rsidRDefault="0048179B" w:rsidP="00BA0502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>1.4  Zakres zamówienia obejmuje również:</w:t>
      </w:r>
    </w:p>
    <w:p w14:paraId="5CD728C2" w14:textId="77777777" w:rsidR="0048179B" w:rsidRPr="00BA0502" w:rsidRDefault="0048179B" w:rsidP="00BA0502">
      <w:pPr>
        <w:numPr>
          <w:ilvl w:val="0"/>
          <w:numId w:val="23"/>
        </w:numPr>
        <w:spacing w:line="360" w:lineRule="auto"/>
        <w:contextualSpacing/>
        <w:rPr>
          <w:rFonts w:ascii="Arial" w:hAnsi="Arial" w:cs="Arial"/>
          <w:sz w:val="24"/>
          <w:szCs w:val="24"/>
          <w:lang w:val="pl-PL"/>
        </w:rPr>
      </w:pPr>
      <w:bookmarkStart w:id="2" w:name="_Hlk129075617"/>
      <w:r w:rsidRPr="00BA0502">
        <w:rPr>
          <w:rFonts w:ascii="Arial" w:hAnsi="Arial" w:cs="Arial"/>
          <w:sz w:val="24"/>
          <w:szCs w:val="24"/>
          <w:lang w:val="pl-PL"/>
        </w:rPr>
        <w:t xml:space="preserve">uzyskanie mapy do celów projektowych </w:t>
      </w:r>
      <w:r w:rsidRPr="00BA0502">
        <w:rPr>
          <w:rFonts w:ascii="Arial" w:hAnsi="Arial" w:cs="Arial"/>
          <w:bCs/>
          <w:sz w:val="24"/>
          <w:szCs w:val="24"/>
          <w:lang w:val="pl-PL"/>
        </w:rPr>
        <w:t>- jeśli zaistnieje konieczność</w:t>
      </w:r>
      <w:r w:rsidRPr="00BA0502">
        <w:rPr>
          <w:rFonts w:ascii="Arial" w:hAnsi="Arial" w:cs="Arial"/>
          <w:sz w:val="24"/>
          <w:szCs w:val="24"/>
          <w:lang w:val="pl-PL"/>
        </w:rPr>
        <w:t>,</w:t>
      </w:r>
    </w:p>
    <w:p w14:paraId="454385B3" w14:textId="14B4CDD5" w:rsidR="0048179B" w:rsidRPr="00BA0502" w:rsidRDefault="0048179B" w:rsidP="00BA0502">
      <w:pPr>
        <w:numPr>
          <w:ilvl w:val="0"/>
          <w:numId w:val="23"/>
        </w:numPr>
        <w:spacing w:line="360" w:lineRule="auto"/>
        <w:contextualSpacing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>uzyskanie wszelkich koniecznych materiałów, warunków technicznych, niezbędnych opinii, uzgodnień i decyzji wymaganych prawem,</w:t>
      </w:r>
    </w:p>
    <w:p w14:paraId="77491F7F" w14:textId="1F282824" w:rsidR="0099656E" w:rsidRPr="00BA0502" w:rsidRDefault="0099656E" w:rsidP="00BA0502">
      <w:pPr>
        <w:numPr>
          <w:ilvl w:val="0"/>
          <w:numId w:val="23"/>
        </w:numPr>
        <w:spacing w:line="360" w:lineRule="auto"/>
        <w:contextualSpacing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 xml:space="preserve">uzyskanie </w:t>
      </w:r>
      <w:r w:rsidRPr="00BA0502">
        <w:rPr>
          <w:rFonts w:ascii="Arial" w:hAnsi="Arial" w:cs="Arial"/>
          <w:bCs/>
          <w:sz w:val="24"/>
          <w:szCs w:val="24"/>
          <w:lang w:val="pl-PL"/>
        </w:rPr>
        <w:t>warunków zabezpieczenia lub przebudowy elementów infrastruktury technicznej, kolidującej z inwestycją (w razie konieczności opracowanie odpowiedniej dokumentacji projektowej w tym zakresie),</w:t>
      </w:r>
    </w:p>
    <w:p w14:paraId="4A6D068F" w14:textId="550EB7A2" w:rsidR="0048179B" w:rsidRPr="00BA0502" w:rsidRDefault="0048179B" w:rsidP="00BA0502">
      <w:pPr>
        <w:numPr>
          <w:ilvl w:val="0"/>
          <w:numId w:val="23"/>
        </w:numPr>
        <w:spacing w:line="360" w:lineRule="auto"/>
        <w:contextualSpacing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>wykonanie ekspertyzy z zakresu ochrony przeciwpożarowej z przygotowaniem wniosku do uprawnionych jednostek o uzgodnienie rozwiązań wskazanych</w:t>
      </w:r>
      <w:r w:rsidRPr="00BA0502">
        <w:rPr>
          <w:rFonts w:ascii="Arial" w:hAnsi="Arial" w:cs="Arial"/>
          <w:sz w:val="24"/>
          <w:szCs w:val="24"/>
          <w:lang w:val="pl-PL"/>
        </w:rPr>
        <w:br/>
        <w:t>w ekspertyzie - jeśli zaistnieje konieczność,</w:t>
      </w:r>
    </w:p>
    <w:p w14:paraId="53A17051" w14:textId="30A7AE80" w:rsidR="0048179B" w:rsidRPr="00BA0502" w:rsidRDefault="0048179B" w:rsidP="00BA0502">
      <w:pPr>
        <w:numPr>
          <w:ilvl w:val="0"/>
          <w:numId w:val="23"/>
        </w:numPr>
        <w:spacing w:line="360" w:lineRule="auto"/>
        <w:contextualSpacing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>wykonanie ekspertyzy technicznej w trybie § 2 ust. 2 Rozporządzenia Ministra Infrastruktury z dnia 12 kwietnia 2002 r. w sprawie warunków technicznych, jakim powinny odpowiadać budynki i ich usytuowanie (Dz.U. z 2022 poz. 1225) - jeśli zaistnieje konieczność,</w:t>
      </w:r>
    </w:p>
    <w:p w14:paraId="1531F876" w14:textId="1DCA1ACF" w:rsidR="0048179B" w:rsidRPr="00BA0502" w:rsidRDefault="0048179B" w:rsidP="00BA0502">
      <w:pPr>
        <w:numPr>
          <w:ilvl w:val="0"/>
          <w:numId w:val="23"/>
        </w:numPr>
        <w:spacing w:line="360" w:lineRule="auto"/>
        <w:contextualSpacing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 xml:space="preserve">uzyskanie akceptacji koncepcji przez </w:t>
      </w:r>
      <w:r w:rsidR="00517649" w:rsidRPr="00BA0502">
        <w:rPr>
          <w:rFonts w:ascii="Arial" w:hAnsi="Arial" w:cs="Arial"/>
          <w:sz w:val="24"/>
          <w:szCs w:val="24"/>
          <w:lang w:val="pl-PL"/>
        </w:rPr>
        <w:t>z</w:t>
      </w:r>
      <w:r w:rsidRPr="00BA0502">
        <w:rPr>
          <w:rFonts w:ascii="Arial" w:hAnsi="Arial" w:cs="Arial"/>
          <w:sz w:val="24"/>
          <w:szCs w:val="24"/>
          <w:lang w:val="pl-PL"/>
        </w:rPr>
        <w:t>amawiającego, w</w:t>
      </w:r>
      <w:r w:rsidR="00266710">
        <w:rPr>
          <w:rFonts w:ascii="Arial" w:hAnsi="Arial" w:cs="Arial"/>
          <w:sz w:val="24"/>
          <w:szCs w:val="24"/>
          <w:lang w:val="pl-PL"/>
        </w:rPr>
        <w:t xml:space="preserve"> zakresie przyjętych rozwiązań </w:t>
      </w:r>
      <w:r w:rsidRPr="00BA0502">
        <w:rPr>
          <w:rFonts w:ascii="Arial" w:hAnsi="Arial" w:cs="Arial"/>
          <w:sz w:val="24"/>
          <w:szCs w:val="24"/>
          <w:lang w:val="pl-PL"/>
        </w:rPr>
        <w:t>i planowanych do użycia materiałów budowlanych,</w:t>
      </w:r>
    </w:p>
    <w:p w14:paraId="391579BF" w14:textId="0DC15395" w:rsidR="0048179B" w:rsidRPr="00BA0502" w:rsidRDefault="0048179B" w:rsidP="00BA0502">
      <w:pPr>
        <w:numPr>
          <w:ilvl w:val="0"/>
          <w:numId w:val="23"/>
        </w:numPr>
        <w:spacing w:line="360" w:lineRule="auto"/>
        <w:contextualSpacing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 xml:space="preserve">uzyskanie akceptacji dokumentacji projektowej przez </w:t>
      </w:r>
      <w:r w:rsidR="00517649" w:rsidRPr="00BA0502">
        <w:rPr>
          <w:rFonts w:ascii="Arial" w:hAnsi="Arial" w:cs="Arial"/>
          <w:sz w:val="24"/>
          <w:szCs w:val="24"/>
          <w:lang w:val="pl-PL"/>
        </w:rPr>
        <w:t>z</w:t>
      </w:r>
      <w:r w:rsidRPr="00BA0502">
        <w:rPr>
          <w:rFonts w:ascii="Arial" w:hAnsi="Arial" w:cs="Arial"/>
          <w:sz w:val="24"/>
          <w:szCs w:val="24"/>
          <w:lang w:val="pl-PL"/>
        </w:rPr>
        <w:t>amawiającego,</w:t>
      </w:r>
    </w:p>
    <w:p w14:paraId="07EC54AE" w14:textId="6B2136D8" w:rsidR="0048179B" w:rsidRPr="00BA0502" w:rsidRDefault="0048179B" w:rsidP="00BA0502">
      <w:pPr>
        <w:numPr>
          <w:ilvl w:val="0"/>
          <w:numId w:val="23"/>
        </w:numPr>
        <w:spacing w:line="360" w:lineRule="auto"/>
        <w:contextualSpacing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>przygotowanie i złożenie wniosku w Departamencie</w:t>
      </w:r>
      <w:r w:rsidR="00266710">
        <w:rPr>
          <w:rFonts w:ascii="Arial" w:hAnsi="Arial" w:cs="Arial"/>
          <w:sz w:val="24"/>
          <w:szCs w:val="24"/>
          <w:lang w:val="pl-PL"/>
        </w:rPr>
        <w:t xml:space="preserve"> Architektury Urzędu Miejskiego </w:t>
      </w:r>
      <w:r w:rsidRPr="00BA0502">
        <w:rPr>
          <w:rFonts w:ascii="Arial" w:hAnsi="Arial" w:cs="Arial"/>
          <w:sz w:val="24"/>
          <w:szCs w:val="24"/>
          <w:lang w:val="pl-PL"/>
        </w:rPr>
        <w:t>w Białymstoku oraz uzyskanie pozwolenia na budowę - jeżeli zajdzie taka potrzeba,</w:t>
      </w:r>
    </w:p>
    <w:p w14:paraId="107944D8" w14:textId="77777777" w:rsidR="0048179B" w:rsidRPr="00BA0502" w:rsidRDefault="0048179B" w:rsidP="00BA0502">
      <w:pPr>
        <w:numPr>
          <w:ilvl w:val="0"/>
          <w:numId w:val="23"/>
        </w:numPr>
        <w:spacing w:line="360" w:lineRule="auto"/>
        <w:contextualSpacing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>uzyskanie skutecznego zgłoszenia robót budowlanych w Departamencie Architektury Urzędu Miejskiego w Białymstoku - jeżeli zajdzie taka potrzeba,</w:t>
      </w:r>
    </w:p>
    <w:p w14:paraId="1752DDB3" w14:textId="1FCD4CE7" w:rsidR="0048179B" w:rsidRPr="00BA0502" w:rsidRDefault="0048179B" w:rsidP="00BA0502">
      <w:pPr>
        <w:numPr>
          <w:ilvl w:val="0"/>
          <w:numId w:val="23"/>
        </w:numPr>
        <w:spacing w:line="360" w:lineRule="auto"/>
        <w:contextualSpacing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 xml:space="preserve">dokonanie w imieniu </w:t>
      </w:r>
      <w:r w:rsidR="00517649" w:rsidRPr="00BA0502">
        <w:rPr>
          <w:rFonts w:ascii="Arial" w:hAnsi="Arial" w:cs="Arial"/>
          <w:sz w:val="24"/>
          <w:szCs w:val="24"/>
          <w:lang w:val="pl-PL"/>
        </w:rPr>
        <w:t>z</w:t>
      </w:r>
      <w:r w:rsidRPr="00BA0502">
        <w:rPr>
          <w:rFonts w:ascii="Arial" w:hAnsi="Arial" w:cs="Arial"/>
          <w:sz w:val="24"/>
          <w:szCs w:val="24"/>
          <w:lang w:val="pl-PL"/>
        </w:rPr>
        <w:t>amawiającego wszelkich niezbędnych do wykonania przedmiotu umowy zgłoszeń i zawiadomień do odpowiednich organów, instytucji, osób,</w:t>
      </w:r>
    </w:p>
    <w:p w14:paraId="610FDD97" w14:textId="415F4DAE" w:rsidR="0048179B" w:rsidRPr="00BA0502" w:rsidRDefault="0048179B" w:rsidP="00BA0502">
      <w:pPr>
        <w:numPr>
          <w:ilvl w:val="0"/>
          <w:numId w:val="23"/>
        </w:numPr>
        <w:spacing w:line="360" w:lineRule="auto"/>
        <w:contextualSpacing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 xml:space="preserve">uzyskanie w imieniu </w:t>
      </w:r>
      <w:r w:rsidR="00517649" w:rsidRPr="00BA0502">
        <w:rPr>
          <w:rFonts w:ascii="Arial" w:hAnsi="Arial" w:cs="Arial"/>
          <w:sz w:val="24"/>
          <w:szCs w:val="24"/>
          <w:lang w:val="pl-PL"/>
        </w:rPr>
        <w:t>z</w:t>
      </w:r>
      <w:r w:rsidRPr="00BA0502">
        <w:rPr>
          <w:rFonts w:ascii="Arial" w:hAnsi="Arial" w:cs="Arial"/>
          <w:sz w:val="24"/>
          <w:szCs w:val="24"/>
          <w:lang w:val="pl-PL"/>
        </w:rPr>
        <w:t xml:space="preserve">amawiającego wszelkich niezbędnych do wykonania </w:t>
      </w:r>
      <w:r w:rsidR="0099656E" w:rsidRPr="00BA0502">
        <w:rPr>
          <w:rFonts w:ascii="Arial" w:hAnsi="Arial" w:cs="Arial"/>
          <w:sz w:val="24"/>
          <w:szCs w:val="24"/>
          <w:lang w:val="pl-PL"/>
        </w:rPr>
        <w:t xml:space="preserve">przedmiotu </w:t>
      </w:r>
      <w:r w:rsidRPr="00BA0502">
        <w:rPr>
          <w:rFonts w:ascii="Arial" w:hAnsi="Arial" w:cs="Arial"/>
          <w:sz w:val="24"/>
          <w:szCs w:val="24"/>
          <w:lang w:val="pl-PL"/>
        </w:rPr>
        <w:t>umowy decyzji, zezwoleń, zgód, potwierdzeń, opinii, uzgodnień i stanowisk organów administracji i innych właściwych organów, instytucji i osób, w zakresie umożliwiającym uzyskanie pozwolenia na budowę</w:t>
      </w:r>
      <w:r w:rsidR="009518C5" w:rsidRPr="00BA0502">
        <w:rPr>
          <w:rFonts w:ascii="Arial" w:hAnsi="Arial" w:cs="Arial"/>
          <w:sz w:val="24"/>
          <w:szCs w:val="24"/>
          <w:lang w:val="pl-PL"/>
        </w:rPr>
        <w:t xml:space="preserve"> i/lub zgłoszenia robót</w:t>
      </w:r>
      <w:r w:rsidRPr="00BA0502">
        <w:rPr>
          <w:rFonts w:ascii="Arial" w:hAnsi="Arial" w:cs="Arial"/>
          <w:sz w:val="24"/>
          <w:szCs w:val="24"/>
          <w:lang w:val="pl-PL"/>
        </w:rPr>
        <w:t>,</w:t>
      </w:r>
    </w:p>
    <w:p w14:paraId="38B4C139" w14:textId="6E40FDF8" w:rsidR="0048179B" w:rsidRPr="00BA0502" w:rsidRDefault="0048179B" w:rsidP="00BA0502">
      <w:pPr>
        <w:numPr>
          <w:ilvl w:val="0"/>
          <w:numId w:val="23"/>
        </w:numPr>
        <w:spacing w:line="360" w:lineRule="auto"/>
        <w:contextualSpacing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lastRenderedPageBreak/>
        <w:t xml:space="preserve">dokonanie aktualizacji kosztorysów inwestorskich, nie więcej niż dwukrotnie, </w:t>
      </w:r>
      <w:r w:rsidR="0099656E" w:rsidRPr="00BA0502">
        <w:rPr>
          <w:rFonts w:ascii="Arial" w:hAnsi="Arial" w:cs="Arial"/>
          <w:sz w:val="24"/>
          <w:szCs w:val="24"/>
          <w:lang w:val="pl-PL"/>
        </w:rPr>
        <w:br/>
      </w:r>
      <w:r w:rsidRPr="00BA0502">
        <w:rPr>
          <w:rFonts w:ascii="Arial" w:hAnsi="Arial" w:cs="Arial"/>
          <w:sz w:val="24"/>
          <w:szCs w:val="24"/>
          <w:lang w:val="pl-PL"/>
        </w:rPr>
        <w:t xml:space="preserve">na wezwanie </w:t>
      </w:r>
      <w:r w:rsidR="00517649" w:rsidRPr="00BA0502">
        <w:rPr>
          <w:rFonts w:ascii="Arial" w:hAnsi="Arial" w:cs="Arial"/>
          <w:sz w:val="24"/>
          <w:szCs w:val="24"/>
          <w:lang w:val="pl-PL"/>
        </w:rPr>
        <w:t>z</w:t>
      </w:r>
      <w:r w:rsidRPr="00BA0502">
        <w:rPr>
          <w:rFonts w:ascii="Arial" w:hAnsi="Arial" w:cs="Arial"/>
          <w:sz w:val="24"/>
          <w:szCs w:val="24"/>
          <w:lang w:val="pl-PL"/>
        </w:rPr>
        <w:t xml:space="preserve">amawiającego, w terminach przez niego określonych, nie krótszych niż 14 dni od pisemnego zgłoszenia potrzeby aktualizacji przez </w:t>
      </w:r>
      <w:r w:rsidR="00517649" w:rsidRPr="00BA0502">
        <w:rPr>
          <w:rFonts w:ascii="Arial" w:hAnsi="Arial" w:cs="Arial"/>
          <w:sz w:val="24"/>
          <w:szCs w:val="24"/>
          <w:lang w:val="pl-PL"/>
        </w:rPr>
        <w:t>z</w:t>
      </w:r>
      <w:r w:rsidRPr="00BA0502">
        <w:rPr>
          <w:rFonts w:ascii="Arial" w:hAnsi="Arial" w:cs="Arial"/>
          <w:sz w:val="24"/>
          <w:szCs w:val="24"/>
          <w:lang w:val="pl-PL"/>
        </w:rPr>
        <w:t>amawiającego,</w:t>
      </w:r>
    </w:p>
    <w:p w14:paraId="0965799B" w14:textId="77777777" w:rsidR="0048179B" w:rsidRPr="00BA0502" w:rsidRDefault="0048179B" w:rsidP="00BA0502">
      <w:pPr>
        <w:numPr>
          <w:ilvl w:val="0"/>
          <w:numId w:val="23"/>
        </w:numPr>
        <w:spacing w:line="360" w:lineRule="auto"/>
        <w:contextualSpacing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bCs/>
          <w:sz w:val="24"/>
          <w:szCs w:val="24"/>
          <w:lang w:val="pl-PL"/>
        </w:rPr>
        <w:t xml:space="preserve">pełnienie nadzoru autorskiego w trakcie realizacji robót budowlanych. </w:t>
      </w:r>
    </w:p>
    <w:bookmarkEnd w:id="2"/>
    <w:p w14:paraId="79BFB779" w14:textId="65BAB588" w:rsidR="009E05F5" w:rsidRPr="00BA0502" w:rsidRDefault="0099656E" w:rsidP="00BA0502">
      <w:pPr>
        <w:spacing w:line="360" w:lineRule="auto"/>
        <w:contextualSpacing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>1.5 W</w:t>
      </w:r>
      <w:r w:rsidR="006B57E5" w:rsidRPr="00BA0502">
        <w:rPr>
          <w:rFonts w:ascii="Arial" w:hAnsi="Arial" w:cs="Arial"/>
          <w:sz w:val="24"/>
          <w:szCs w:val="24"/>
          <w:lang w:val="pl-PL"/>
        </w:rPr>
        <w:t xml:space="preserve">ymagania związane z przedmiotem zamówienia </w:t>
      </w:r>
      <w:r w:rsidRPr="00BA0502">
        <w:rPr>
          <w:rFonts w:ascii="Arial" w:hAnsi="Arial" w:cs="Arial"/>
          <w:sz w:val="24"/>
          <w:szCs w:val="24"/>
          <w:lang w:val="pl-PL"/>
        </w:rPr>
        <w:t xml:space="preserve">oraz zasady realizacji nadzoru </w:t>
      </w:r>
      <w:r w:rsidRPr="00BA0502">
        <w:rPr>
          <w:rFonts w:ascii="Arial" w:hAnsi="Arial" w:cs="Arial"/>
          <w:sz w:val="24"/>
          <w:szCs w:val="24"/>
          <w:lang w:val="pl-PL"/>
        </w:rPr>
        <w:br/>
        <w:t xml:space="preserve">        autorskiego </w:t>
      </w:r>
      <w:r w:rsidR="006B57E5" w:rsidRPr="00BA0502">
        <w:rPr>
          <w:rFonts w:ascii="Arial" w:hAnsi="Arial" w:cs="Arial"/>
          <w:sz w:val="24"/>
          <w:szCs w:val="24"/>
          <w:lang w:val="pl-PL"/>
        </w:rPr>
        <w:t>szczegółowo o</w:t>
      </w:r>
      <w:r w:rsidR="00420F55" w:rsidRPr="00BA0502">
        <w:rPr>
          <w:rFonts w:ascii="Arial" w:hAnsi="Arial" w:cs="Arial"/>
          <w:sz w:val="24"/>
          <w:szCs w:val="24"/>
          <w:lang w:val="pl-PL"/>
        </w:rPr>
        <w:t>kreśla projekt umowy (</w:t>
      </w:r>
      <w:r w:rsidR="006B57E5" w:rsidRPr="00BA0502">
        <w:rPr>
          <w:rFonts w:ascii="Arial" w:hAnsi="Arial" w:cs="Arial"/>
          <w:sz w:val="24"/>
          <w:szCs w:val="24"/>
          <w:lang w:val="pl-PL"/>
        </w:rPr>
        <w:t xml:space="preserve">załącznik nr </w:t>
      </w:r>
      <w:r w:rsidR="00565C02" w:rsidRPr="00BA0502">
        <w:rPr>
          <w:rFonts w:ascii="Arial" w:hAnsi="Arial" w:cs="Arial"/>
          <w:sz w:val="24"/>
          <w:szCs w:val="24"/>
          <w:lang w:val="pl-PL"/>
        </w:rPr>
        <w:t>2</w:t>
      </w:r>
      <w:r w:rsidR="006B57E5" w:rsidRPr="00BA0502">
        <w:rPr>
          <w:rFonts w:ascii="Arial" w:hAnsi="Arial" w:cs="Arial"/>
          <w:sz w:val="24"/>
          <w:szCs w:val="24"/>
          <w:lang w:val="pl-PL"/>
        </w:rPr>
        <w:t xml:space="preserve"> do ogłoszenia</w:t>
      </w:r>
      <w:r w:rsidRPr="00BA0502">
        <w:rPr>
          <w:rFonts w:ascii="Arial" w:hAnsi="Arial" w:cs="Arial"/>
          <w:sz w:val="24"/>
          <w:szCs w:val="24"/>
          <w:lang w:val="pl-PL"/>
        </w:rPr>
        <w:br/>
        <w:t xml:space="preserve">       </w:t>
      </w:r>
      <w:r w:rsidR="006B57E5" w:rsidRPr="00BA0502">
        <w:rPr>
          <w:rFonts w:ascii="Arial" w:hAnsi="Arial" w:cs="Arial"/>
          <w:sz w:val="24"/>
          <w:szCs w:val="24"/>
          <w:lang w:val="pl-PL"/>
        </w:rPr>
        <w:t xml:space="preserve"> o zamówieniu</w:t>
      </w:r>
      <w:r w:rsidR="00420F55" w:rsidRPr="00BA0502">
        <w:rPr>
          <w:rFonts w:ascii="Arial" w:hAnsi="Arial" w:cs="Arial"/>
          <w:sz w:val="24"/>
          <w:szCs w:val="24"/>
          <w:lang w:val="pl-PL"/>
        </w:rPr>
        <w:t>)</w:t>
      </w:r>
      <w:r w:rsidR="006B57E5" w:rsidRPr="00BA0502">
        <w:rPr>
          <w:rFonts w:ascii="Arial" w:hAnsi="Arial" w:cs="Arial"/>
          <w:sz w:val="24"/>
          <w:szCs w:val="24"/>
          <w:lang w:val="pl-PL"/>
        </w:rPr>
        <w:t>.</w:t>
      </w:r>
    </w:p>
    <w:p w14:paraId="5BEE8F53" w14:textId="092297A8" w:rsidR="004F6F85" w:rsidRPr="00BA0502" w:rsidRDefault="0099656E" w:rsidP="00BA0502">
      <w:pPr>
        <w:pStyle w:val="Akapitzlist"/>
        <w:numPr>
          <w:ilvl w:val="1"/>
          <w:numId w:val="24"/>
        </w:num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 xml:space="preserve">  </w:t>
      </w:r>
      <w:r w:rsidR="004F6F85" w:rsidRPr="00BA0502">
        <w:rPr>
          <w:rFonts w:ascii="Arial" w:hAnsi="Arial" w:cs="Arial"/>
          <w:sz w:val="24"/>
          <w:szCs w:val="24"/>
          <w:lang w:val="pl-PL"/>
        </w:rPr>
        <w:t>Dokumentacja projektowa powinna być opracowan</w:t>
      </w:r>
      <w:r w:rsidR="00BA0502">
        <w:rPr>
          <w:rFonts w:ascii="Arial" w:hAnsi="Arial" w:cs="Arial"/>
          <w:sz w:val="24"/>
          <w:szCs w:val="24"/>
          <w:lang w:val="pl-PL"/>
        </w:rPr>
        <w:t>a ze szczególnym uwzględnieniem</w:t>
      </w:r>
      <w:r w:rsidRPr="00BA0502">
        <w:rPr>
          <w:rFonts w:ascii="Arial" w:hAnsi="Arial" w:cs="Arial"/>
          <w:sz w:val="24"/>
          <w:szCs w:val="24"/>
          <w:lang w:val="pl-PL"/>
        </w:rPr>
        <w:t xml:space="preserve">  </w:t>
      </w:r>
      <w:r w:rsidR="004F6F85" w:rsidRPr="00BA0502">
        <w:rPr>
          <w:rFonts w:ascii="Arial" w:hAnsi="Arial" w:cs="Arial"/>
          <w:sz w:val="24"/>
          <w:szCs w:val="24"/>
          <w:lang w:val="pl-PL"/>
        </w:rPr>
        <w:t>wymagań określonych w art. 10</w:t>
      </w:r>
      <w:r w:rsidR="00F608C4" w:rsidRPr="00BA0502">
        <w:rPr>
          <w:rFonts w:ascii="Arial" w:hAnsi="Arial" w:cs="Arial"/>
          <w:sz w:val="24"/>
          <w:szCs w:val="24"/>
          <w:lang w:val="pl-PL"/>
        </w:rPr>
        <w:t>0</w:t>
      </w:r>
      <w:r w:rsidR="004F6F85" w:rsidRPr="00BA0502">
        <w:rPr>
          <w:rFonts w:ascii="Arial" w:hAnsi="Arial" w:cs="Arial"/>
          <w:sz w:val="24"/>
          <w:szCs w:val="24"/>
          <w:lang w:val="pl-PL"/>
        </w:rPr>
        <w:t xml:space="preserve"> ustawy P</w:t>
      </w:r>
      <w:r w:rsidR="00B318F0" w:rsidRPr="00BA0502">
        <w:rPr>
          <w:rFonts w:ascii="Arial" w:hAnsi="Arial" w:cs="Arial"/>
          <w:sz w:val="24"/>
          <w:szCs w:val="24"/>
          <w:lang w:val="pl-PL"/>
        </w:rPr>
        <w:t xml:space="preserve">rawo </w:t>
      </w:r>
      <w:r w:rsidR="004F6F85" w:rsidRPr="00BA0502">
        <w:rPr>
          <w:rFonts w:ascii="Arial" w:hAnsi="Arial" w:cs="Arial"/>
          <w:sz w:val="24"/>
          <w:szCs w:val="24"/>
          <w:lang w:val="pl-PL"/>
        </w:rPr>
        <w:t>z</w:t>
      </w:r>
      <w:r w:rsidR="00B318F0" w:rsidRPr="00BA0502">
        <w:rPr>
          <w:rFonts w:ascii="Arial" w:hAnsi="Arial" w:cs="Arial"/>
          <w:sz w:val="24"/>
          <w:szCs w:val="24"/>
          <w:lang w:val="pl-PL"/>
        </w:rPr>
        <w:t xml:space="preserve">amówień </w:t>
      </w:r>
      <w:r w:rsidR="004F6F85" w:rsidRPr="00BA0502">
        <w:rPr>
          <w:rFonts w:ascii="Arial" w:hAnsi="Arial" w:cs="Arial"/>
          <w:sz w:val="24"/>
          <w:szCs w:val="24"/>
          <w:lang w:val="pl-PL"/>
        </w:rPr>
        <w:t>p</w:t>
      </w:r>
      <w:r w:rsidR="00B318F0" w:rsidRPr="00BA0502">
        <w:rPr>
          <w:rFonts w:ascii="Arial" w:hAnsi="Arial" w:cs="Arial"/>
          <w:sz w:val="24"/>
          <w:szCs w:val="24"/>
          <w:lang w:val="pl-PL"/>
        </w:rPr>
        <w:t xml:space="preserve">ublicznych </w:t>
      </w:r>
      <w:r w:rsidR="00BA0502">
        <w:rPr>
          <w:rFonts w:ascii="Arial" w:hAnsi="Arial" w:cs="Arial"/>
          <w:sz w:val="24"/>
          <w:szCs w:val="24"/>
          <w:lang w:val="pl-PL"/>
        </w:rPr>
        <w:t>oraz zgodnie</w:t>
      </w:r>
      <w:r w:rsidRPr="00BA0502">
        <w:rPr>
          <w:rFonts w:ascii="Arial" w:hAnsi="Arial" w:cs="Arial"/>
          <w:sz w:val="24"/>
          <w:szCs w:val="24"/>
          <w:lang w:val="pl-PL"/>
        </w:rPr>
        <w:t xml:space="preserve"> </w:t>
      </w:r>
      <w:r w:rsidR="004F6F85" w:rsidRPr="00BA0502">
        <w:rPr>
          <w:rFonts w:ascii="Arial" w:hAnsi="Arial" w:cs="Arial"/>
          <w:sz w:val="24"/>
          <w:szCs w:val="24"/>
          <w:lang w:val="pl-PL"/>
        </w:rPr>
        <w:t>z Rozporządzeniem Ministra Rozwoju i Technolo</w:t>
      </w:r>
      <w:r w:rsidR="00BA0502">
        <w:rPr>
          <w:rFonts w:ascii="Arial" w:hAnsi="Arial" w:cs="Arial"/>
          <w:sz w:val="24"/>
          <w:szCs w:val="24"/>
          <w:lang w:val="pl-PL"/>
        </w:rPr>
        <w:t xml:space="preserve">gii z dnia 20 grudnia 2021 r. w </w:t>
      </w:r>
      <w:r w:rsidR="004F6F85" w:rsidRPr="00BA0502">
        <w:rPr>
          <w:rFonts w:ascii="Arial" w:hAnsi="Arial" w:cs="Arial"/>
          <w:sz w:val="24"/>
          <w:szCs w:val="24"/>
          <w:lang w:val="pl-PL"/>
        </w:rPr>
        <w:t xml:space="preserve">sprawie </w:t>
      </w:r>
      <w:r w:rsidRPr="00BA0502">
        <w:rPr>
          <w:rFonts w:ascii="Arial" w:hAnsi="Arial" w:cs="Arial"/>
          <w:sz w:val="24"/>
          <w:szCs w:val="24"/>
          <w:lang w:val="pl-PL"/>
        </w:rPr>
        <w:t xml:space="preserve">  </w:t>
      </w:r>
      <w:r w:rsidR="004F6F85" w:rsidRPr="00BA0502">
        <w:rPr>
          <w:rFonts w:ascii="Arial" w:hAnsi="Arial" w:cs="Arial"/>
          <w:sz w:val="24"/>
          <w:szCs w:val="24"/>
          <w:lang w:val="pl-PL"/>
        </w:rPr>
        <w:t xml:space="preserve">szczegółowego zakresu i formy dokumentacji projektowej, specyfikacji technicznej </w:t>
      </w:r>
      <w:r w:rsidRPr="00BA0502">
        <w:rPr>
          <w:rFonts w:ascii="Arial" w:hAnsi="Arial" w:cs="Arial"/>
          <w:sz w:val="24"/>
          <w:szCs w:val="24"/>
          <w:lang w:val="pl-PL"/>
        </w:rPr>
        <w:t xml:space="preserve">  </w:t>
      </w:r>
      <w:r w:rsidR="004F6F85" w:rsidRPr="00BA0502">
        <w:rPr>
          <w:rFonts w:ascii="Arial" w:hAnsi="Arial" w:cs="Arial"/>
          <w:sz w:val="24"/>
          <w:szCs w:val="24"/>
          <w:lang w:val="pl-PL"/>
        </w:rPr>
        <w:t>wykonania i odbioru robót budowla</w:t>
      </w:r>
      <w:r w:rsidR="00BA0502">
        <w:rPr>
          <w:rFonts w:ascii="Arial" w:hAnsi="Arial" w:cs="Arial"/>
          <w:sz w:val="24"/>
          <w:szCs w:val="24"/>
          <w:lang w:val="pl-PL"/>
        </w:rPr>
        <w:t>nych oraz programu funkcjonalno</w:t>
      </w:r>
      <w:r w:rsidR="004F6F85" w:rsidRPr="00BA0502">
        <w:rPr>
          <w:rFonts w:ascii="Arial" w:hAnsi="Arial" w:cs="Arial"/>
          <w:sz w:val="24"/>
          <w:szCs w:val="24"/>
          <w:lang w:val="pl-PL"/>
        </w:rPr>
        <w:t xml:space="preserve">użytkowego </w:t>
      </w:r>
      <w:r w:rsidRPr="00BA0502">
        <w:rPr>
          <w:rFonts w:ascii="Arial" w:hAnsi="Arial" w:cs="Arial"/>
          <w:sz w:val="24"/>
          <w:szCs w:val="24"/>
          <w:lang w:val="pl-PL"/>
        </w:rPr>
        <w:t xml:space="preserve">  </w:t>
      </w:r>
      <w:r w:rsidR="004F6F85" w:rsidRPr="00BA0502">
        <w:rPr>
          <w:rFonts w:ascii="Arial" w:hAnsi="Arial" w:cs="Arial"/>
          <w:sz w:val="24"/>
          <w:szCs w:val="24"/>
          <w:lang w:val="pl-PL"/>
        </w:rPr>
        <w:t>(Dz. U. z 2021</w:t>
      </w:r>
      <w:r w:rsidR="00854B28" w:rsidRPr="00BA0502">
        <w:rPr>
          <w:rFonts w:ascii="Arial" w:hAnsi="Arial" w:cs="Arial"/>
          <w:sz w:val="24"/>
          <w:szCs w:val="24"/>
          <w:lang w:val="pl-PL"/>
        </w:rPr>
        <w:t xml:space="preserve"> </w:t>
      </w:r>
      <w:r w:rsidR="004F6F85" w:rsidRPr="00BA0502">
        <w:rPr>
          <w:rFonts w:ascii="Arial" w:hAnsi="Arial" w:cs="Arial"/>
          <w:sz w:val="24"/>
          <w:szCs w:val="24"/>
          <w:lang w:val="pl-PL"/>
        </w:rPr>
        <w:t xml:space="preserve">r., poz. 2454 </w:t>
      </w:r>
      <w:proofErr w:type="spellStart"/>
      <w:r w:rsidR="004F6F85" w:rsidRPr="00BA0502">
        <w:rPr>
          <w:rFonts w:ascii="Arial" w:hAnsi="Arial" w:cs="Arial"/>
          <w:sz w:val="24"/>
          <w:szCs w:val="24"/>
          <w:lang w:val="pl-PL"/>
        </w:rPr>
        <w:t>t.j</w:t>
      </w:r>
      <w:proofErr w:type="spellEnd"/>
      <w:r w:rsidR="004F6F85" w:rsidRPr="00BA0502">
        <w:rPr>
          <w:rFonts w:ascii="Arial" w:hAnsi="Arial" w:cs="Arial"/>
          <w:sz w:val="24"/>
          <w:szCs w:val="24"/>
          <w:lang w:val="pl-PL"/>
        </w:rPr>
        <w:t>.).</w:t>
      </w:r>
    </w:p>
    <w:p w14:paraId="0F61AA97" w14:textId="54D15DD8" w:rsidR="00A839E0" w:rsidRPr="00BA0502" w:rsidRDefault="00A839E0" w:rsidP="00BA0502">
      <w:pPr>
        <w:spacing w:line="360" w:lineRule="auto"/>
        <w:rPr>
          <w:rFonts w:ascii="Arial" w:hAnsi="Arial" w:cs="Arial"/>
          <w:b/>
          <w:sz w:val="24"/>
          <w:szCs w:val="24"/>
          <w:lang w:val="pl-PL"/>
        </w:rPr>
      </w:pPr>
    </w:p>
    <w:p w14:paraId="3C82EAED" w14:textId="2557F1B3" w:rsidR="00A839E0" w:rsidRPr="00BA0502" w:rsidRDefault="001C049B" w:rsidP="00BA0502">
      <w:pPr>
        <w:spacing w:line="360" w:lineRule="auto"/>
        <w:rPr>
          <w:rFonts w:ascii="Arial" w:hAnsi="Arial" w:cs="Arial"/>
          <w:b/>
          <w:sz w:val="24"/>
          <w:szCs w:val="24"/>
          <w:lang w:val="pl-PL"/>
        </w:rPr>
      </w:pPr>
      <w:r w:rsidRPr="00BA0502">
        <w:rPr>
          <w:rFonts w:ascii="Arial" w:hAnsi="Arial" w:cs="Arial"/>
          <w:b/>
          <w:sz w:val="24"/>
          <w:szCs w:val="24"/>
          <w:lang w:val="pl-PL"/>
        </w:rPr>
        <w:t>UWAGI:</w:t>
      </w:r>
    </w:p>
    <w:p w14:paraId="221D7C46" w14:textId="53C5C28A" w:rsidR="006B57E5" w:rsidRPr="00BA0502" w:rsidRDefault="006B57E5" w:rsidP="00BA0502">
      <w:pPr>
        <w:numPr>
          <w:ilvl w:val="0"/>
          <w:numId w:val="5"/>
        </w:numPr>
        <w:spacing w:line="360" w:lineRule="auto"/>
        <w:ind w:left="284" w:hanging="284"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>Przed przystąpieniem do prac projektowych należy dokonać pomiarów w naturze.</w:t>
      </w:r>
    </w:p>
    <w:p w14:paraId="75AEE218" w14:textId="2BADF53F" w:rsidR="00BF465A" w:rsidRPr="00BA0502" w:rsidRDefault="00BF465A" w:rsidP="00BA0502">
      <w:pPr>
        <w:numPr>
          <w:ilvl w:val="0"/>
          <w:numId w:val="5"/>
        </w:numPr>
        <w:spacing w:line="360" w:lineRule="auto"/>
        <w:ind w:left="284" w:hanging="284"/>
        <w:rPr>
          <w:rFonts w:ascii="Arial" w:hAnsi="Arial" w:cs="Arial"/>
          <w:b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 xml:space="preserve">Dokumentacja projektowa w zakresie opisu proponowanych materiałów, urządzeń powinna być wykonana zgodnie z art. 99 - 102 ustawy </w:t>
      </w:r>
      <w:proofErr w:type="spellStart"/>
      <w:r w:rsidRPr="00BA0502">
        <w:rPr>
          <w:rFonts w:ascii="Arial" w:hAnsi="Arial" w:cs="Arial"/>
          <w:sz w:val="24"/>
          <w:szCs w:val="24"/>
          <w:lang w:val="pl-PL"/>
        </w:rPr>
        <w:t>Pzp</w:t>
      </w:r>
      <w:proofErr w:type="spellEnd"/>
      <w:r w:rsidRPr="00BA0502">
        <w:rPr>
          <w:rFonts w:ascii="Arial" w:hAnsi="Arial" w:cs="Arial"/>
          <w:sz w:val="24"/>
          <w:szCs w:val="24"/>
          <w:lang w:val="pl-PL"/>
        </w:rPr>
        <w:t>, w szczególności:</w:t>
      </w:r>
    </w:p>
    <w:p w14:paraId="246F2D97" w14:textId="0BFB0CDE" w:rsidR="00F57123" w:rsidRPr="00BA0502" w:rsidRDefault="00BF465A" w:rsidP="00BA0502">
      <w:pPr>
        <w:pStyle w:val="Akapitzlist"/>
        <w:numPr>
          <w:ilvl w:val="1"/>
          <w:numId w:val="19"/>
        </w:numPr>
        <w:spacing w:line="360" w:lineRule="auto"/>
        <w:ind w:left="851" w:hanging="567"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>przedmiot zamówienia można opisać przez wskazanie znaków towarowych, patentów lub pochodzenia, źródła lub szczególnego procesu, który charakteryzuje produkty lub usługi dostarczane przez konkretnego wykonawcę, jeżeli nie można opisać przedmiotu zamówienia w wystarczająco p</w:t>
      </w:r>
      <w:r w:rsidR="00BA0502">
        <w:rPr>
          <w:rFonts w:ascii="Arial" w:hAnsi="Arial" w:cs="Arial"/>
          <w:sz w:val="24"/>
          <w:szCs w:val="24"/>
          <w:lang w:val="pl-PL"/>
        </w:rPr>
        <w:t xml:space="preserve">recyzyjny i zrozumiały sposób, </w:t>
      </w:r>
      <w:r w:rsidRPr="00BA0502">
        <w:rPr>
          <w:rFonts w:ascii="Arial" w:hAnsi="Arial" w:cs="Arial"/>
          <w:sz w:val="24"/>
          <w:szCs w:val="24"/>
          <w:lang w:val="pl-PL"/>
        </w:rPr>
        <w:t>a wskazaniu takiemu towarzyszą wyrazy „lub równoważny”,</w:t>
      </w:r>
    </w:p>
    <w:p w14:paraId="2C49DE27" w14:textId="1FA1DE7B" w:rsidR="00F57123" w:rsidRPr="00BA0502" w:rsidRDefault="00BF465A" w:rsidP="00BA0502">
      <w:pPr>
        <w:pStyle w:val="Akapitzlist"/>
        <w:numPr>
          <w:ilvl w:val="1"/>
          <w:numId w:val="19"/>
        </w:numPr>
        <w:spacing w:line="360" w:lineRule="auto"/>
        <w:ind w:left="851" w:hanging="567"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 xml:space="preserve">jeżeli przedmiot zamówienia zostanie opisany w sposób, o którym mowa w </w:t>
      </w:r>
      <w:proofErr w:type="spellStart"/>
      <w:r w:rsidRPr="00BA0502">
        <w:rPr>
          <w:rFonts w:ascii="Arial" w:hAnsi="Arial" w:cs="Arial"/>
          <w:sz w:val="24"/>
          <w:szCs w:val="24"/>
          <w:lang w:val="pl-PL"/>
        </w:rPr>
        <w:t>ppkt</w:t>
      </w:r>
      <w:proofErr w:type="spellEnd"/>
      <w:r w:rsidRPr="00BA0502">
        <w:rPr>
          <w:rFonts w:ascii="Arial" w:hAnsi="Arial" w:cs="Arial"/>
          <w:sz w:val="24"/>
          <w:szCs w:val="24"/>
          <w:lang w:val="pl-PL"/>
        </w:rPr>
        <w:t xml:space="preserve"> </w:t>
      </w:r>
      <w:r w:rsidR="0062683D" w:rsidRPr="00BA0502">
        <w:rPr>
          <w:rFonts w:ascii="Arial" w:hAnsi="Arial" w:cs="Arial"/>
          <w:sz w:val="24"/>
          <w:szCs w:val="24"/>
          <w:lang w:val="pl-PL"/>
        </w:rPr>
        <w:t>1</w:t>
      </w:r>
      <w:r w:rsidR="008E7F7A" w:rsidRPr="00BA0502">
        <w:rPr>
          <w:rFonts w:ascii="Arial" w:hAnsi="Arial" w:cs="Arial"/>
          <w:sz w:val="24"/>
          <w:szCs w:val="24"/>
          <w:lang w:val="pl-PL"/>
        </w:rPr>
        <w:t>0</w:t>
      </w:r>
      <w:r w:rsidR="00994AB0" w:rsidRPr="00BA0502">
        <w:rPr>
          <w:rFonts w:ascii="Arial" w:hAnsi="Arial" w:cs="Arial"/>
          <w:sz w:val="24"/>
          <w:szCs w:val="24"/>
          <w:lang w:val="pl-PL"/>
        </w:rPr>
        <w:t>.</w:t>
      </w:r>
      <w:r w:rsidRPr="00BA0502">
        <w:rPr>
          <w:rFonts w:ascii="Arial" w:hAnsi="Arial" w:cs="Arial"/>
          <w:sz w:val="24"/>
          <w:szCs w:val="24"/>
          <w:lang w:val="pl-PL"/>
        </w:rPr>
        <w:t>1 Wykonawca winien wskazać w opisie przedmiotu zamówienia kryteria stosowane w celu oceny równoważności,</w:t>
      </w:r>
    </w:p>
    <w:p w14:paraId="507F1E93" w14:textId="101A9FA9" w:rsidR="00BF465A" w:rsidRPr="00BA0502" w:rsidRDefault="00BF465A" w:rsidP="00BA0502">
      <w:pPr>
        <w:pStyle w:val="Akapitzlist"/>
        <w:numPr>
          <w:ilvl w:val="1"/>
          <w:numId w:val="19"/>
        </w:numPr>
        <w:spacing w:line="360" w:lineRule="auto"/>
        <w:ind w:left="851" w:hanging="567"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 xml:space="preserve">sporządzając dokumentację projektową </w:t>
      </w:r>
      <w:r w:rsidR="00517649" w:rsidRPr="00BA0502">
        <w:rPr>
          <w:rFonts w:ascii="Arial" w:hAnsi="Arial" w:cs="Arial"/>
          <w:sz w:val="24"/>
          <w:szCs w:val="24"/>
          <w:lang w:val="pl-PL"/>
        </w:rPr>
        <w:t>w</w:t>
      </w:r>
      <w:r w:rsidRPr="00BA0502">
        <w:rPr>
          <w:rFonts w:ascii="Arial" w:hAnsi="Arial" w:cs="Arial"/>
          <w:sz w:val="24"/>
          <w:szCs w:val="24"/>
          <w:lang w:val="pl-PL"/>
        </w:rPr>
        <w:t xml:space="preserve">ykonawca opisując przedmiot zamówienia przez odniesienie do norm, ocen technicznych, specyfikacji technicznych i systemów referencji technicznych, o których mowa w ustawie </w:t>
      </w:r>
      <w:proofErr w:type="spellStart"/>
      <w:r w:rsidRPr="00BA0502">
        <w:rPr>
          <w:rFonts w:ascii="Arial" w:hAnsi="Arial" w:cs="Arial"/>
          <w:sz w:val="24"/>
          <w:szCs w:val="24"/>
          <w:lang w:val="pl-PL"/>
        </w:rPr>
        <w:t>Pzp</w:t>
      </w:r>
      <w:proofErr w:type="spellEnd"/>
      <w:r w:rsidRPr="00BA0502">
        <w:rPr>
          <w:rFonts w:ascii="Arial" w:hAnsi="Arial" w:cs="Arial"/>
          <w:sz w:val="24"/>
          <w:szCs w:val="24"/>
          <w:lang w:val="pl-PL"/>
        </w:rPr>
        <w:t>, jest obowiązany wskazać, że dopuszcza rozwiązania równoważne opisywanym, a odniesieniu takiemu towarzyszą wyrazy „lub równoważne”</w:t>
      </w:r>
      <w:r w:rsidR="004C1070" w:rsidRPr="00BA0502">
        <w:rPr>
          <w:rFonts w:ascii="Arial" w:hAnsi="Arial" w:cs="Arial"/>
          <w:sz w:val="24"/>
          <w:szCs w:val="24"/>
          <w:lang w:val="pl-PL"/>
        </w:rPr>
        <w:t>,</w:t>
      </w:r>
    </w:p>
    <w:p w14:paraId="2B82DF12" w14:textId="45854219" w:rsidR="00381ADB" w:rsidRPr="00BA0502" w:rsidRDefault="00517649" w:rsidP="00BA0502">
      <w:pPr>
        <w:pStyle w:val="Akapitzlist"/>
        <w:numPr>
          <w:ilvl w:val="1"/>
          <w:numId w:val="19"/>
        </w:numPr>
        <w:spacing w:line="360" w:lineRule="auto"/>
        <w:ind w:left="851" w:hanging="567"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>w</w:t>
      </w:r>
      <w:r w:rsidR="001976CF" w:rsidRPr="00BA0502">
        <w:rPr>
          <w:rFonts w:ascii="Arial" w:hAnsi="Arial" w:cs="Arial"/>
          <w:sz w:val="24"/>
          <w:szCs w:val="24"/>
          <w:lang w:val="pl-PL"/>
        </w:rPr>
        <w:t>ykonawca dokumentacji jest zobowiązany do zapewnienia, aby w przygotowanej dokumentacji zwrot</w:t>
      </w:r>
      <w:r w:rsidR="00BA5F15" w:rsidRPr="00BA0502">
        <w:rPr>
          <w:rFonts w:ascii="Arial" w:hAnsi="Arial" w:cs="Arial"/>
          <w:sz w:val="24"/>
          <w:szCs w:val="24"/>
          <w:lang w:val="pl-PL"/>
        </w:rPr>
        <w:t xml:space="preserve"> </w:t>
      </w:r>
      <w:r w:rsidR="00F57123" w:rsidRPr="00BA0502">
        <w:rPr>
          <w:rFonts w:ascii="Arial" w:hAnsi="Arial" w:cs="Arial"/>
          <w:sz w:val="24"/>
          <w:szCs w:val="24"/>
          <w:lang w:val="pl-PL"/>
        </w:rPr>
        <w:t xml:space="preserve">„lub równoważne” towarzyszył </w:t>
      </w:r>
      <w:r w:rsidR="00F57123" w:rsidRPr="00BA0502">
        <w:rPr>
          <w:rStyle w:val="Pogrubienie"/>
          <w:rFonts w:ascii="Arial" w:hAnsi="Arial" w:cs="Arial"/>
          <w:sz w:val="24"/>
          <w:szCs w:val="24"/>
          <w:lang w:val="pl-PL"/>
        </w:rPr>
        <w:t>wszystkim indywidualnie użytym</w:t>
      </w:r>
      <w:r w:rsidR="00F57123" w:rsidRPr="00BA0502">
        <w:rPr>
          <w:rFonts w:ascii="Arial" w:hAnsi="Arial" w:cs="Arial"/>
          <w:sz w:val="24"/>
          <w:szCs w:val="24"/>
          <w:lang w:val="pl-PL"/>
        </w:rPr>
        <w:t xml:space="preserve"> opisom wskazującym na znaki towarowe, patentowe lub pochodzenia, wskazującym źródła lub szczególne procesy, które charakteryzują produkty lub usługi dostarczane przez konkretnego wykonawcę (art. 99 ust. 5 </w:t>
      </w:r>
      <w:proofErr w:type="spellStart"/>
      <w:r w:rsidR="00F57123" w:rsidRPr="00BA0502">
        <w:rPr>
          <w:rFonts w:ascii="Arial" w:hAnsi="Arial" w:cs="Arial"/>
          <w:sz w:val="24"/>
          <w:szCs w:val="24"/>
          <w:lang w:val="pl-PL"/>
        </w:rPr>
        <w:t>Pzp</w:t>
      </w:r>
      <w:proofErr w:type="spellEnd"/>
      <w:r w:rsidR="00F57123" w:rsidRPr="00BA0502">
        <w:rPr>
          <w:rFonts w:ascii="Arial" w:hAnsi="Arial" w:cs="Arial"/>
          <w:sz w:val="24"/>
          <w:szCs w:val="24"/>
          <w:lang w:val="pl-PL"/>
        </w:rPr>
        <w:t xml:space="preserve">), a także </w:t>
      </w:r>
      <w:r w:rsidR="00F57123" w:rsidRPr="00BA0502">
        <w:rPr>
          <w:rStyle w:val="Pogrubienie"/>
          <w:rFonts w:ascii="Arial" w:hAnsi="Arial" w:cs="Arial"/>
          <w:sz w:val="24"/>
          <w:szCs w:val="24"/>
          <w:lang w:val="pl-PL"/>
        </w:rPr>
        <w:t>wszystkim indywidualnie użytym</w:t>
      </w:r>
      <w:r w:rsidR="00F57123" w:rsidRPr="00BA0502">
        <w:rPr>
          <w:rFonts w:ascii="Arial" w:hAnsi="Arial" w:cs="Arial"/>
          <w:sz w:val="24"/>
          <w:szCs w:val="24"/>
          <w:lang w:val="pl-PL"/>
        </w:rPr>
        <w:t xml:space="preserve"> normom, ocenom technicznym, specyfikacjom technicznym i systemom referencji technicznych, o których mowa w art. 101 ust. 1 pkt 2 oraz ust. 3 </w:t>
      </w:r>
      <w:proofErr w:type="spellStart"/>
      <w:r w:rsidR="00F57123" w:rsidRPr="00BA0502">
        <w:rPr>
          <w:rFonts w:ascii="Arial" w:hAnsi="Arial" w:cs="Arial"/>
          <w:sz w:val="24"/>
          <w:szCs w:val="24"/>
          <w:lang w:val="pl-PL"/>
        </w:rPr>
        <w:t>Pzp</w:t>
      </w:r>
      <w:proofErr w:type="spellEnd"/>
      <w:r w:rsidR="00F57123" w:rsidRPr="00BA0502">
        <w:rPr>
          <w:rFonts w:ascii="Arial" w:hAnsi="Arial" w:cs="Arial"/>
          <w:sz w:val="24"/>
          <w:szCs w:val="24"/>
          <w:lang w:val="pl-PL"/>
        </w:rPr>
        <w:t>.</w:t>
      </w:r>
    </w:p>
    <w:p w14:paraId="217C0057" w14:textId="77777777" w:rsidR="00483AA7" w:rsidRPr="00BA0502" w:rsidRDefault="00BC5B14" w:rsidP="00BA0502">
      <w:pPr>
        <w:pStyle w:val="Akapitzlist"/>
        <w:numPr>
          <w:ilvl w:val="0"/>
          <w:numId w:val="24"/>
        </w:numPr>
        <w:spacing w:line="360" w:lineRule="auto"/>
        <w:ind w:left="284" w:hanging="284"/>
        <w:contextualSpacing/>
        <w:rPr>
          <w:rFonts w:ascii="Arial" w:hAnsi="Arial" w:cs="Arial"/>
          <w:b/>
          <w:sz w:val="24"/>
          <w:szCs w:val="24"/>
          <w:lang w:val="pl-PL"/>
        </w:rPr>
      </w:pPr>
      <w:r w:rsidRPr="00BA0502">
        <w:rPr>
          <w:rFonts w:ascii="Arial" w:hAnsi="Arial" w:cs="Arial"/>
          <w:b/>
          <w:sz w:val="24"/>
          <w:szCs w:val="24"/>
          <w:lang w:val="pl-PL"/>
        </w:rPr>
        <w:t>Termin realizacji zamówienia:</w:t>
      </w:r>
    </w:p>
    <w:p w14:paraId="69ECFA88" w14:textId="77777777" w:rsidR="008F699A" w:rsidRPr="00BA0502" w:rsidRDefault="00483AA7" w:rsidP="00BA0502">
      <w:pPr>
        <w:pStyle w:val="Akapitzlist"/>
        <w:numPr>
          <w:ilvl w:val="0"/>
          <w:numId w:val="18"/>
        </w:numPr>
        <w:spacing w:line="360" w:lineRule="auto"/>
        <w:ind w:hanging="436"/>
        <w:contextualSpacing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 xml:space="preserve">opracowanie dokumentacji projektowej do </w:t>
      </w:r>
      <w:r w:rsidR="008F699A" w:rsidRPr="00BA0502">
        <w:rPr>
          <w:rFonts w:ascii="Arial" w:hAnsi="Arial" w:cs="Arial"/>
          <w:sz w:val="24"/>
          <w:szCs w:val="24"/>
          <w:lang w:val="pl-PL"/>
        </w:rPr>
        <w:t>2</w:t>
      </w:r>
      <w:r w:rsidRPr="00BA0502">
        <w:rPr>
          <w:rFonts w:ascii="Arial" w:hAnsi="Arial" w:cs="Arial"/>
          <w:sz w:val="24"/>
          <w:szCs w:val="24"/>
          <w:lang w:val="pl-PL"/>
        </w:rPr>
        <w:t xml:space="preserve"> miesięcy od daty podpisania umowy,</w:t>
      </w:r>
    </w:p>
    <w:p w14:paraId="6C7082DA" w14:textId="77777777" w:rsidR="008F699A" w:rsidRPr="00BA0502" w:rsidRDefault="00483AA7" w:rsidP="00BA0502">
      <w:pPr>
        <w:pStyle w:val="Akapitzlist"/>
        <w:numPr>
          <w:ilvl w:val="0"/>
          <w:numId w:val="18"/>
        </w:numPr>
        <w:spacing w:line="360" w:lineRule="auto"/>
        <w:ind w:hanging="436"/>
        <w:contextualSpacing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 xml:space="preserve">uzyskanie w Departamencie Architektury Urzędu Miejskiego w Białymstoku pozwolenia na budowę i/lub skutecznego zgłoszenia robót budowlanych (jeżeli zajdzie taka potrzeba) do </w:t>
      </w:r>
      <w:r w:rsidR="008F699A" w:rsidRPr="00BA0502">
        <w:rPr>
          <w:rFonts w:ascii="Arial" w:hAnsi="Arial" w:cs="Arial"/>
          <w:sz w:val="24"/>
          <w:szCs w:val="24"/>
          <w:lang w:val="pl-PL"/>
        </w:rPr>
        <w:t>3</w:t>
      </w:r>
      <w:r w:rsidRPr="00BA0502">
        <w:rPr>
          <w:rFonts w:ascii="Arial" w:hAnsi="Arial" w:cs="Arial"/>
          <w:sz w:val="24"/>
          <w:szCs w:val="24"/>
          <w:lang w:val="pl-PL"/>
        </w:rPr>
        <w:t xml:space="preserve"> miesięcy od dnia podpisania umowy,</w:t>
      </w:r>
    </w:p>
    <w:p w14:paraId="208E4BF3" w14:textId="494F3889" w:rsidR="00483AA7" w:rsidRPr="00BA0502" w:rsidRDefault="00483AA7" w:rsidP="00BA0502">
      <w:pPr>
        <w:pStyle w:val="Akapitzlist"/>
        <w:numPr>
          <w:ilvl w:val="0"/>
          <w:numId w:val="18"/>
        </w:numPr>
        <w:spacing w:line="360" w:lineRule="auto"/>
        <w:ind w:hanging="436"/>
        <w:contextualSpacing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 xml:space="preserve">pełnienie nadzoru autorskiego w przewidywanym okresie realizacji robót budowlanych,  </w:t>
      </w:r>
      <w:r w:rsidRPr="00BA0502">
        <w:rPr>
          <w:rFonts w:ascii="Arial" w:hAnsi="Arial" w:cs="Arial"/>
          <w:sz w:val="24"/>
          <w:szCs w:val="24"/>
          <w:lang w:val="pl-PL"/>
        </w:rPr>
        <w:br/>
        <w:t>tj. do dnia 3</w:t>
      </w:r>
      <w:r w:rsidR="00397381" w:rsidRPr="00BA0502">
        <w:rPr>
          <w:rFonts w:ascii="Arial" w:hAnsi="Arial" w:cs="Arial"/>
          <w:sz w:val="24"/>
          <w:szCs w:val="24"/>
          <w:lang w:val="pl-PL"/>
        </w:rPr>
        <w:t>0</w:t>
      </w:r>
      <w:r w:rsidRPr="00BA0502">
        <w:rPr>
          <w:rFonts w:ascii="Arial" w:hAnsi="Arial" w:cs="Arial"/>
          <w:sz w:val="24"/>
          <w:szCs w:val="24"/>
          <w:lang w:val="pl-PL"/>
        </w:rPr>
        <w:t>.1</w:t>
      </w:r>
      <w:r w:rsidR="00397381" w:rsidRPr="00BA0502">
        <w:rPr>
          <w:rFonts w:ascii="Arial" w:hAnsi="Arial" w:cs="Arial"/>
          <w:sz w:val="24"/>
          <w:szCs w:val="24"/>
          <w:lang w:val="pl-PL"/>
        </w:rPr>
        <w:t>1.2027</w:t>
      </w:r>
      <w:r w:rsidRPr="00BA0502">
        <w:rPr>
          <w:rFonts w:ascii="Arial" w:hAnsi="Arial" w:cs="Arial"/>
          <w:sz w:val="24"/>
          <w:szCs w:val="24"/>
          <w:lang w:val="pl-PL"/>
        </w:rPr>
        <w:t xml:space="preserve"> r.</w:t>
      </w:r>
    </w:p>
    <w:p w14:paraId="722E0A7B" w14:textId="617E6113" w:rsidR="008F699A" w:rsidRPr="00BA0502" w:rsidRDefault="00483AA7" w:rsidP="00BA0502">
      <w:pPr>
        <w:pStyle w:val="Akapitzlist"/>
        <w:spacing w:line="360" w:lineRule="auto"/>
        <w:ind w:left="360"/>
        <w:rPr>
          <w:rFonts w:ascii="Arial" w:eastAsiaTheme="majorEastAsia" w:hAnsi="Arial" w:cs="Arial"/>
          <w:sz w:val="24"/>
          <w:szCs w:val="24"/>
          <w:lang w:val="pl-PL"/>
        </w:rPr>
      </w:pPr>
      <w:r w:rsidRPr="00BA0502">
        <w:rPr>
          <w:rFonts w:ascii="Arial" w:eastAsiaTheme="majorEastAsia" w:hAnsi="Arial" w:cs="Arial"/>
          <w:sz w:val="24"/>
          <w:szCs w:val="24"/>
          <w:lang w:val="pl-PL"/>
        </w:rPr>
        <w:t xml:space="preserve">Termin określony w pkt 3) może ulec zmianie w przypadku zmiany terminu realizacji robót budowlanych. </w:t>
      </w:r>
    </w:p>
    <w:p w14:paraId="3EC3B93F" w14:textId="3D7A3784" w:rsidR="00BC5B14" w:rsidRPr="00BA0502" w:rsidRDefault="00BC5B14" w:rsidP="00BA0502">
      <w:pPr>
        <w:pStyle w:val="Akapitzlist"/>
        <w:numPr>
          <w:ilvl w:val="0"/>
          <w:numId w:val="24"/>
        </w:numPr>
        <w:spacing w:line="360" w:lineRule="auto"/>
        <w:ind w:left="284" w:hanging="284"/>
        <w:contextualSpacing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b/>
          <w:sz w:val="24"/>
          <w:szCs w:val="24"/>
          <w:lang w:val="pl-PL"/>
        </w:rPr>
        <w:t>Kryteria oceny ofert:</w:t>
      </w:r>
      <w:r w:rsidRPr="00BA0502">
        <w:rPr>
          <w:rFonts w:ascii="Arial" w:hAnsi="Arial" w:cs="Arial"/>
          <w:sz w:val="24"/>
          <w:szCs w:val="24"/>
          <w:lang w:val="pl-PL"/>
        </w:rPr>
        <w:t xml:space="preserve"> cena – 100 %.</w:t>
      </w:r>
    </w:p>
    <w:p w14:paraId="4E5EE7A6" w14:textId="77777777" w:rsidR="00BC5B14" w:rsidRPr="00BA0502" w:rsidRDefault="00BC5B14" w:rsidP="00BA0502">
      <w:pPr>
        <w:pStyle w:val="Akapitzlist"/>
        <w:numPr>
          <w:ilvl w:val="0"/>
          <w:numId w:val="4"/>
        </w:num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>za najkorzystniejszą zostanie uznana oferta z najniższą ceną ofertową brutto.</w:t>
      </w:r>
    </w:p>
    <w:p w14:paraId="19B2900D" w14:textId="1A1710F2" w:rsidR="00C43D33" w:rsidRPr="00BA0502" w:rsidRDefault="00BC5B14" w:rsidP="00BA0502">
      <w:pPr>
        <w:pStyle w:val="Akapitzlist"/>
        <w:numPr>
          <w:ilvl w:val="0"/>
          <w:numId w:val="4"/>
        </w:num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 xml:space="preserve">jeżeli nie będzie można wybrać oferty najkorzystniejszej z uwagi na to, </w:t>
      </w:r>
      <w:r w:rsidRPr="00BA0502">
        <w:rPr>
          <w:rFonts w:ascii="Arial" w:hAnsi="Arial" w:cs="Arial"/>
          <w:sz w:val="24"/>
          <w:szCs w:val="24"/>
          <w:lang w:val="pl-PL"/>
        </w:rPr>
        <w:br/>
        <w:t xml:space="preserve">że wykonawcy złożą oferty o takiej samej cenie – </w:t>
      </w:r>
      <w:r w:rsidR="00517649" w:rsidRPr="00BA0502">
        <w:rPr>
          <w:rFonts w:ascii="Arial" w:hAnsi="Arial" w:cs="Arial"/>
          <w:sz w:val="24"/>
          <w:szCs w:val="24"/>
          <w:lang w:val="pl-PL"/>
        </w:rPr>
        <w:t>z</w:t>
      </w:r>
      <w:r w:rsidRPr="00BA0502">
        <w:rPr>
          <w:rFonts w:ascii="Arial" w:hAnsi="Arial" w:cs="Arial"/>
          <w:sz w:val="24"/>
          <w:szCs w:val="24"/>
          <w:lang w:val="pl-PL"/>
        </w:rPr>
        <w:t>amawiający wezwie tych wykonawców do złożenia dodatkowych ofert cenowych.</w:t>
      </w:r>
    </w:p>
    <w:p w14:paraId="712CC29D" w14:textId="16A16A8B" w:rsidR="008F699A" w:rsidRPr="00BA0502" w:rsidRDefault="0070464B" w:rsidP="00BA0502">
      <w:pPr>
        <w:pStyle w:val="Akapitzlist"/>
        <w:numPr>
          <w:ilvl w:val="0"/>
          <w:numId w:val="24"/>
        </w:numPr>
        <w:spacing w:line="360" w:lineRule="auto"/>
        <w:ind w:left="284" w:hanging="284"/>
        <w:contextualSpacing/>
        <w:rPr>
          <w:rFonts w:ascii="Arial" w:hAnsi="Arial" w:cs="Arial"/>
          <w:b/>
          <w:sz w:val="24"/>
          <w:szCs w:val="24"/>
          <w:lang w:val="pl-PL"/>
        </w:rPr>
      </w:pPr>
      <w:r w:rsidRPr="00BA0502">
        <w:rPr>
          <w:rFonts w:ascii="Arial" w:hAnsi="Arial" w:cs="Arial"/>
          <w:b/>
          <w:sz w:val="24"/>
          <w:szCs w:val="24"/>
          <w:lang w:val="pl-PL"/>
        </w:rPr>
        <w:t>Warunki udziału</w:t>
      </w:r>
      <w:r w:rsidR="006B57E5" w:rsidRPr="00BA0502">
        <w:rPr>
          <w:rFonts w:ascii="Arial" w:hAnsi="Arial" w:cs="Arial"/>
          <w:b/>
          <w:sz w:val="24"/>
          <w:szCs w:val="24"/>
          <w:lang w:val="pl-PL"/>
        </w:rPr>
        <w:t>:</w:t>
      </w:r>
    </w:p>
    <w:p w14:paraId="0FE025AE" w14:textId="71C45E63" w:rsidR="006C40DF" w:rsidRPr="00BA0502" w:rsidRDefault="002F4DB6" w:rsidP="00BA0502">
      <w:pPr>
        <w:pStyle w:val="Akapitzlist"/>
        <w:spacing w:line="360" w:lineRule="auto"/>
        <w:ind w:left="284"/>
        <w:contextualSpacing/>
        <w:rPr>
          <w:rFonts w:ascii="Arial" w:hAnsi="Arial" w:cs="Arial"/>
          <w:b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 xml:space="preserve">O </w:t>
      </w:r>
      <w:r w:rsidR="006C40DF" w:rsidRPr="00BA0502">
        <w:rPr>
          <w:rFonts w:ascii="Arial" w:hAnsi="Arial" w:cs="Arial"/>
          <w:sz w:val="24"/>
          <w:szCs w:val="24"/>
          <w:lang w:val="pl-PL"/>
        </w:rPr>
        <w:t xml:space="preserve">dzielenie zamówienia mogą ubiegać się </w:t>
      </w:r>
      <w:r w:rsidR="00517649" w:rsidRPr="00BA0502">
        <w:rPr>
          <w:rFonts w:ascii="Arial" w:hAnsi="Arial" w:cs="Arial"/>
          <w:sz w:val="24"/>
          <w:szCs w:val="24"/>
          <w:lang w:val="pl-PL"/>
        </w:rPr>
        <w:t>w</w:t>
      </w:r>
      <w:r w:rsidR="006C40DF" w:rsidRPr="00BA0502">
        <w:rPr>
          <w:rFonts w:ascii="Arial" w:hAnsi="Arial" w:cs="Arial"/>
          <w:sz w:val="24"/>
          <w:szCs w:val="24"/>
          <w:lang w:val="pl-PL"/>
        </w:rPr>
        <w:t xml:space="preserve">ykonawcy, którzy spełniają warunki dotyczące zdolności technicznej lub zawodowej. W celu potwierdzenia spełnienia warunku </w:t>
      </w:r>
      <w:r w:rsidR="00517649" w:rsidRPr="00BA0502">
        <w:rPr>
          <w:rFonts w:ascii="Arial" w:hAnsi="Arial" w:cs="Arial"/>
          <w:sz w:val="24"/>
          <w:szCs w:val="24"/>
          <w:lang w:val="pl-PL"/>
        </w:rPr>
        <w:t>w</w:t>
      </w:r>
      <w:r w:rsidR="006C40DF" w:rsidRPr="00BA0502">
        <w:rPr>
          <w:rFonts w:ascii="Arial" w:hAnsi="Arial" w:cs="Arial"/>
          <w:sz w:val="24"/>
          <w:szCs w:val="24"/>
          <w:lang w:val="pl-PL"/>
        </w:rPr>
        <w:t>ykonawca winien wykazać:</w:t>
      </w:r>
    </w:p>
    <w:p w14:paraId="251233A4" w14:textId="36104548" w:rsidR="006C40DF" w:rsidRPr="00BA0502" w:rsidRDefault="0026653F" w:rsidP="00BA0502">
      <w:pPr>
        <w:pStyle w:val="Akapitzlist"/>
        <w:numPr>
          <w:ilvl w:val="0"/>
          <w:numId w:val="14"/>
        </w:numPr>
        <w:spacing w:line="360" w:lineRule="auto"/>
        <w:ind w:left="567" w:hanging="283"/>
        <w:rPr>
          <w:rFonts w:ascii="Arial" w:hAnsi="Arial" w:cs="Arial"/>
          <w:spacing w:val="-2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>wykonanie</w:t>
      </w:r>
      <w:r w:rsidR="006C40DF" w:rsidRPr="00BA0502">
        <w:rPr>
          <w:rFonts w:ascii="Arial" w:hAnsi="Arial" w:cs="Arial"/>
          <w:sz w:val="24"/>
          <w:szCs w:val="24"/>
          <w:lang w:val="pl-PL"/>
        </w:rPr>
        <w:t xml:space="preserve"> w okresie ostatnich </w:t>
      </w:r>
      <w:r w:rsidR="006C40DF" w:rsidRPr="00BA0502">
        <w:rPr>
          <w:rFonts w:ascii="Arial" w:hAnsi="Arial" w:cs="Arial"/>
          <w:bCs/>
          <w:sz w:val="24"/>
          <w:szCs w:val="24"/>
          <w:u w:val="single"/>
          <w:lang w:val="pl-PL"/>
        </w:rPr>
        <w:t>3 lat</w:t>
      </w:r>
      <w:r w:rsidR="006C40DF" w:rsidRPr="00BA0502">
        <w:rPr>
          <w:rFonts w:ascii="Arial" w:hAnsi="Arial" w:cs="Arial"/>
          <w:bCs/>
          <w:sz w:val="24"/>
          <w:szCs w:val="24"/>
          <w:lang w:val="pl-PL"/>
        </w:rPr>
        <w:t xml:space="preserve"> przed upływem terminu składania ofert </w:t>
      </w:r>
      <w:r w:rsidR="006C40DF" w:rsidRPr="00BA0502">
        <w:rPr>
          <w:rFonts w:ascii="Arial" w:hAnsi="Arial" w:cs="Arial"/>
          <w:bCs/>
          <w:sz w:val="24"/>
          <w:szCs w:val="24"/>
          <w:lang w:val="pl-PL"/>
        </w:rPr>
        <w:br/>
        <w:t xml:space="preserve">w niniejszym postępowaniu, a jeżeli okres prowadzenia działalności jest krótszy - w tym okresie, </w:t>
      </w:r>
      <w:r w:rsidR="006C40DF" w:rsidRPr="00BA0502">
        <w:rPr>
          <w:rFonts w:ascii="Arial" w:hAnsi="Arial" w:cs="Arial"/>
          <w:b/>
          <w:sz w:val="24"/>
          <w:szCs w:val="24"/>
          <w:lang w:val="pl-PL"/>
        </w:rPr>
        <w:t xml:space="preserve">co najmniej 2 dokumentacji projektowych wielobranżowych </w:t>
      </w:r>
      <w:r w:rsidR="006C40DF" w:rsidRPr="00BA0502">
        <w:rPr>
          <w:rFonts w:ascii="Arial" w:hAnsi="Arial" w:cs="Arial"/>
          <w:sz w:val="24"/>
          <w:szCs w:val="24"/>
          <w:lang w:val="pl-PL"/>
        </w:rPr>
        <w:t xml:space="preserve">o wartości </w:t>
      </w:r>
      <w:r w:rsidRPr="00BA0502">
        <w:rPr>
          <w:rFonts w:ascii="Arial" w:hAnsi="Arial" w:cs="Arial"/>
          <w:sz w:val="24"/>
          <w:szCs w:val="24"/>
          <w:lang w:val="pl-PL"/>
        </w:rPr>
        <w:br/>
      </w:r>
      <w:r w:rsidR="006C40DF" w:rsidRPr="00BA0502">
        <w:rPr>
          <w:rFonts w:ascii="Arial" w:hAnsi="Arial" w:cs="Arial"/>
          <w:b/>
          <w:sz w:val="24"/>
          <w:szCs w:val="24"/>
          <w:lang w:val="pl-PL"/>
        </w:rPr>
        <w:t xml:space="preserve">min. 50 000,00 zł brutto każda, na budowę lub przebudowę lub remont budynku, </w:t>
      </w:r>
    </w:p>
    <w:p w14:paraId="4653F398" w14:textId="06C6C803" w:rsidR="006C40DF" w:rsidRPr="00BA0502" w:rsidRDefault="006C40DF" w:rsidP="00BA0502">
      <w:pPr>
        <w:pStyle w:val="Akapitzlist"/>
        <w:numPr>
          <w:ilvl w:val="0"/>
          <w:numId w:val="14"/>
        </w:numPr>
        <w:spacing w:line="360" w:lineRule="auto"/>
        <w:ind w:left="567" w:hanging="283"/>
        <w:contextualSpacing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b/>
          <w:sz w:val="24"/>
          <w:szCs w:val="24"/>
          <w:lang w:val="pl-PL"/>
        </w:rPr>
        <w:t>osoby</w:t>
      </w:r>
      <w:r w:rsidR="0026653F" w:rsidRPr="00BA0502">
        <w:rPr>
          <w:rFonts w:ascii="Arial" w:hAnsi="Arial" w:cs="Arial"/>
          <w:b/>
          <w:sz w:val="24"/>
          <w:szCs w:val="24"/>
          <w:lang w:val="pl-PL"/>
        </w:rPr>
        <w:t xml:space="preserve"> skierowane do realizacji zamówienia </w:t>
      </w:r>
      <w:r w:rsidR="0026653F" w:rsidRPr="00BA0502">
        <w:rPr>
          <w:rFonts w:ascii="Arial" w:hAnsi="Arial" w:cs="Arial"/>
          <w:sz w:val="24"/>
          <w:szCs w:val="24"/>
          <w:lang w:val="pl-PL"/>
        </w:rPr>
        <w:t>(</w:t>
      </w:r>
      <w:r w:rsidRPr="00BA0502">
        <w:rPr>
          <w:rFonts w:ascii="Arial" w:hAnsi="Arial" w:cs="Arial"/>
          <w:sz w:val="24"/>
          <w:szCs w:val="24"/>
          <w:lang w:val="pl-PL"/>
        </w:rPr>
        <w:t xml:space="preserve">po 1 osobie w każdej specjalności), </w:t>
      </w:r>
      <w:r w:rsidRPr="00BA0502">
        <w:rPr>
          <w:rFonts w:ascii="Arial" w:hAnsi="Arial" w:cs="Arial"/>
          <w:bCs/>
          <w:sz w:val="24"/>
          <w:szCs w:val="24"/>
          <w:lang w:val="pl-PL"/>
        </w:rPr>
        <w:t>posiadające</w:t>
      </w:r>
      <w:r w:rsidRPr="00BA0502">
        <w:rPr>
          <w:rFonts w:ascii="Arial" w:hAnsi="Arial" w:cs="Arial"/>
          <w:b/>
          <w:sz w:val="24"/>
          <w:szCs w:val="24"/>
          <w:lang w:val="pl-PL"/>
        </w:rPr>
        <w:t xml:space="preserve"> uprawnienia budowlane do projektowania</w:t>
      </w:r>
      <w:r w:rsidRPr="00BA0502">
        <w:rPr>
          <w:rFonts w:ascii="Arial" w:hAnsi="Arial" w:cs="Arial"/>
          <w:sz w:val="24"/>
          <w:szCs w:val="24"/>
          <w:lang w:val="pl-PL"/>
        </w:rPr>
        <w:t xml:space="preserve"> w rozumieniu ustawy z dnia 7.07.1994 r. Prawo budowlane </w:t>
      </w:r>
      <w:r w:rsidR="00BA5F15" w:rsidRPr="00BA0502">
        <w:rPr>
          <w:rFonts w:ascii="Arial" w:hAnsi="Arial" w:cs="Arial"/>
          <w:sz w:val="24"/>
          <w:szCs w:val="24"/>
          <w:lang w:val="pl-PL"/>
        </w:rPr>
        <w:t xml:space="preserve">(Dz. U. </w:t>
      </w:r>
      <w:r w:rsidRPr="00BA0502">
        <w:rPr>
          <w:rFonts w:ascii="Arial" w:hAnsi="Arial" w:cs="Arial"/>
          <w:sz w:val="24"/>
          <w:szCs w:val="24"/>
          <w:lang w:val="pl-PL"/>
        </w:rPr>
        <w:t xml:space="preserve">z 2026 r., poz. 524 ze zm.) lub odpowiadające im uprawnienia budowlane wydane na podstawie wcześniej obowiązujących przepisów </w:t>
      </w:r>
      <w:r w:rsidRPr="00BA0502">
        <w:rPr>
          <w:rFonts w:ascii="Arial" w:hAnsi="Arial" w:cs="Arial"/>
          <w:bCs/>
          <w:sz w:val="24"/>
          <w:szCs w:val="24"/>
          <w:lang w:val="pl-PL"/>
        </w:rPr>
        <w:t xml:space="preserve">albo uprawnienia do sprawowania samodzielnej funkcji na podstawie odrębnych przepisów prawa w specjalnościach: </w:t>
      </w:r>
    </w:p>
    <w:p w14:paraId="1DB4DFF8" w14:textId="5D5FC2C2" w:rsidR="006C40DF" w:rsidRPr="00BA0502" w:rsidRDefault="006C40DF" w:rsidP="00BA0502">
      <w:pPr>
        <w:pStyle w:val="Akapitzlist"/>
        <w:numPr>
          <w:ilvl w:val="0"/>
          <w:numId w:val="15"/>
        </w:numPr>
        <w:spacing w:line="360" w:lineRule="auto"/>
        <w:ind w:left="1134" w:hanging="425"/>
        <w:contextualSpacing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b/>
          <w:sz w:val="24"/>
          <w:szCs w:val="24"/>
          <w:lang w:val="pl-PL"/>
        </w:rPr>
        <w:t>architektonicznej</w:t>
      </w:r>
      <w:r w:rsidRPr="00BA0502">
        <w:rPr>
          <w:rFonts w:ascii="Arial" w:hAnsi="Arial" w:cs="Arial"/>
          <w:b/>
          <w:i/>
          <w:sz w:val="24"/>
          <w:szCs w:val="24"/>
          <w:lang w:val="pl-PL"/>
        </w:rPr>
        <w:t xml:space="preserve"> </w:t>
      </w:r>
      <w:r w:rsidRPr="00BA0502">
        <w:rPr>
          <w:rFonts w:ascii="Arial" w:hAnsi="Arial" w:cs="Arial"/>
          <w:bCs/>
          <w:iCs/>
          <w:sz w:val="24"/>
          <w:szCs w:val="24"/>
          <w:lang w:val="pl-PL"/>
        </w:rPr>
        <w:t xml:space="preserve">- osoba winna mieć doświadczenie w wykonaniu co najmniej </w:t>
      </w:r>
      <w:r w:rsidRPr="00BA0502">
        <w:rPr>
          <w:rFonts w:ascii="Arial" w:hAnsi="Arial" w:cs="Arial"/>
          <w:bCs/>
          <w:iCs/>
          <w:sz w:val="24"/>
          <w:szCs w:val="24"/>
          <w:lang w:val="pl-PL"/>
        </w:rPr>
        <w:br/>
      </w:r>
      <w:r w:rsidRPr="00BA0502">
        <w:rPr>
          <w:rFonts w:ascii="Arial" w:hAnsi="Arial" w:cs="Arial"/>
          <w:b/>
          <w:iCs/>
          <w:sz w:val="24"/>
          <w:szCs w:val="24"/>
          <w:lang w:val="pl-PL"/>
        </w:rPr>
        <w:t>2 dokumentacji projektowych wielobranżowych</w:t>
      </w:r>
      <w:r w:rsidRPr="00BA0502">
        <w:rPr>
          <w:rFonts w:ascii="Arial" w:hAnsi="Arial" w:cs="Arial"/>
          <w:b/>
          <w:i/>
          <w:sz w:val="24"/>
          <w:szCs w:val="24"/>
          <w:lang w:val="pl-PL"/>
        </w:rPr>
        <w:t xml:space="preserve"> </w:t>
      </w:r>
      <w:r w:rsidRPr="00BA0502">
        <w:rPr>
          <w:rFonts w:ascii="Arial" w:hAnsi="Arial" w:cs="Arial"/>
          <w:sz w:val="24"/>
          <w:szCs w:val="24"/>
          <w:lang w:val="pl-PL"/>
        </w:rPr>
        <w:t xml:space="preserve">o wartości </w:t>
      </w:r>
      <w:r w:rsidRPr="00BA0502">
        <w:rPr>
          <w:rFonts w:ascii="Arial" w:hAnsi="Arial" w:cs="Arial"/>
          <w:b/>
          <w:sz w:val="24"/>
          <w:szCs w:val="24"/>
          <w:lang w:val="pl-PL"/>
        </w:rPr>
        <w:t>min. 50 000 zł brutto każda, na budowę lub przebudowę lub remont budynku</w:t>
      </w:r>
      <w:r w:rsidR="0026653F" w:rsidRPr="00BA0502">
        <w:rPr>
          <w:rFonts w:ascii="Arial" w:hAnsi="Arial" w:cs="Arial"/>
          <w:sz w:val="24"/>
          <w:szCs w:val="24"/>
          <w:lang w:val="pl-PL"/>
        </w:rPr>
        <w:t>,</w:t>
      </w:r>
    </w:p>
    <w:p w14:paraId="3F00E717" w14:textId="727A4675" w:rsidR="006C40DF" w:rsidRPr="00BA0502" w:rsidRDefault="006C40DF" w:rsidP="00BA0502">
      <w:pPr>
        <w:pStyle w:val="Akapitzlist"/>
        <w:numPr>
          <w:ilvl w:val="0"/>
          <w:numId w:val="15"/>
        </w:numPr>
        <w:spacing w:line="360" w:lineRule="auto"/>
        <w:ind w:left="1134" w:hanging="425"/>
        <w:contextualSpacing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b/>
          <w:sz w:val="24"/>
          <w:szCs w:val="24"/>
          <w:lang w:val="pl-PL"/>
        </w:rPr>
        <w:t>konstrukcyjno-budowlanej</w:t>
      </w:r>
      <w:r w:rsidR="0026653F" w:rsidRPr="00BA0502">
        <w:rPr>
          <w:rFonts w:ascii="Arial" w:hAnsi="Arial" w:cs="Arial"/>
          <w:bCs/>
          <w:sz w:val="24"/>
          <w:szCs w:val="24"/>
          <w:lang w:val="pl-PL"/>
        </w:rPr>
        <w:t>,</w:t>
      </w:r>
    </w:p>
    <w:p w14:paraId="20AE2776" w14:textId="5DDC5DFC" w:rsidR="006C40DF" w:rsidRPr="00BA0502" w:rsidRDefault="006C40DF" w:rsidP="00BA0502">
      <w:pPr>
        <w:pStyle w:val="Akapitzlist"/>
        <w:numPr>
          <w:ilvl w:val="0"/>
          <w:numId w:val="15"/>
        </w:numPr>
        <w:spacing w:line="360" w:lineRule="auto"/>
        <w:ind w:left="1134" w:hanging="425"/>
        <w:contextualSpacing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b/>
          <w:sz w:val="24"/>
          <w:szCs w:val="24"/>
          <w:lang w:val="pl-PL"/>
        </w:rPr>
        <w:t>instalacyjnej w zakresie sieci, instalacji i urządzeń cieplnych, wentylacyjnych, gazowych, wodociągowych i kanalizacyjnych</w:t>
      </w:r>
      <w:r w:rsidR="0026653F" w:rsidRPr="00BA0502">
        <w:rPr>
          <w:rFonts w:ascii="Arial" w:hAnsi="Arial" w:cs="Arial"/>
          <w:b/>
          <w:sz w:val="24"/>
          <w:szCs w:val="24"/>
          <w:lang w:val="pl-PL"/>
        </w:rPr>
        <w:t>,</w:t>
      </w:r>
    </w:p>
    <w:p w14:paraId="26A10E8C" w14:textId="2F92F37A" w:rsidR="00354190" w:rsidRPr="00BA0502" w:rsidRDefault="006C40DF" w:rsidP="00BA0502">
      <w:pPr>
        <w:pStyle w:val="Akapitzlist"/>
        <w:numPr>
          <w:ilvl w:val="0"/>
          <w:numId w:val="15"/>
        </w:numPr>
        <w:spacing w:line="360" w:lineRule="auto"/>
        <w:ind w:left="1134" w:hanging="425"/>
        <w:contextualSpacing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b/>
          <w:sz w:val="24"/>
          <w:szCs w:val="24"/>
          <w:lang w:val="pl-PL"/>
        </w:rPr>
        <w:t xml:space="preserve">instalacyjnej w zakresie sieci, instalacji i urządzeń elektrycznych </w:t>
      </w:r>
      <w:r w:rsidRPr="00BA0502">
        <w:rPr>
          <w:rFonts w:ascii="Arial" w:hAnsi="Arial" w:cs="Arial"/>
          <w:b/>
          <w:sz w:val="24"/>
          <w:szCs w:val="24"/>
          <w:lang w:val="pl-PL"/>
        </w:rPr>
        <w:br/>
        <w:t>i elektroenergetycznych</w:t>
      </w:r>
      <w:bookmarkStart w:id="3" w:name="_Hlk239681391"/>
      <w:r w:rsidR="00517649" w:rsidRPr="00BA0502">
        <w:rPr>
          <w:rFonts w:ascii="Arial" w:hAnsi="Arial" w:cs="Arial"/>
          <w:b/>
          <w:sz w:val="24"/>
          <w:szCs w:val="24"/>
          <w:lang w:val="pl-PL"/>
        </w:rPr>
        <w:t>;</w:t>
      </w:r>
    </w:p>
    <w:bookmarkEnd w:id="3"/>
    <w:p w14:paraId="58961509" w14:textId="77777777" w:rsidR="008F699A" w:rsidRPr="00BA0502" w:rsidRDefault="00BC5B14" w:rsidP="00BA0502">
      <w:pPr>
        <w:pStyle w:val="Akapitzlist"/>
        <w:numPr>
          <w:ilvl w:val="0"/>
          <w:numId w:val="14"/>
        </w:numPr>
        <w:spacing w:line="360" w:lineRule="auto"/>
        <w:ind w:left="709" w:hanging="425"/>
        <w:rPr>
          <w:rFonts w:ascii="Arial" w:eastAsia="Calibri" w:hAnsi="Arial" w:cs="Arial"/>
          <w:b/>
          <w:sz w:val="24"/>
          <w:szCs w:val="24"/>
          <w:lang w:val="pl-PL" w:eastAsia="en-US"/>
        </w:rPr>
      </w:pPr>
      <w:r w:rsidRPr="00BA0502">
        <w:rPr>
          <w:rFonts w:ascii="Arial" w:eastAsia="Calibri" w:hAnsi="Arial" w:cs="Arial"/>
          <w:sz w:val="24"/>
          <w:szCs w:val="24"/>
          <w:lang w:val="pl-PL" w:eastAsia="en-US"/>
        </w:rPr>
        <w:t xml:space="preserve">z  postępowania o udzielenie zamówienia </w:t>
      </w:r>
      <w:r w:rsidR="006B57E5" w:rsidRPr="00BA0502">
        <w:rPr>
          <w:rFonts w:ascii="Arial" w:eastAsia="Calibri" w:hAnsi="Arial" w:cs="Arial"/>
          <w:sz w:val="24"/>
          <w:szCs w:val="24"/>
          <w:lang w:val="pl-PL" w:eastAsia="en-US"/>
        </w:rPr>
        <w:t xml:space="preserve">zamawiający wykluczy wykonawcę </w:t>
      </w:r>
      <w:r w:rsidR="001C64F7" w:rsidRPr="00BA0502">
        <w:rPr>
          <w:rFonts w:ascii="Arial" w:eastAsia="Calibri" w:hAnsi="Arial" w:cs="Arial"/>
          <w:sz w:val="24"/>
          <w:szCs w:val="24"/>
          <w:lang w:val="pl-PL" w:eastAsia="en-US"/>
        </w:rPr>
        <w:br/>
      </w:r>
      <w:r w:rsidRPr="00BA0502">
        <w:rPr>
          <w:rFonts w:ascii="Arial" w:eastAsia="Calibri" w:hAnsi="Arial" w:cs="Arial"/>
          <w:sz w:val="24"/>
          <w:szCs w:val="24"/>
          <w:lang w:val="pl-PL" w:eastAsia="en-US"/>
        </w:rPr>
        <w:t xml:space="preserve">na podstawie art. 7 ust. 1 ustawy z dnia 13 kwietnia 2022 </w:t>
      </w:r>
      <w:r w:rsidR="006B57E5" w:rsidRPr="00BA0502">
        <w:rPr>
          <w:rFonts w:ascii="Arial" w:eastAsia="Calibri" w:hAnsi="Arial" w:cs="Arial"/>
          <w:sz w:val="24"/>
          <w:szCs w:val="24"/>
          <w:lang w:val="pl-PL" w:eastAsia="en-US"/>
        </w:rPr>
        <w:t xml:space="preserve">r. o szczególnych rozwiązaniach </w:t>
      </w:r>
      <w:r w:rsidRPr="00BA0502">
        <w:rPr>
          <w:rFonts w:ascii="Arial" w:eastAsia="Calibri" w:hAnsi="Arial" w:cs="Arial"/>
          <w:sz w:val="24"/>
          <w:szCs w:val="24"/>
          <w:lang w:val="pl-PL" w:eastAsia="en-US"/>
        </w:rPr>
        <w:t>w zakresie przeciwdziałania</w:t>
      </w:r>
      <w:r w:rsidR="006B57E5" w:rsidRPr="00BA0502">
        <w:rPr>
          <w:rFonts w:ascii="Arial" w:eastAsia="Calibri" w:hAnsi="Arial" w:cs="Arial"/>
          <w:sz w:val="24"/>
          <w:szCs w:val="24"/>
          <w:lang w:val="pl-PL" w:eastAsia="en-US"/>
        </w:rPr>
        <w:t xml:space="preserve"> wspieraniu agresji na Ukrainę </w:t>
      </w:r>
      <w:r w:rsidR="00D37B7C" w:rsidRPr="00BA0502">
        <w:rPr>
          <w:rFonts w:ascii="Arial" w:eastAsia="Calibri" w:hAnsi="Arial" w:cs="Arial"/>
          <w:sz w:val="24"/>
          <w:szCs w:val="24"/>
          <w:lang w:val="pl-PL" w:eastAsia="en-US"/>
        </w:rPr>
        <w:br/>
      </w:r>
      <w:r w:rsidRPr="00BA0502">
        <w:rPr>
          <w:rFonts w:ascii="Arial" w:eastAsia="Calibri" w:hAnsi="Arial" w:cs="Arial"/>
          <w:sz w:val="24"/>
          <w:szCs w:val="24"/>
          <w:lang w:val="pl-PL" w:eastAsia="en-US"/>
        </w:rPr>
        <w:t>oraz służących och</w:t>
      </w:r>
      <w:r w:rsidR="00050D91" w:rsidRPr="00BA0502">
        <w:rPr>
          <w:rFonts w:ascii="Arial" w:eastAsia="Calibri" w:hAnsi="Arial" w:cs="Arial"/>
          <w:sz w:val="24"/>
          <w:szCs w:val="24"/>
          <w:lang w:val="pl-PL" w:eastAsia="en-US"/>
        </w:rPr>
        <w:t>ronie bezpieczeństwa narodowego.</w:t>
      </w:r>
    </w:p>
    <w:p w14:paraId="33F88226" w14:textId="20E13C2A" w:rsidR="00482CBF" w:rsidRPr="00BA0502" w:rsidRDefault="00482CBF" w:rsidP="00BA0502">
      <w:pPr>
        <w:pStyle w:val="Akapitzlist"/>
        <w:numPr>
          <w:ilvl w:val="1"/>
          <w:numId w:val="24"/>
        </w:numPr>
        <w:spacing w:line="360" w:lineRule="auto"/>
        <w:ind w:left="284" w:hanging="426"/>
        <w:rPr>
          <w:rFonts w:ascii="Arial" w:eastAsia="Calibri" w:hAnsi="Arial" w:cs="Arial"/>
          <w:b/>
          <w:sz w:val="24"/>
          <w:szCs w:val="24"/>
          <w:lang w:val="pl-PL" w:eastAsia="en-US"/>
        </w:rPr>
      </w:pPr>
      <w:r w:rsidRPr="00BA0502">
        <w:rPr>
          <w:rFonts w:ascii="Arial" w:hAnsi="Arial" w:cs="Arial"/>
          <w:b/>
          <w:sz w:val="24"/>
          <w:szCs w:val="24"/>
          <w:u w:val="single"/>
          <w:lang w:val="pl-PL"/>
        </w:rPr>
        <w:t xml:space="preserve">Zamawiający wymaga, aby </w:t>
      </w:r>
      <w:r w:rsidR="00517649" w:rsidRPr="00BA0502">
        <w:rPr>
          <w:rFonts w:ascii="Arial" w:hAnsi="Arial" w:cs="Arial"/>
          <w:b/>
          <w:sz w:val="24"/>
          <w:szCs w:val="24"/>
          <w:u w:val="single"/>
          <w:lang w:val="pl-PL"/>
        </w:rPr>
        <w:t>w</w:t>
      </w:r>
      <w:r w:rsidRPr="00BA0502">
        <w:rPr>
          <w:rFonts w:ascii="Arial" w:hAnsi="Arial" w:cs="Arial"/>
          <w:b/>
          <w:sz w:val="24"/>
          <w:szCs w:val="24"/>
          <w:u w:val="single"/>
          <w:lang w:val="pl-PL"/>
        </w:rPr>
        <w:t xml:space="preserve">ykonawcy dokonali wizji lokalnej </w:t>
      </w:r>
      <w:r w:rsidR="00517649" w:rsidRPr="00BA0502">
        <w:rPr>
          <w:rFonts w:ascii="Arial" w:hAnsi="Arial" w:cs="Arial"/>
          <w:b/>
          <w:sz w:val="24"/>
          <w:szCs w:val="24"/>
          <w:u w:val="single"/>
          <w:lang w:val="pl-PL"/>
        </w:rPr>
        <w:t xml:space="preserve">w </w:t>
      </w:r>
      <w:r w:rsidRPr="00BA0502">
        <w:rPr>
          <w:rFonts w:ascii="Arial" w:hAnsi="Arial" w:cs="Arial"/>
          <w:b/>
          <w:sz w:val="24"/>
          <w:szCs w:val="24"/>
          <w:u w:val="single"/>
          <w:lang w:val="pl-PL"/>
        </w:rPr>
        <w:t>obiek</w:t>
      </w:r>
      <w:r w:rsidR="00517649" w:rsidRPr="00BA0502">
        <w:rPr>
          <w:rFonts w:ascii="Arial" w:hAnsi="Arial" w:cs="Arial"/>
          <w:b/>
          <w:sz w:val="24"/>
          <w:szCs w:val="24"/>
          <w:u w:val="single"/>
          <w:lang w:val="pl-PL"/>
        </w:rPr>
        <w:t>cie</w:t>
      </w:r>
      <w:r w:rsidR="00DF7879" w:rsidRPr="00BA0502">
        <w:rPr>
          <w:rFonts w:ascii="Arial" w:hAnsi="Arial" w:cs="Arial"/>
          <w:b/>
          <w:sz w:val="24"/>
          <w:szCs w:val="24"/>
          <w:u w:val="single"/>
          <w:lang w:val="pl-PL"/>
        </w:rPr>
        <w:t>.</w:t>
      </w:r>
    </w:p>
    <w:p w14:paraId="4C786DBD" w14:textId="77777777" w:rsidR="00DF7879" w:rsidRPr="00BA0502" w:rsidRDefault="00DF7879" w:rsidP="00BA0502">
      <w:pPr>
        <w:pStyle w:val="Akapitzlist"/>
        <w:spacing w:line="360" w:lineRule="auto"/>
        <w:ind w:left="360"/>
        <w:contextualSpacing/>
        <w:rPr>
          <w:rFonts w:ascii="Arial" w:hAnsi="Arial" w:cs="Arial"/>
          <w:sz w:val="24"/>
          <w:szCs w:val="24"/>
          <w:lang w:val="pl-PL"/>
        </w:rPr>
      </w:pPr>
    </w:p>
    <w:p w14:paraId="5D6C9C9C" w14:textId="30A7068C" w:rsidR="00DF7879" w:rsidRPr="00BA0502" w:rsidRDefault="00482CBF" w:rsidP="00BA0502">
      <w:pPr>
        <w:pStyle w:val="Bezodstpw"/>
        <w:spacing w:line="360" w:lineRule="auto"/>
        <w:ind w:left="357"/>
        <w:rPr>
          <w:rFonts w:ascii="Arial" w:hAnsi="Arial" w:cs="Arial"/>
          <w:b/>
          <w:szCs w:val="24"/>
        </w:rPr>
      </w:pPr>
      <w:r w:rsidRPr="00BA0502">
        <w:rPr>
          <w:rFonts w:ascii="Arial" w:hAnsi="Arial" w:cs="Arial"/>
          <w:b/>
          <w:szCs w:val="24"/>
        </w:rPr>
        <w:t xml:space="preserve">Wizja lokalna odbędzie się w dniu  </w:t>
      </w:r>
      <w:r w:rsidR="00BA0502" w:rsidRPr="00BA0502">
        <w:rPr>
          <w:rFonts w:ascii="Arial" w:hAnsi="Arial" w:cs="Arial"/>
          <w:b/>
          <w:szCs w:val="24"/>
        </w:rPr>
        <w:t>30.10.</w:t>
      </w:r>
      <w:r w:rsidRPr="00BA0502">
        <w:rPr>
          <w:rFonts w:ascii="Arial" w:hAnsi="Arial" w:cs="Arial"/>
          <w:b/>
          <w:szCs w:val="24"/>
        </w:rPr>
        <w:t xml:space="preserve">2026 r., o godz. </w:t>
      </w:r>
      <w:r w:rsidR="00BA0502" w:rsidRPr="00BA0502">
        <w:rPr>
          <w:rFonts w:ascii="Arial" w:hAnsi="Arial" w:cs="Arial"/>
          <w:b/>
          <w:szCs w:val="24"/>
        </w:rPr>
        <w:t>14</w:t>
      </w:r>
      <w:r w:rsidRPr="00BA0502">
        <w:rPr>
          <w:rFonts w:ascii="Arial" w:hAnsi="Arial" w:cs="Arial"/>
          <w:b/>
          <w:szCs w:val="24"/>
        </w:rPr>
        <w:t xml:space="preserve"> : </w:t>
      </w:r>
      <w:r w:rsidR="00BA0502" w:rsidRPr="00BA0502">
        <w:rPr>
          <w:rFonts w:ascii="Arial" w:hAnsi="Arial" w:cs="Arial"/>
          <w:b/>
          <w:szCs w:val="24"/>
        </w:rPr>
        <w:t>00</w:t>
      </w:r>
      <w:r w:rsidRPr="00BA0502">
        <w:rPr>
          <w:rFonts w:ascii="Arial" w:hAnsi="Arial" w:cs="Arial"/>
          <w:b/>
          <w:szCs w:val="24"/>
        </w:rPr>
        <w:t xml:space="preserve"> .</w:t>
      </w:r>
      <w:r w:rsidR="008B54A7" w:rsidRPr="00BA0502">
        <w:rPr>
          <w:rFonts w:ascii="Arial" w:hAnsi="Arial" w:cs="Arial"/>
          <w:b/>
          <w:szCs w:val="24"/>
        </w:rPr>
        <w:t xml:space="preserve"> </w:t>
      </w:r>
    </w:p>
    <w:p w14:paraId="2DB17D86" w14:textId="340F5647" w:rsidR="00482CBF" w:rsidRPr="00BA0502" w:rsidRDefault="00482CBF" w:rsidP="00BA0502">
      <w:pPr>
        <w:pStyle w:val="Bezodstpw"/>
        <w:spacing w:line="360" w:lineRule="auto"/>
        <w:ind w:left="357"/>
        <w:rPr>
          <w:rFonts w:ascii="Arial" w:hAnsi="Arial" w:cs="Arial"/>
          <w:szCs w:val="24"/>
          <w:u w:val="single"/>
        </w:rPr>
      </w:pPr>
      <w:r w:rsidRPr="00BA0502">
        <w:rPr>
          <w:rFonts w:ascii="Arial" w:hAnsi="Arial" w:cs="Arial"/>
          <w:bCs/>
          <w:szCs w:val="24"/>
          <w:u w:val="single"/>
        </w:rPr>
        <w:t>Podczas wizji</w:t>
      </w:r>
      <w:r w:rsidRPr="00BA0502">
        <w:rPr>
          <w:rFonts w:ascii="Arial" w:hAnsi="Arial" w:cs="Arial"/>
          <w:szCs w:val="24"/>
          <w:u w:val="single"/>
        </w:rPr>
        <w:t xml:space="preserve"> zostanie sporządzona lista obecności. </w:t>
      </w:r>
    </w:p>
    <w:p w14:paraId="6C74A38D" w14:textId="263422EE" w:rsidR="00DF7879" w:rsidRPr="00BA0502" w:rsidRDefault="00482CBF" w:rsidP="00BA0502">
      <w:pPr>
        <w:pStyle w:val="Bezodstpw"/>
        <w:spacing w:line="360" w:lineRule="auto"/>
        <w:ind w:left="357"/>
        <w:rPr>
          <w:rFonts w:ascii="Arial" w:hAnsi="Arial" w:cs="Arial"/>
          <w:szCs w:val="24"/>
        </w:rPr>
      </w:pPr>
      <w:r w:rsidRPr="00BA0502">
        <w:rPr>
          <w:rFonts w:ascii="Arial" w:hAnsi="Arial" w:cs="Arial"/>
          <w:szCs w:val="24"/>
        </w:rPr>
        <w:t xml:space="preserve">Wszelkie wątpliwości dotyczące </w:t>
      </w:r>
      <w:r w:rsidR="00DF7879" w:rsidRPr="00BA0502">
        <w:rPr>
          <w:rFonts w:ascii="Arial" w:hAnsi="Arial" w:cs="Arial"/>
          <w:szCs w:val="24"/>
        </w:rPr>
        <w:t>przedmiotu zamówienia</w:t>
      </w:r>
      <w:r w:rsidRPr="00BA0502">
        <w:rPr>
          <w:rFonts w:ascii="Arial" w:hAnsi="Arial" w:cs="Arial"/>
          <w:szCs w:val="24"/>
        </w:rPr>
        <w:t xml:space="preserve">, jakie pojawią się w trakcie wizji lokalnej, </w:t>
      </w:r>
      <w:r w:rsidR="00517649" w:rsidRPr="00BA0502">
        <w:rPr>
          <w:rFonts w:ascii="Arial" w:hAnsi="Arial" w:cs="Arial"/>
          <w:szCs w:val="24"/>
        </w:rPr>
        <w:t>z</w:t>
      </w:r>
      <w:r w:rsidRPr="00BA0502">
        <w:rPr>
          <w:rFonts w:ascii="Arial" w:hAnsi="Arial" w:cs="Arial"/>
          <w:szCs w:val="24"/>
        </w:rPr>
        <w:t xml:space="preserve">amawiający będzie wyjaśniał wyłącznie na podstawie pytań przekazanych </w:t>
      </w:r>
      <w:r w:rsidR="00DF7879" w:rsidRPr="00BA0502">
        <w:rPr>
          <w:rFonts w:ascii="Arial" w:hAnsi="Arial" w:cs="Arial"/>
          <w:szCs w:val="24"/>
        </w:rPr>
        <w:br/>
      </w:r>
      <w:r w:rsidRPr="00BA0502">
        <w:rPr>
          <w:rFonts w:ascii="Arial" w:hAnsi="Arial" w:cs="Arial"/>
          <w:szCs w:val="24"/>
        </w:rPr>
        <w:t xml:space="preserve">za pośrednictwem </w:t>
      </w:r>
      <w:r w:rsidR="00DF7879" w:rsidRPr="00BA0502">
        <w:rPr>
          <w:rFonts w:ascii="Arial" w:hAnsi="Arial" w:cs="Arial"/>
          <w:szCs w:val="24"/>
        </w:rPr>
        <w:t>strony internetowej zamawiającego w Biuletynie Informacji Publicznej.</w:t>
      </w:r>
    </w:p>
    <w:p w14:paraId="6DF0E2B5" w14:textId="26A9CD9B" w:rsidR="00482CBF" w:rsidRPr="00BA0502" w:rsidRDefault="00482CBF" w:rsidP="00BA0502">
      <w:pPr>
        <w:pStyle w:val="Bezodstpw"/>
        <w:spacing w:line="360" w:lineRule="auto"/>
        <w:ind w:left="357"/>
        <w:rPr>
          <w:rFonts w:ascii="Arial" w:hAnsi="Arial" w:cs="Arial"/>
          <w:szCs w:val="24"/>
        </w:rPr>
      </w:pPr>
      <w:r w:rsidRPr="00BA0502">
        <w:rPr>
          <w:rFonts w:ascii="Arial" w:hAnsi="Arial" w:cs="Arial"/>
          <w:szCs w:val="24"/>
        </w:rPr>
        <w:t xml:space="preserve">Osoba do kontaktu w sprawie wizji lokalnej </w:t>
      </w:r>
      <w:r w:rsidR="00DF7879" w:rsidRPr="00BA0502">
        <w:rPr>
          <w:rFonts w:ascii="Arial" w:hAnsi="Arial" w:cs="Arial"/>
          <w:szCs w:val="24"/>
        </w:rPr>
        <w:t>–</w:t>
      </w:r>
      <w:r w:rsidRPr="00BA0502">
        <w:rPr>
          <w:rFonts w:ascii="Arial" w:hAnsi="Arial" w:cs="Arial"/>
          <w:szCs w:val="24"/>
        </w:rPr>
        <w:t xml:space="preserve"> </w:t>
      </w:r>
      <w:r w:rsidR="00BA5F15" w:rsidRPr="00BA0502">
        <w:rPr>
          <w:rFonts w:ascii="Arial" w:hAnsi="Arial" w:cs="Arial"/>
          <w:szCs w:val="24"/>
        </w:rPr>
        <w:t>Marianna Komar</w:t>
      </w:r>
      <w:r w:rsidRPr="00BA0502">
        <w:rPr>
          <w:rFonts w:ascii="Arial" w:hAnsi="Arial" w:cs="Arial"/>
          <w:szCs w:val="24"/>
        </w:rPr>
        <w:t>, tel. (85) 85 8</w:t>
      </w:r>
      <w:r w:rsidR="00E73430" w:rsidRPr="00BA0502">
        <w:rPr>
          <w:rFonts w:ascii="Arial" w:hAnsi="Arial" w:cs="Arial"/>
          <w:szCs w:val="24"/>
        </w:rPr>
        <w:t>6</w:t>
      </w:r>
      <w:r w:rsidRPr="00BA0502">
        <w:rPr>
          <w:rFonts w:ascii="Arial" w:hAnsi="Arial" w:cs="Arial"/>
          <w:szCs w:val="24"/>
        </w:rPr>
        <w:t xml:space="preserve">9 </w:t>
      </w:r>
      <w:r w:rsidR="00E73430" w:rsidRPr="00BA0502">
        <w:rPr>
          <w:rFonts w:ascii="Arial" w:hAnsi="Arial" w:cs="Arial"/>
          <w:szCs w:val="24"/>
        </w:rPr>
        <w:t>61 33</w:t>
      </w:r>
      <w:r w:rsidRPr="00BA0502">
        <w:rPr>
          <w:rFonts w:ascii="Arial" w:hAnsi="Arial" w:cs="Arial"/>
          <w:szCs w:val="24"/>
        </w:rPr>
        <w:t xml:space="preserve">, </w:t>
      </w:r>
      <w:r w:rsidRPr="00BA0502">
        <w:rPr>
          <w:rFonts w:ascii="Arial" w:hAnsi="Arial" w:cs="Arial"/>
          <w:szCs w:val="24"/>
        </w:rPr>
        <w:br/>
        <w:t>e-mail: din@um.bialystok.pl</w:t>
      </w:r>
    </w:p>
    <w:p w14:paraId="65FE40DF" w14:textId="77777777" w:rsidR="00BC5B14" w:rsidRPr="00BA0502" w:rsidRDefault="00BC5B14" w:rsidP="00BA0502">
      <w:pPr>
        <w:pStyle w:val="Akapitzlist"/>
        <w:ind w:left="284"/>
        <w:contextualSpacing/>
        <w:rPr>
          <w:rFonts w:ascii="Arial" w:hAnsi="Arial" w:cs="Arial"/>
          <w:color w:val="FF0000"/>
          <w:sz w:val="24"/>
          <w:szCs w:val="24"/>
          <w:lang w:val="pl-PL"/>
        </w:rPr>
      </w:pPr>
    </w:p>
    <w:p w14:paraId="5E63AC35" w14:textId="74387F49" w:rsidR="0070464B" w:rsidRPr="00BA0502" w:rsidRDefault="0070464B" w:rsidP="00BA0502">
      <w:pPr>
        <w:pStyle w:val="Akapitzlist"/>
        <w:numPr>
          <w:ilvl w:val="0"/>
          <w:numId w:val="24"/>
        </w:numPr>
        <w:spacing w:line="360" w:lineRule="auto"/>
        <w:ind w:left="284" w:hanging="284"/>
        <w:contextualSpacing/>
        <w:rPr>
          <w:rFonts w:ascii="Arial" w:hAnsi="Arial" w:cs="Arial"/>
          <w:b/>
          <w:sz w:val="24"/>
          <w:szCs w:val="24"/>
          <w:lang w:val="pl-PL"/>
        </w:rPr>
      </w:pPr>
      <w:r w:rsidRPr="00BA0502">
        <w:rPr>
          <w:rFonts w:ascii="Arial" w:hAnsi="Arial" w:cs="Arial"/>
          <w:b/>
          <w:sz w:val="24"/>
          <w:szCs w:val="24"/>
          <w:lang w:val="pl-PL"/>
        </w:rPr>
        <w:t>Dokumenty wymagane w ofercie:</w:t>
      </w:r>
    </w:p>
    <w:p w14:paraId="30D24838" w14:textId="2A1FA7D6" w:rsidR="0070464B" w:rsidRPr="00BA0502" w:rsidRDefault="006B57E5" w:rsidP="00BA0502">
      <w:pPr>
        <w:pStyle w:val="Akapitzlist"/>
        <w:numPr>
          <w:ilvl w:val="0"/>
          <w:numId w:val="2"/>
        </w:numPr>
        <w:spacing w:line="360" w:lineRule="auto"/>
        <w:ind w:left="567" w:hanging="283"/>
        <w:contextualSpacing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>formularz ofertowy według załącznika nr 1 do ogłoszenia o zamówieniu,</w:t>
      </w:r>
    </w:p>
    <w:p w14:paraId="0E295374" w14:textId="13823B54" w:rsidR="0070464B" w:rsidRPr="00BA0502" w:rsidRDefault="0070464B" w:rsidP="00BA0502">
      <w:pPr>
        <w:pStyle w:val="Akapitzlist"/>
        <w:numPr>
          <w:ilvl w:val="0"/>
          <w:numId w:val="2"/>
        </w:numPr>
        <w:spacing w:line="360" w:lineRule="auto"/>
        <w:ind w:left="567" w:hanging="283"/>
        <w:contextualSpacing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>pełnomocnictwo - jeżeli ofertę podpisuje pełnomocni</w:t>
      </w:r>
      <w:r w:rsidR="00BA0502">
        <w:rPr>
          <w:rFonts w:ascii="Arial" w:hAnsi="Arial" w:cs="Arial"/>
          <w:sz w:val="24"/>
          <w:szCs w:val="24"/>
          <w:lang w:val="pl-PL"/>
        </w:rPr>
        <w:t xml:space="preserve">k, a pełnomocnictwo nie wynika </w:t>
      </w:r>
      <w:r w:rsidRPr="00BA0502">
        <w:rPr>
          <w:rFonts w:ascii="Arial" w:hAnsi="Arial" w:cs="Arial"/>
          <w:sz w:val="24"/>
          <w:szCs w:val="24"/>
          <w:lang w:val="pl-PL"/>
        </w:rPr>
        <w:t>z dokumentów rejestrowych,</w:t>
      </w:r>
    </w:p>
    <w:p w14:paraId="62734B13" w14:textId="7596744F" w:rsidR="0070464B" w:rsidRPr="00BA0502" w:rsidRDefault="0070464B" w:rsidP="00BA0502">
      <w:pPr>
        <w:pStyle w:val="Akapitzlist"/>
        <w:numPr>
          <w:ilvl w:val="0"/>
          <w:numId w:val="2"/>
        </w:numPr>
        <w:spacing w:line="360" w:lineRule="auto"/>
        <w:ind w:left="567" w:hanging="283"/>
        <w:contextualSpacing/>
        <w:rPr>
          <w:rFonts w:ascii="Arial" w:hAnsi="Arial" w:cs="Arial"/>
          <w:i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 xml:space="preserve">dokumenty potwierdzające spełnianie warunków udziału </w:t>
      </w:r>
      <w:r w:rsidR="006B57E5" w:rsidRPr="00BA0502">
        <w:rPr>
          <w:rFonts w:ascii="Arial" w:hAnsi="Arial" w:cs="Arial"/>
          <w:i/>
          <w:sz w:val="24"/>
          <w:szCs w:val="24"/>
          <w:lang w:val="pl-PL"/>
        </w:rPr>
        <w:t xml:space="preserve">– </w:t>
      </w:r>
      <w:r w:rsidR="006B57E5" w:rsidRPr="00BA0502">
        <w:rPr>
          <w:rFonts w:ascii="Arial" w:hAnsi="Arial" w:cs="Arial"/>
          <w:sz w:val="24"/>
          <w:szCs w:val="24"/>
          <w:lang w:val="pl-PL"/>
        </w:rPr>
        <w:t>oświadczenie wykonawcy na formularzu ofertowym stanowiącym załącznik nr 1 do ogłoszenia o zamówieniu,</w:t>
      </w:r>
      <w:r w:rsidRPr="00BA0502">
        <w:rPr>
          <w:rFonts w:ascii="Arial" w:hAnsi="Arial" w:cs="Arial"/>
          <w:i/>
          <w:sz w:val="24"/>
          <w:szCs w:val="24"/>
          <w:lang w:val="pl-PL"/>
        </w:rPr>
        <w:t xml:space="preserve"> </w:t>
      </w:r>
    </w:p>
    <w:p w14:paraId="387A3E82" w14:textId="2035D3CD" w:rsidR="006B57E5" w:rsidRPr="00BA0502" w:rsidRDefault="0070464B" w:rsidP="00BA0502">
      <w:pPr>
        <w:pStyle w:val="Akapitzlist"/>
        <w:numPr>
          <w:ilvl w:val="0"/>
          <w:numId w:val="2"/>
        </w:numPr>
        <w:spacing w:line="360" w:lineRule="auto"/>
        <w:ind w:left="567" w:hanging="283"/>
        <w:contextualSpacing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>inne dokumenty</w:t>
      </w:r>
      <w:r w:rsidR="00D50208" w:rsidRPr="00BA0502">
        <w:rPr>
          <w:rFonts w:ascii="Arial" w:hAnsi="Arial" w:cs="Arial"/>
          <w:sz w:val="24"/>
          <w:szCs w:val="24"/>
          <w:lang w:val="pl-PL"/>
        </w:rPr>
        <w:t xml:space="preserve"> </w:t>
      </w:r>
      <w:r w:rsidR="00D50208" w:rsidRPr="00BA0502">
        <w:rPr>
          <w:rFonts w:ascii="Arial" w:hAnsi="Arial" w:cs="Arial"/>
          <w:i/>
          <w:sz w:val="24"/>
          <w:szCs w:val="24"/>
          <w:lang w:val="pl-PL"/>
        </w:rPr>
        <w:t xml:space="preserve">– </w:t>
      </w:r>
      <w:r w:rsidR="00D50208" w:rsidRPr="00BA0502">
        <w:rPr>
          <w:rFonts w:ascii="Arial" w:hAnsi="Arial" w:cs="Arial"/>
          <w:sz w:val="24"/>
          <w:szCs w:val="24"/>
          <w:lang w:val="pl-PL"/>
        </w:rPr>
        <w:t xml:space="preserve">zestawienie kosztów zadania – załącznik nr 1A do ogłoszenia </w:t>
      </w:r>
      <w:r w:rsidR="00D50208" w:rsidRPr="00BA0502">
        <w:rPr>
          <w:rFonts w:ascii="Arial" w:hAnsi="Arial" w:cs="Arial"/>
          <w:sz w:val="24"/>
          <w:szCs w:val="24"/>
          <w:lang w:val="pl-PL"/>
        </w:rPr>
        <w:br/>
        <w:t>o zamówieniu.</w:t>
      </w:r>
    </w:p>
    <w:p w14:paraId="15C360B2" w14:textId="77777777" w:rsidR="00FF7599" w:rsidRPr="00BA0502" w:rsidRDefault="0070464B" w:rsidP="00BA0502">
      <w:pPr>
        <w:pStyle w:val="Akapitzlist"/>
        <w:numPr>
          <w:ilvl w:val="0"/>
          <w:numId w:val="24"/>
        </w:numPr>
        <w:spacing w:line="360" w:lineRule="auto"/>
        <w:ind w:left="284" w:hanging="284"/>
        <w:contextualSpacing/>
        <w:rPr>
          <w:rFonts w:ascii="Arial" w:hAnsi="Arial" w:cs="Arial"/>
          <w:color w:val="FF0000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>Oferta winna być sporządzona w języku polskim oraz podpisana przez osobę upoważnioną do reprezentowania wykonawcy na zewnątr</w:t>
      </w:r>
      <w:r w:rsidR="00354190" w:rsidRPr="00BA0502">
        <w:rPr>
          <w:rFonts w:ascii="Arial" w:hAnsi="Arial" w:cs="Arial"/>
          <w:sz w:val="24"/>
          <w:szCs w:val="24"/>
          <w:lang w:val="pl-PL"/>
        </w:rPr>
        <w:t>z.</w:t>
      </w:r>
    </w:p>
    <w:p w14:paraId="4E3AC81C" w14:textId="2445539E" w:rsidR="00686E51" w:rsidRPr="00BA0502" w:rsidRDefault="0070464B" w:rsidP="00BA0502">
      <w:pPr>
        <w:pStyle w:val="Akapitzlist"/>
        <w:numPr>
          <w:ilvl w:val="0"/>
          <w:numId w:val="24"/>
        </w:numPr>
        <w:spacing w:line="360" w:lineRule="auto"/>
        <w:ind w:left="284" w:hanging="284"/>
        <w:contextualSpacing/>
        <w:rPr>
          <w:rFonts w:ascii="Arial" w:hAnsi="Arial" w:cs="Arial"/>
          <w:color w:val="FF0000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>Ofertę sporządza się w formie elektronicznej (podpisanej kwalifikowanym podpisem elektronicznym) lub w postaci elektronicznej opatrzonej podpisem zaufanym lub podpisem osobistym, lub w formie skanu dokumentów przygotowanych w f</w:t>
      </w:r>
      <w:r w:rsidR="00BA0502">
        <w:rPr>
          <w:rFonts w:ascii="Arial" w:hAnsi="Arial" w:cs="Arial"/>
          <w:sz w:val="24"/>
          <w:szCs w:val="24"/>
          <w:lang w:val="pl-PL"/>
        </w:rPr>
        <w:t xml:space="preserve">ormie pisemnej </w:t>
      </w:r>
      <w:r w:rsidRPr="00BA0502">
        <w:rPr>
          <w:rFonts w:ascii="Arial" w:hAnsi="Arial" w:cs="Arial"/>
          <w:sz w:val="24"/>
          <w:szCs w:val="24"/>
          <w:lang w:val="pl-PL"/>
        </w:rPr>
        <w:t xml:space="preserve">lub w formie elektronicznej (podpisanej kwalifikowanym podpisem elektronicznym) </w:t>
      </w:r>
      <w:r w:rsidRPr="00BA0502">
        <w:rPr>
          <w:rFonts w:ascii="Arial" w:hAnsi="Arial" w:cs="Arial"/>
          <w:sz w:val="24"/>
          <w:szCs w:val="24"/>
          <w:lang w:val="pl-PL"/>
        </w:rPr>
        <w:br/>
        <w:t>lub w postaci elektronicznej opatrzonej podpisem za</w:t>
      </w:r>
      <w:r w:rsidR="00BA0502">
        <w:rPr>
          <w:rFonts w:ascii="Arial" w:hAnsi="Arial" w:cs="Arial"/>
          <w:sz w:val="24"/>
          <w:szCs w:val="24"/>
          <w:lang w:val="pl-PL"/>
        </w:rPr>
        <w:t xml:space="preserve">ufanym lub podpisem osobistym, </w:t>
      </w:r>
      <w:r w:rsidRPr="00BA0502">
        <w:rPr>
          <w:rFonts w:ascii="Arial" w:hAnsi="Arial" w:cs="Arial"/>
          <w:sz w:val="24"/>
          <w:szCs w:val="24"/>
          <w:lang w:val="pl-PL"/>
        </w:rPr>
        <w:t>lub pisemnie.</w:t>
      </w:r>
    </w:p>
    <w:p w14:paraId="13761251" w14:textId="341159F1" w:rsidR="00722935" w:rsidRPr="00BA0502" w:rsidRDefault="0070464B" w:rsidP="00BA0502">
      <w:pPr>
        <w:pStyle w:val="Akapitzlist"/>
        <w:numPr>
          <w:ilvl w:val="0"/>
          <w:numId w:val="24"/>
        </w:numPr>
        <w:spacing w:line="360" w:lineRule="auto"/>
        <w:ind w:left="284" w:hanging="284"/>
        <w:contextualSpacing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 xml:space="preserve">Ofertę należy </w:t>
      </w:r>
      <w:r w:rsidRPr="00BA0502">
        <w:rPr>
          <w:rFonts w:ascii="Arial" w:hAnsi="Arial" w:cs="Arial"/>
          <w:b/>
          <w:sz w:val="24"/>
          <w:szCs w:val="24"/>
          <w:lang w:val="pl-PL"/>
        </w:rPr>
        <w:t>przesłać pocztą elektroniczną</w:t>
      </w:r>
      <w:r w:rsidRPr="00BA0502">
        <w:rPr>
          <w:rFonts w:ascii="Arial" w:hAnsi="Arial" w:cs="Arial"/>
          <w:sz w:val="24"/>
          <w:szCs w:val="24"/>
          <w:lang w:val="pl-PL"/>
        </w:rPr>
        <w:t xml:space="preserve"> na adres: </w:t>
      </w:r>
      <w:r w:rsidR="00722935" w:rsidRPr="00BA0502">
        <w:rPr>
          <w:rFonts w:ascii="Arial" w:hAnsi="Arial" w:cs="Arial"/>
          <w:b/>
          <w:sz w:val="24"/>
          <w:szCs w:val="24"/>
          <w:u w:val="single"/>
          <w:lang w:val="pl-PL"/>
        </w:rPr>
        <w:t>din@um.bialystok.pl</w:t>
      </w:r>
      <w:r w:rsidRPr="00BA0502">
        <w:rPr>
          <w:rFonts w:ascii="Arial" w:hAnsi="Arial" w:cs="Arial"/>
          <w:sz w:val="24"/>
          <w:szCs w:val="24"/>
          <w:lang w:val="pl-PL"/>
        </w:rPr>
        <w:t xml:space="preserve"> do dnia </w:t>
      </w:r>
      <w:r w:rsidR="00BA0502" w:rsidRPr="00BA0502">
        <w:rPr>
          <w:rFonts w:ascii="Arial" w:hAnsi="Arial" w:cs="Arial"/>
          <w:b/>
          <w:sz w:val="24"/>
          <w:szCs w:val="24"/>
          <w:lang w:val="pl-PL"/>
        </w:rPr>
        <w:t>05/11</w:t>
      </w:r>
      <w:r w:rsidR="00722935" w:rsidRPr="00BA0502">
        <w:rPr>
          <w:rFonts w:ascii="Arial" w:hAnsi="Arial" w:cs="Arial"/>
          <w:b/>
          <w:sz w:val="24"/>
          <w:szCs w:val="24"/>
          <w:lang w:val="pl-PL"/>
        </w:rPr>
        <w:t>/</w:t>
      </w:r>
      <w:r w:rsidR="009D0C48" w:rsidRPr="00BA0502">
        <w:rPr>
          <w:rFonts w:ascii="Arial" w:hAnsi="Arial" w:cs="Arial"/>
          <w:b/>
          <w:sz w:val="24"/>
          <w:szCs w:val="24"/>
          <w:lang w:val="pl-PL"/>
        </w:rPr>
        <w:t>202</w:t>
      </w:r>
      <w:r w:rsidR="00223647" w:rsidRPr="00BA0502">
        <w:rPr>
          <w:rFonts w:ascii="Arial" w:hAnsi="Arial" w:cs="Arial"/>
          <w:b/>
          <w:sz w:val="24"/>
          <w:szCs w:val="24"/>
          <w:lang w:val="pl-PL"/>
        </w:rPr>
        <w:t>6</w:t>
      </w:r>
      <w:r w:rsidR="00BA0502" w:rsidRPr="00BA0502">
        <w:rPr>
          <w:rFonts w:ascii="Arial" w:hAnsi="Arial" w:cs="Arial"/>
          <w:b/>
          <w:sz w:val="24"/>
          <w:szCs w:val="24"/>
          <w:lang w:val="pl-PL"/>
        </w:rPr>
        <w:t xml:space="preserve"> r. do godz. 12:00</w:t>
      </w:r>
    </w:p>
    <w:p w14:paraId="636A62B8" w14:textId="4C189CF4" w:rsidR="00722935" w:rsidRPr="00BA0502" w:rsidRDefault="0070464B" w:rsidP="00BA0502">
      <w:pPr>
        <w:pStyle w:val="Akapitzlist"/>
        <w:numPr>
          <w:ilvl w:val="0"/>
          <w:numId w:val="24"/>
        </w:numPr>
        <w:spacing w:line="360" w:lineRule="auto"/>
        <w:ind w:left="284" w:hanging="284"/>
        <w:contextualSpacing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 xml:space="preserve">Wykonawca może złożyć tylko jedną ofertę. </w:t>
      </w:r>
    </w:p>
    <w:p w14:paraId="20097707" w14:textId="02990E53" w:rsidR="00722935" w:rsidRPr="00BA0502" w:rsidRDefault="0070464B" w:rsidP="00BA0502">
      <w:pPr>
        <w:pStyle w:val="Akapitzlist"/>
        <w:numPr>
          <w:ilvl w:val="0"/>
          <w:numId w:val="24"/>
        </w:numPr>
        <w:spacing w:line="360" w:lineRule="auto"/>
        <w:ind w:left="284" w:hanging="426"/>
        <w:contextualSpacing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 xml:space="preserve">Zamawiający po otwarciu ofert </w:t>
      </w:r>
      <w:r w:rsidRPr="00BA0502">
        <w:rPr>
          <w:rFonts w:ascii="Arial" w:hAnsi="Arial" w:cs="Arial"/>
          <w:strike/>
          <w:sz w:val="24"/>
          <w:szCs w:val="24"/>
          <w:lang w:val="pl-PL"/>
        </w:rPr>
        <w:t>prześle pocztą elektroniczną</w:t>
      </w:r>
      <w:r w:rsidRPr="00BA0502">
        <w:rPr>
          <w:rFonts w:ascii="Arial" w:hAnsi="Arial" w:cs="Arial"/>
          <w:sz w:val="24"/>
          <w:szCs w:val="24"/>
          <w:lang w:val="pl-PL"/>
        </w:rPr>
        <w:t xml:space="preserve">/opublikuje na stronie internetowej </w:t>
      </w:r>
      <w:r w:rsidR="003E1F1B" w:rsidRPr="00BA0502">
        <w:rPr>
          <w:rFonts w:ascii="Arial" w:hAnsi="Arial" w:cs="Arial"/>
          <w:sz w:val="24"/>
          <w:szCs w:val="24"/>
          <w:lang w:val="pl-PL"/>
        </w:rPr>
        <w:t>z</w:t>
      </w:r>
      <w:r w:rsidRPr="00BA0502">
        <w:rPr>
          <w:rFonts w:ascii="Arial" w:hAnsi="Arial" w:cs="Arial"/>
          <w:sz w:val="24"/>
          <w:szCs w:val="24"/>
          <w:lang w:val="pl-PL"/>
        </w:rPr>
        <w:t>amawiającego w Biuletynie Informacji Publicznej* informację o złożonych ofertach zawierającą nazwy albo imiona i nazwiska oraz siedziby lub miejsca prowadzonej działalności gospodarczej albo miejsca zamieszkania wykonawców, których oferty zostały otwarte oraz ceny zawarte w ofertach.</w:t>
      </w:r>
    </w:p>
    <w:p w14:paraId="6ADAD230" w14:textId="3B1CFE42" w:rsidR="00722935" w:rsidRPr="00BA0502" w:rsidRDefault="0070464B" w:rsidP="00BA0502">
      <w:pPr>
        <w:pStyle w:val="Akapitzlist"/>
        <w:numPr>
          <w:ilvl w:val="0"/>
          <w:numId w:val="24"/>
        </w:numPr>
        <w:spacing w:line="360" w:lineRule="auto"/>
        <w:ind w:left="284" w:hanging="397"/>
        <w:contextualSpacing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>Zamawiający przewiduje/</w:t>
      </w:r>
      <w:r w:rsidRPr="00BA0502">
        <w:rPr>
          <w:rFonts w:ascii="Arial" w:hAnsi="Arial" w:cs="Arial"/>
          <w:strike/>
          <w:sz w:val="24"/>
          <w:szCs w:val="24"/>
          <w:lang w:val="pl-PL"/>
        </w:rPr>
        <w:t>nie przewiduje</w:t>
      </w:r>
      <w:r w:rsidRPr="00BA0502">
        <w:rPr>
          <w:rFonts w:ascii="Arial" w:hAnsi="Arial" w:cs="Arial"/>
          <w:sz w:val="24"/>
          <w:szCs w:val="24"/>
          <w:lang w:val="pl-PL"/>
        </w:rPr>
        <w:t>* przeprowadzenie negocjacji z wykonawcą, którego oferta została wybrana jako najkorzystniejsza.</w:t>
      </w:r>
    </w:p>
    <w:p w14:paraId="376CF896" w14:textId="68BDE2C6" w:rsidR="0070464B" w:rsidRPr="00BA0502" w:rsidRDefault="0070464B" w:rsidP="00BA0502">
      <w:pPr>
        <w:pStyle w:val="Akapitzlist"/>
        <w:numPr>
          <w:ilvl w:val="0"/>
          <w:numId w:val="24"/>
        </w:numPr>
        <w:spacing w:line="360" w:lineRule="auto"/>
        <w:ind w:left="284" w:hanging="397"/>
        <w:contextualSpacing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 xml:space="preserve">Osobą do kontaktu z </w:t>
      </w:r>
      <w:r w:rsidR="003E1F1B" w:rsidRPr="00BA0502">
        <w:rPr>
          <w:rFonts w:ascii="Arial" w:hAnsi="Arial" w:cs="Arial"/>
          <w:sz w:val="24"/>
          <w:szCs w:val="24"/>
          <w:lang w:val="pl-PL"/>
        </w:rPr>
        <w:t>w</w:t>
      </w:r>
      <w:r w:rsidRPr="00BA0502">
        <w:rPr>
          <w:rFonts w:ascii="Arial" w:hAnsi="Arial" w:cs="Arial"/>
          <w:sz w:val="24"/>
          <w:szCs w:val="24"/>
          <w:lang w:val="pl-PL"/>
        </w:rPr>
        <w:t>ykonawcami jest:</w:t>
      </w:r>
    </w:p>
    <w:p w14:paraId="42D8C914" w14:textId="370ED1C9" w:rsidR="00722935" w:rsidRPr="00BA0502" w:rsidRDefault="0070464B" w:rsidP="00BA0502">
      <w:pPr>
        <w:spacing w:line="360" w:lineRule="auto"/>
        <w:ind w:left="284" w:hanging="397"/>
        <w:contextualSpacing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ab/>
        <w:t xml:space="preserve">- </w:t>
      </w:r>
      <w:r w:rsidR="00E73430" w:rsidRPr="00BA0502">
        <w:rPr>
          <w:rFonts w:ascii="Arial" w:hAnsi="Arial" w:cs="Arial"/>
          <w:sz w:val="24"/>
          <w:szCs w:val="24"/>
        </w:rPr>
        <w:t xml:space="preserve">Marianna </w:t>
      </w:r>
      <w:proofErr w:type="spellStart"/>
      <w:r w:rsidR="00E73430" w:rsidRPr="00BA0502">
        <w:rPr>
          <w:rFonts w:ascii="Arial" w:hAnsi="Arial" w:cs="Arial"/>
          <w:sz w:val="24"/>
          <w:szCs w:val="24"/>
        </w:rPr>
        <w:t>Komar</w:t>
      </w:r>
      <w:proofErr w:type="spellEnd"/>
      <w:r w:rsidR="00E73430" w:rsidRPr="00BA0502">
        <w:rPr>
          <w:rFonts w:ascii="Arial" w:hAnsi="Arial" w:cs="Arial"/>
          <w:sz w:val="24"/>
          <w:szCs w:val="24"/>
        </w:rPr>
        <w:t>, tel. (85) 85 869 61 33</w:t>
      </w:r>
      <w:r w:rsidRPr="00BA0502">
        <w:rPr>
          <w:rFonts w:ascii="Arial" w:hAnsi="Arial" w:cs="Arial"/>
          <w:sz w:val="24"/>
          <w:szCs w:val="24"/>
          <w:lang w:val="pl-PL"/>
        </w:rPr>
        <w:t>, e- mail:</w:t>
      </w:r>
      <w:r w:rsidR="00722935" w:rsidRPr="00BA0502">
        <w:rPr>
          <w:rFonts w:ascii="Arial" w:hAnsi="Arial" w:cs="Arial"/>
          <w:sz w:val="24"/>
          <w:szCs w:val="24"/>
          <w:lang w:val="pl-PL"/>
        </w:rPr>
        <w:t xml:space="preserve"> </w:t>
      </w:r>
      <w:hyperlink r:id="rId6" w:history="1">
        <w:r w:rsidR="00722935" w:rsidRPr="00BA0502">
          <w:rPr>
            <w:rStyle w:val="Hipercze"/>
            <w:rFonts w:ascii="Arial" w:hAnsi="Arial" w:cs="Arial"/>
            <w:color w:val="auto"/>
            <w:sz w:val="24"/>
            <w:szCs w:val="24"/>
            <w:lang w:val="pl-PL"/>
          </w:rPr>
          <w:t>din@um.bialystok.pl</w:t>
        </w:r>
      </w:hyperlink>
    </w:p>
    <w:p w14:paraId="57B92E24" w14:textId="4E725DF4" w:rsidR="00722935" w:rsidRPr="00BA0502" w:rsidRDefault="0070464B" w:rsidP="00BA0502">
      <w:pPr>
        <w:pStyle w:val="Akapitzlist"/>
        <w:numPr>
          <w:ilvl w:val="0"/>
          <w:numId w:val="24"/>
        </w:numPr>
        <w:spacing w:line="360" w:lineRule="auto"/>
        <w:ind w:left="284" w:hanging="397"/>
        <w:contextualSpacing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 xml:space="preserve">Zamawiający odrzuci ofertę w okolicznościach określonych w </w:t>
      </w:r>
      <w:r w:rsidRPr="00BA0502">
        <w:rPr>
          <w:rFonts w:ascii="Arial" w:hAnsi="Arial" w:cs="Arial"/>
          <w:sz w:val="24"/>
          <w:szCs w:val="24"/>
          <w:lang w:val="pl-PL"/>
        </w:rPr>
        <w:sym w:font="Times New Roman" w:char="00A7"/>
      </w:r>
      <w:r w:rsidRPr="00BA0502">
        <w:rPr>
          <w:rFonts w:ascii="Arial" w:hAnsi="Arial" w:cs="Arial"/>
          <w:sz w:val="24"/>
          <w:szCs w:val="24"/>
          <w:lang w:val="pl-PL"/>
        </w:rPr>
        <w:t xml:space="preserve"> 3 ust. 16 Regulaminu udzielania przez Miasto Białystok zamówień publicznych o wartości mniejszej niż kwota 1</w:t>
      </w:r>
      <w:r w:rsidR="00717AEA" w:rsidRPr="00BA0502">
        <w:rPr>
          <w:rFonts w:ascii="Arial" w:hAnsi="Arial" w:cs="Arial"/>
          <w:sz w:val="24"/>
          <w:szCs w:val="24"/>
          <w:lang w:val="pl-PL"/>
        </w:rPr>
        <w:t>7</w:t>
      </w:r>
      <w:r w:rsidRPr="00BA0502">
        <w:rPr>
          <w:rFonts w:ascii="Arial" w:hAnsi="Arial" w:cs="Arial"/>
          <w:sz w:val="24"/>
          <w:szCs w:val="24"/>
          <w:lang w:val="pl-PL"/>
        </w:rPr>
        <w:t>0 000 złotych netto z zastrzeżeniem pkt 15.</w:t>
      </w:r>
    </w:p>
    <w:p w14:paraId="1125D89D" w14:textId="29C739E8" w:rsidR="00722935" w:rsidRPr="00BA0502" w:rsidRDefault="0070464B" w:rsidP="00BA0502">
      <w:pPr>
        <w:pStyle w:val="Akapitzlist"/>
        <w:numPr>
          <w:ilvl w:val="0"/>
          <w:numId w:val="24"/>
        </w:numPr>
        <w:spacing w:line="360" w:lineRule="auto"/>
        <w:ind w:left="284" w:hanging="397"/>
        <w:contextualSpacing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 xml:space="preserve">Zamawiający w toku badania i oceny ofert może żądać od wykonawców wyjaśnień dotyczących oferty. W przypadku niekompletności dokumentów wymaganych w ofercie, </w:t>
      </w:r>
      <w:r w:rsidR="003E1F1B" w:rsidRPr="00BA0502">
        <w:rPr>
          <w:rFonts w:ascii="Arial" w:hAnsi="Arial" w:cs="Arial"/>
          <w:sz w:val="24"/>
          <w:szCs w:val="24"/>
          <w:lang w:val="pl-PL"/>
        </w:rPr>
        <w:t>z</w:t>
      </w:r>
      <w:r w:rsidRPr="00BA0502">
        <w:rPr>
          <w:rFonts w:ascii="Arial" w:hAnsi="Arial" w:cs="Arial"/>
          <w:sz w:val="24"/>
          <w:szCs w:val="24"/>
          <w:lang w:val="pl-PL"/>
        </w:rPr>
        <w:t>amawiający może wezwać do ich uzupełnienia, a w przypadku oferty najkorzystniejszej, wezwie do ich uzupełnienia.</w:t>
      </w:r>
    </w:p>
    <w:p w14:paraId="71EACFD2" w14:textId="77777777" w:rsidR="0070464B" w:rsidRPr="00BA0502" w:rsidRDefault="0070464B" w:rsidP="00BA0502">
      <w:pPr>
        <w:pStyle w:val="Akapitzlist"/>
        <w:numPr>
          <w:ilvl w:val="0"/>
          <w:numId w:val="24"/>
        </w:numPr>
        <w:spacing w:line="360" w:lineRule="auto"/>
        <w:ind w:left="284" w:hanging="397"/>
        <w:contextualSpacing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>Zamawiający poprawi w treści oferty:</w:t>
      </w:r>
    </w:p>
    <w:p w14:paraId="5833995C" w14:textId="77777777" w:rsidR="0070464B" w:rsidRPr="00BA0502" w:rsidRDefault="0070464B" w:rsidP="00BA0502">
      <w:pPr>
        <w:pStyle w:val="Akapitzlist"/>
        <w:numPr>
          <w:ilvl w:val="0"/>
          <w:numId w:val="3"/>
        </w:numPr>
        <w:spacing w:line="360" w:lineRule="auto"/>
        <w:ind w:left="567" w:hanging="283"/>
        <w:contextualSpacing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>oczywiste omyłki rachunkowe i pisarskie,</w:t>
      </w:r>
    </w:p>
    <w:p w14:paraId="4E8F31D1" w14:textId="77777777" w:rsidR="0070464B" w:rsidRPr="00BA0502" w:rsidRDefault="0070464B" w:rsidP="00BA0502">
      <w:pPr>
        <w:pStyle w:val="Akapitzlist"/>
        <w:numPr>
          <w:ilvl w:val="0"/>
          <w:numId w:val="3"/>
        </w:numPr>
        <w:spacing w:line="360" w:lineRule="auto"/>
        <w:ind w:left="567" w:hanging="283"/>
        <w:contextualSpacing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 xml:space="preserve">inne omyłki polegające na niezgodności oferty z treścią </w:t>
      </w:r>
      <w:r w:rsidRPr="00BA0502">
        <w:rPr>
          <w:rFonts w:ascii="Arial" w:hAnsi="Arial" w:cs="Arial"/>
          <w:strike/>
          <w:sz w:val="24"/>
          <w:szCs w:val="24"/>
          <w:lang w:val="pl-PL"/>
        </w:rPr>
        <w:t>zapytania ofertowego lub</w:t>
      </w:r>
      <w:r w:rsidRPr="00BA0502">
        <w:rPr>
          <w:rFonts w:ascii="Arial" w:hAnsi="Arial" w:cs="Arial"/>
          <w:sz w:val="24"/>
          <w:szCs w:val="24"/>
          <w:lang w:val="pl-PL"/>
        </w:rPr>
        <w:t xml:space="preserve"> ogłoszenia o zamówieniu, niepowodujące istotnych zmian w jej treści, jeżeli wykonawca wyrazi zgodę na ich poprawienie, </w:t>
      </w:r>
    </w:p>
    <w:p w14:paraId="672B1C3A" w14:textId="7F4295FE" w:rsidR="00722935" w:rsidRPr="00BA0502" w:rsidRDefault="0070464B" w:rsidP="00BA0502">
      <w:pPr>
        <w:spacing w:line="360" w:lineRule="auto"/>
        <w:ind w:left="284" w:firstLine="283"/>
        <w:contextualSpacing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>- niezwłocznie zawiadamiając o tym wykonawcę, którego oferta została poprawiona.</w:t>
      </w:r>
    </w:p>
    <w:p w14:paraId="5DC75185" w14:textId="316970BB" w:rsidR="00722935" w:rsidRPr="00BA0502" w:rsidRDefault="0070464B" w:rsidP="00BA0502">
      <w:pPr>
        <w:pStyle w:val="Akapitzlist"/>
        <w:numPr>
          <w:ilvl w:val="0"/>
          <w:numId w:val="24"/>
        </w:numPr>
        <w:spacing w:line="360" w:lineRule="auto"/>
        <w:ind w:left="284" w:hanging="397"/>
        <w:contextualSpacing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 xml:space="preserve">Zamawiający dokona wyboru oferty wykonawcy, który spełnia wszystkie wymagania określone w </w:t>
      </w:r>
      <w:r w:rsidRPr="00BA0502">
        <w:rPr>
          <w:rFonts w:ascii="Arial" w:hAnsi="Arial" w:cs="Arial"/>
          <w:strike/>
          <w:sz w:val="24"/>
          <w:szCs w:val="24"/>
          <w:lang w:val="pl-PL"/>
        </w:rPr>
        <w:t>zapytaniu ofertowym</w:t>
      </w:r>
      <w:r w:rsidRPr="00BA0502">
        <w:rPr>
          <w:rFonts w:ascii="Arial" w:hAnsi="Arial" w:cs="Arial"/>
          <w:sz w:val="24"/>
          <w:szCs w:val="24"/>
          <w:lang w:val="pl-PL"/>
        </w:rPr>
        <w:t>/ogłoszeniu o zamówieniu*, w oparciu o kryteria oceny ofert, z zastrzeżeniem pkt 17.</w:t>
      </w:r>
    </w:p>
    <w:p w14:paraId="0EEAE3AF" w14:textId="5AD26E55" w:rsidR="00722935" w:rsidRPr="00BA0502" w:rsidRDefault="0070464B" w:rsidP="00BA0502">
      <w:pPr>
        <w:pStyle w:val="Akapitzlist"/>
        <w:numPr>
          <w:ilvl w:val="0"/>
          <w:numId w:val="24"/>
        </w:numPr>
        <w:spacing w:line="360" w:lineRule="auto"/>
        <w:ind w:left="284" w:hanging="397"/>
        <w:contextualSpacing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 xml:space="preserve">W uzasadnionych okolicznościach </w:t>
      </w:r>
      <w:r w:rsidR="003E1F1B" w:rsidRPr="00BA0502">
        <w:rPr>
          <w:rFonts w:ascii="Arial" w:hAnsi="Arial" w:cs="Arial"/>
          <w:sz w:val="24"/>
          <w:szCs w:val="24"/>
          <w:lang w:val="pl-PL"/>
        </w:rPr>
        <w:t>z</w:t>
      </w:r>
      <w:r w:rsidRPr="00BA0502">
        <w:rPr>
          <w:rFonts w:ascii="Arial" w:hAnsi="Arial" w:cs="Arial"/>
          <w:sz w:val="24"/>
          <w:szCs w:val="24"/>
          <w:lang w:val="pl-PL"/>
        </w:rPr>
        <w:t>amawiający unieważni postępowanie.</w:t>
      </w:r>
    </w:p>
    <w:p w14:paraId="3D66CCC1" w14:textId="3D3077AF" w:rsidR="00722935" w:rsidRPr="00BA0502" w:rsidRDefault="0070464B" w:rsidP="00BA0502">
      <w:pPr>
        <w:pStyle w:val="Akapitzlist"/>
        <w:numPr>
          <w:ilvl w:val="0"/>
          <w:numId w:val="24"/>
        </w:numPr>
        <w:spacing w:line="360" w:lineRule="auto"/>
        <w:ind w:left="284" w:hanging="397"/>
        <w:contextualSpacing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>Jeżeli wykonawca, którego oferta została wybrana jako najkorzystniejsza, uchyla się od zawarcia umowy w sprawie zamówienia publicznego, zamawiający może wybrać ofertę najkorzystniejszą spośród ofert pozostałych w postępowaniu, albo unieważnić postępowanie.</w:t>
      </w:r>
    </w:p>
    <w:p w14:paraId="7CC58A1A" w14:textId="090B7FF8" w:rsidR="00722935" w:rsidRPr="00BA0502" w:rsidRDefault="0070464B" w:rsidP="00BA0502">
      <w:pPr>
        <w:pStyle w:val="Akapitzlist"/>
        <w:numPr>
          <w:ilvl w:val="0"/>
          <w:numId w:val="24"/>
        </w:numPr>
        <w:spacing w:line="360" w:lineRule="auto"/>
        <w:ind w:left="284" w:hanging="397"/>
        <w:contextualSpacing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 xml:space="preserve">Informację o wyniku postępowania </w:t>
      </w:r>
      <w:r w:rsidR="003E1F1B" w:rsidRPr="00BA0502">
        <w:rPr>
          <w:rFonts w:ascii="Arial" w:hAnsi="Arial" w:cs="Arial"/>
          <w:sz w:val="24"/>
          <w:szCs w:val="24"/>
          <w:lang w:val="pl-PL"/>
        </w:rPr>
        <w:t>z</w:t>
      </w:r>
      <w:r w:rsidRPr="00BA0502">
        <w:rPr>
          <w:rFonts w:ascii="Arial" w:hAnsi="Arial" w:cs="Arial"/>
          <w:sz w:val="24"/>
          <w:szCs w:val="24"/>
          <w:lang w:val="pl-PL"/>
        </w:rPr>
        <w:t xml:space="preserve">amawiający </w:t>
      </w:r>
      <w:r w:rsidRPr="00BA0502">
        <w:rPr>
          <w:rFonts w:ascii="Arial" w:hAnsi="Arial" w:cs="Arial"/>
          <w:strike/>
          <w:sz w:val="24"/>
          <w:szCs w:val="24"/>
          <w:lang w:val="pl-PL"/>
        </w:rPr>
        <w:t>prześle pocztą elektroniczną</w:t>
      </w:r>
      <w:r w:rsidRPr="00BA0502">
        <w:rPr>
          <w:rFonts w:ascii="Arial" w:hAnsi="Arial" w:cs="Arial"/>
          <w:sz w:val="24"/>
          <w:szCs w:val="24"/>
          <w:lang w:val="pl-PL"/>
        </w:rPr>
        <w:t xml:space="preserve">/opublikuje na stronie internetowej </w:t>
      </w:r>
      <w:r w:rsidR="003E1F1B" w:rsidRPr="00BA0502">
        <w:rPr>
          <w:rFonts w:ascii="Arial" w:hAnsi="Arial" w:cs="Arial"/>
          <w:sz w:val="24"/>
          <w:szCs w:val="24"/>
          <w:lang w:val="pl-PL"/>
        </w:rPr>
        <w:t>z</w:t>
      </w:r>
      <w:r w:rsidRPr="00BA0502">
        <w:rPr>
          <w:rFonts w:ascii="Arial" w:hAnsi="Arial" w:cs="Arial"/>
          <w:sz w:val="24"/>
          <w:szCs w:val="24"/>
          <w:lang w:val="pl-PL"/>
        </w:rPr>
        <w:t>amawiającego w Biuletynie Informacji Publicznej*.</w:t>
      </w:r>
    </w:p>
    <w:p w14:paraId="32A4A6B2" w14:textId="07E930D9" w:rsidR="00722935" w:rsidRPr="00BA0502" w:rsidRDefault="0070464B" w:rsidP="00BA0502">
      <w:pPr>
        <w:pStyle w:val="Akapitzlist"/>
        <w:numPr>
          <w:ilvl w:val="0"/>
          <w:numId w:val="24"/>
        </w:numPr>
        <w:spacing w:line="360" w:lineRule="auto"/>
        <w:ind w:left="284" w:hanging="397"/>
        <w:contextualSpacing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>Zamawiający udzieli zamówienia wybranemu wykonawcy na warunkach określonych w projekcie umowy</w:t>
      </w:r>
      <w:r w:rsidR="00DE1C53" w:rsidRPr="00BA0502">
        <w:rPr>
          <w:rFonts w:ascii="Arial" w:hAnsi="Arial" w:cs="Arial"/>
          <w:sz w:val="24"/>
          <w:szCs w:val="24"/>
          <w:lang w:val="pl-PL"/>
        </w:rPr>
        <w:t xml:space="preserve"> stanowiącym załącznik nr 2 do ogłoszenia</w:t>
      </w:r>
      <w:r w:rsidRPr="00BA0502">
        <w:rPr>
          <w:rFonts w:ascii="Arial" w:hAnsi="Arial" w:cs="Arial"/>
          <w:sz w:val="24"/>
          <w:szCs w:val="24"/>
          <w:lang w:val="pl-PL"/>
        </w:rPr>
        <w:t>/</w:t>
      </w:r>
      <w:r w:rsidRPr="00BA0502">
        <w:rPr>
          <w:rFonts w:ascii="Arial" w:hAnsi="Arial" w:cs="Arial"/>
          <w:strike/>
          <w:sz w:val="24"/>
          <w:szCs w:val="24"/>
          <w:lang w:val="pl-PL"/>
        </w:rPr>
        <w:t>w zleceniu</w:t>
      </w:r>
      <w:r w:rsidRPr="00BA0502">
        <w:rPr>
          <w:rFonts w:ascii="Arial" w:hAnsi="Arial" w:cs="Arial"/>
          <w:sz w:val="24"/>
          <w:szCs w:val="24"/>
          <w:lang w:val="pl-PL"/>
        </w:rPr>
        <w:t>*.</w:t>
      </w:r>
    </w:p>
    <w:p w14:paraId="6AE8A8AF" w14:textId="77DA35DD" w:rsidR="003E1F1B" w:rsidRPr="00BA0502" w:rsidRDefault="0070464B" w:rsidP="00BA0502">
      <w:pPr>
        <w:pStyle w:val="Akapitzlist"/>
        <w:numPr>
          <w:ilvl w:val="0"/>
          <w:numId w:val="24"/>
        </w:numPr>
        <w:spacing w:line="360" w:lineRule="auto"/>
        <w:ind w:left="284" w:hanging="397"/>
        <w:contextualSpacing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 xml:space="preserve">W sprawach nieuregulowanych w </w:t>
      </w:r>
      <w:r w:rsidRPr="00BA0502">
        <w:rPr>
          <w:rFonts w:ascii="Arial" w:hAnsi="Arial" w:cs="Arial"/>
          <w:strike/>
          <w:sz w:val="24"/>
          <w:szCs w:val="24"/>
          <w:lang w:val="pl-PL"/>
        </w:rPr>
        <w:t>zapytaniu ofertowym</w:t>
      </w:r>
      <w:r w:rsidRPr="00BA0502">
        <w:rPr>
          <w:rFonts w:ascii="Arial" w:hAnsi="Arial" w:cs="Arial"/>
          <w:sz w:val="24"/>
          <w:szCs w:val="24"/>
          <w:lang w:val="pl-PL"/>
        </w:rPr>
        <w:t>/ogłoszeniu o zamówieniu* zastosowanie mają zapisy Regulaminu udzielania zamówień publicznych, o wartości mniejszej niż kwota 1</w:t>
      </w:r>
      <w:r w:rsidR="00EE7524" w:rsidRPr="00BA0502">
        <w:rPr>
          <w:rFonts w:ascii="Arial" w:hAnsi="Arial" w:cs="Arial"/>
          <w:sz w:val="24"/>
          <w:szCs w:val="24"/>
          <w:lang w:val="pl-PL"/>
        </w:rPr>
        <w:t>7</w:t>
      </w:r>
      <w:r w:rsidRPr="00BA0502">
        <w:rPr>
          <w:rFonts w:ascii="Arial" w:hAnsi="Arial" w:cs="Arial"/>
          <w:sz w:val="24"/>
          <w:szCs w:val="24"/>
          <w:lang w:val="pl-PL"/>
        </w:rPr>
        <w:t>0 000 złotych netto.</w:t>
      </w:r>
    </w:p>
    <w:p w14:paraId="37ED2AB0" w14:textId="2986C06B" w:rsidR="0070464B" w:rsidRPr="00BA0502" w:rsidRDefault="0070464B" w:rsidP="00BA0502">
      <w:pPr>
        <w:pStyle w:val="Akapitzlist"/>
        <w:numPr>
          <w:ilvl w:val="0"/>
          <w:numId w:val="24"/>
        </w:numPr>
        <w:spacing w:line="360" w:lineRule="auto"/>
        <w:ind w:left="284" w:hanging="397"/>
        <w:contextualSpacing/>
        <w:rPr>
          <w:rFonts w:ascii="Arial" w:hAnsi="Arial" w:cs="Arial"/>
          <w:b/>
          <w:sz w:val="24"/>
          <w:szCs w:val="24"/>
          <w:lang w:val="pl-PL"/>
        </w:rPr>
      </w:pPr>
      <w:r w:rsidRPr="00BA0502">
        <w:rPr>
          <w:rFonts w:ascii="Arial" w:hAnsi="Arial" w:cs="Arial"/>
          <w:b/>
          <w:sz w:val="24"/>
          <w:szCs w:val="24"/>
          <w:lang w:val="pl-PL"/>
        </w:rPr>
        <w:t xml:space="preserve">Informacje o </w:t>
      </w:r>
      <w:r w:rsidR="00050D91" w:rsidRPr="00BA0502">
        <w:rPr>
          <w:rFonts w:ascii="Arial" w:hAnsi="Arial" w:cs="Arial"/>
          <w:b/>
          <w:sz w:val="24"/>
          <w:szCs w:val="24"/>
          <w:lang w:val="pl-PL"/>
        </w:rPr>
        <w:t>przetwarzaniu danych osobowych:</w:t>
      </w:r>
    </w:p>
    <w:p w14:paraId="444E4917" w14:textId="78CB4D0D" w:rsidR="00722935" w:rsidRPr="00BA0502" w:rsidRDefault="00722935" w:rsidP="00BA0502">
      <w:pPr>
        <w:pStyle w:val="Akapitzlist"/>
        <w:spacing w:line="360" w:lineRule="auto"/>
        <w:ind w:left="360"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 xml:space="preserve">Zgodnie z art. 13 i 14 rozporządzenia Parlamentu Europejskiego i Rady (UE) 2016/679 z dnia 27 kwietnia 2016 r. w sprawie ochrony osób fizycznych w związku z przetwarzaniem danych osobowych i w sprawie swobodnego przepływu takich danych oraz uchylenia dyrektywy 95/46/WE (ogólne rozporządzenie o ochronie danych) (Dz. Urz. UE L.2016.119, </w:t>
      </w:r>
      <w:proofErr w:type="spellStart"/>
      <w:r w:rsidRPr="00BA0502">
        <w:rPr>
          <w:rFonts w:ascii="Arial" w:hAnsi="Arial" w:cs="Arial"/>
          <w:sz w:val="24"/>
          <w:szCs w:val="24"/>
          <w:lang w:val="pl-PL"/>
        </w:rPr>
        <w:t>str</w:t>
      </w:r>
      <w:proofErr w:type="spellEnd"/>
      <w:r w:rsidRPr="00BA0502">
        <w:rPr>
          <w:rFonts w:ascii="Arial" w:hAnsi="Arial" w:cs="Arial"/>
          <w:sz w:val="24"/>
          <w:szCs w:val="24"/>
          <w:lang w:val="pl-PL"/>
        </w:rPr>
        <w:t xml:space="preserve"> 1, </w:t>
      </w:r>
      <w:proofErr w:type="spellStart"/>
      <w:r w:rsidRPr="00BA0502">
        <w:rPr>
          <w:rFonts w:ascii="Arial" w:hAnsi="Arial" w:cs="Arial"/>
          <w:sz w:val="24"/>
          <w:szCs w:val="24"/>
          <w:lang w:val="pl-PL"/>
        </w:rPr>
        <w:t>sprost</w:t>
      </w:r>
      <w:proofErr w:type="spellEnd"/>
      <w:r w:rsidRPr="00BA0502">
        <w:rPr>
          <w:rFonts w:ascii="Arial" w:hAnsi="Arial" w:cs="Arial"/>
          <w:sz w:val="24"/>
          <w:szCs w:val="24"/>
          <w:lang w:val="pl-PL"/>
        </w:rPr>
        <w:t xml:space="preserve">. Dz. U UE.L.2018.127, str. 2, </w:t>
      </w:r>
      <w:proofErr w:type="spellStart"/>
      <w:r w:rsidRPr="00BA0502">
        <w:rPr>
          <w:rFonts w:ascii="Arial" w:hAnsi="Arial" w:cs="Arial"/>
          <w:sz w:val="24"/>
          <w:szCs w:val="24"/>
          <w:lang w:val="pl-PL"/>
        </w:rPr>
        <w:t>spro</w:t>
      </w:r>
      <w:r w:rsidR="00BA0502">
        <w:rPr>
          <w:rFonts w:ascii="Arial" w:hAnsi="Arial" w:cs="Arial"/>
          <w:sz w:val="24"/>
          <w:szCs w:val="24"/>
          <w:lang w:val="pl-PL"/>
        </w:rPr>
        <w:t>st</w:t>
      </w:r>
      <w:proofErr w:type="spellEnd"/>
      <w:r w:rsidR="00BA0502">
        <w:rPr>
          <w:rFonts w:ascii="Arial" w:hAnsi="Arial" w:cs="Arial"/>
          <w:sz w:val="24"/>
          <w:szCs w:val="24"/>
          <w:lang w:val="pl-PL"/>
        </w:rPr>
        <w:t xml:space="preserve">. Dz. Urz. UE L74 s.35 </w:t>
      </w:r>
      <w:r w:rsidR="00E73430" w:rsidRPr="00BA0502">
        <w:rPr>
          <w:rFonts w:ascii="Arial" w:hAnsi="Arial" w:cs="Arial"/>
          <w:sz w:val="24"/>
          <w:szCs w:val="24"/>
          <w:lang w:val="pl-PL"/>
        </w:rPr>
        <w:t>z 2021 </w:t>
      </w:r>
      <w:r w:rsidRPr="00BA0502">
        <w:rPr>
          <w:rFonts w:ascii="Arial" w:hAnsi="Arial" w:cs="Arial"/>
          <w:sz w:val="24"/>
          <w:szCs w:val="24"/>
          <w:lang w:val="pl-PL"/>
        </w:rPr>
        <w:t xml:space="preserve">r.), zwanego RODO, informuję, że: </w:t>
      </w:r>
    </w:p>
    <w:p w14:paraId="0A56C9B5" w14:textId="77777777" w:rsidR="00722935" w:rsidRPr="00BA0502" w:rsidRDefault="00722935" w:rsidP="00BA0502">
      <w:pPr>
        <w:numPr>
          <w:ilvl w:val="0"/>
          <w:numId w:val="6"/>
        </w:numPr>
        <w:suppressAutoHyphens/>
        <w:spacing w:line="360" w:lineRule="auto"/>
        <w:contextualSpacing/>
        <w:rPr>
          <w:rFonts w:ascii="Arial" w:eastAsia="Calibri" w:hAnsi="Arial" w:cs="Arial"/>
          <w:sz w:val="24"/>
          <w:szCs w:val="24"/>
          <w:lang w:val="pl-PL"/>
        </w:rPr>
      </w:pPr>
      <w:r w:rsidRPr="00BA0502">
        <w:rPr>
          <w:rFonts w:ascii="Arial" w:eastAsia="Calibri" w:hAnsi="Arial" w:cs="Arial"/>
          <w:sz w:val="24"/>
          <w:szCs w:val="24"/>
          <w:lang w:val="pl-PL"/>
        </w:rPr>
        <w:t xml:space="preserve">administratorem danych jest Prezydent Miasta Białegostoku, Urząd Miejski </w:t>
      </w:r>
      <w:r w:rsidRPr="00BA0502">
        <w:rPr>
          <w:rFonts w:ascii="Arial" w:eastAsia="Calibri" w:hAnsi="Arial" w:cs="Arial"/>
          <w:sz w:val="24"/>
          <w:szCs w:val="24"/>
          <w:lang w:val="pl-PL"/>
        </w:rPr>
        <w:br/>
        <w:t>w Białymstoku, ul. Słonimska 1, 15-950 Białystok,</w:t>
      </w:r>
    </w:p>
    <w:p w14:paraId="3E84C9C5" w14:textId="594C5E9C" w:rsidR="00722935" w:rsidRPr="00BA0502" w:rsidRDefault="00722935" w:rsidP="00BA0502">
      <w:pPr>
        <w:numPr>
          <w:ilvl w:val="0"/>
          <w:numId w:val="6"/>
        </w:numPr>
        <w:suppressAutoHyphens/>
        <w:spacing w:line="360" w:lineRule="auto"/>
        <w:contextualSpacing/>
        <w:rPr>
          <w:rFonts w:ascii="Arial" w:eastAsia="Calibri" w:hAnsi="Arial" w:cs="Arial"/>
          <w:sz w:val="24"/>
          <w:szCs w:val="24"/>
          <w:lang w:val="pl-PL"/>
        </w:rPr>
      </w:pPr>
      <w:r w:rsidRPr="00BA0502">
        <w:rPr>
          <w:rFonts w:ascii="Arial" w:eastAsia="Calibri" w:hAnsi="Arial" w:cs="Arial"/>
          <w:sz w:val="24"/>
          <w:szCs w:val="24"/>
          <w:lang w:val="pl-PL"/>
        </w:rPr>
        <w:t>w sprawach z zakresu ochrony danych osob</w:t>
      </w:r>
      <w:r w:rsidR="00BA0502">
        <w:rPr>
          <w:rFonts w:ascii="Arial" w:eastAsia="Calibri" w:hAnsi="Arial" w:cs="Arial"/>
          <w:sz w:val="24"/>
          <w:szCs w:val="24"/>
          <w:lang w:val="pl-PL"/>
        </w:rPr>
        <w:t xml:space="preserve">owych mogą Państwo kontaktować </w:t>
      </w:r>
      <w:r w:rsidRPr="00BA0502">
        <w:rPr>
          <w:rFonts w:ascii="Arial" w:eastAsia="Calibri" w:hAnsi="Arial" w:cs="Arial"/>
          <w:sz w:val="24"/>
          <w:szCs w:val="24"/>
          <w:lang w:val="pl-PL"/>
        </w:rPr>
        <w:t xml:space="preserve">się z inspektorem ochrony danych: Urząd Miejski w Białymstoku, ul. Słonimska 1, 15-950 Białystok, tel. 85  879 79 79, e-mail: </w:t>
      </w:r>
      <w:hyperlink r:id="rId7" w:history="1">
        <w:r w:rsidRPr="00BA0502">
          <w:rPr>
            <w:rStyle w:val="Hipercze"/>
            <w:rFonts w:ascii="Arial" w:eastAsia="Calibri" w:hAnsi="Arial" w:cs="Arial"/>
            <w:color w:val="auto"/>
            <w:sz w:val="24"/>
            <w:szCs w:val="24"/>
            <w:lang w:val="pl-PL"/>
          </w:rPr>
          <w:t>bbi@um.bialystok.pl</w:t>
        </w:r>
      </w:hyperlink>
      <w:r w:rsidRPr="00BA0502">
        <w:rPr>
          <w:rFonts w:ascii="Arial" w:eastAsia="Calibri" w:hAnsi="Arial" w:cs="Arial"/>
          <w:sz w:val="24"/>
          <w:szCs w:val="24"/>
          <w:lang w:val="pl-PL"/>
        </w:rPr>
        <w:t>,</w:t>
      </w:r>
    </w:p>
    <w:p w14:paraId="073D5A12" w14:textId="3E34C70C" w:rsidR="00722935" w:rsidRPr="00BA0502" w:rsidRDefault="00722935" w:rsidP="00BA0502">
      <w:pPr>
        <w:numPr>
          <w:ilvl w:val="0"/>
          <w:numId w:val="6"/>
        </w:numPr>
        <w:suppressAutoHyphens/>
        <w:spacing w:line="360" w:lineRule="auto"/>
        <w:contextualSpacing/>
        <w:rPr>
          <w:rFonts w:ascii="Arial" w:eastAsia="Calibri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>Pani/Pana dane osobowe przetwarzane będą na podst</w:t>
      </w:r>
      <w:r w:rsidR="00BA0502">
        <w:rPr>
          <w:rFonts w:ascii="Arial" w:hAnsi="Arial" w:cs="Arial"/>
          <w:sz w:val="24"/>
          <w:szCs w:val="24"/>
          <w:lang w:val="pl-PL"/>
        </w:rPr>
        <w:t xml:space="preserve">awie art. 6 ust. 1 lit. b RODO </w:t>
      </w:r>
      <w:r w:rsidRPr="00BA0502">
        <w:rPr>
          <w:rFonts w:ascii="Arial" w:hAnsi="Arial" w:cs="Arial"/>
          <w:sz w:val="24"/>
          <w:szCs w:val="24"/>
          <w:lang w:val="pl-PL"/>
        </w:rPr>
        <w:t>w celu zawarcia umowy na podstawie złożonej oferty oraz na podstawie art. 6. ust. 1 lit. a (w zakresie wskazanym w formularzu ofertowym) w celu dokonania oceny jakościowej oferty np. kwalifikacje i doświadczenie oferenta,</w:t>
      </w:r>
    </w:p>
    <w:p w14:paraId="57CC159E" w14:textId="21060203" w:rsidR="00722935" w:rsidRPr="00BA0502" w:rsidRDefault="00722935" w:rsidP="00BA0502">
      <w:pPr>
        <w:numPr>
          <w:ilvl w:val="0"/>
          <w:numId w:val="6"/>
        </w:numPr>
        <w:suppressAutoHyphens/>
        <w:spacing w:line="360" w:lineRule="auto"/>
        <w:contextualSpacing/>
        <w:rPr>
          <w:rFonts w:ascii="Arial" w:eastAsia="Calibri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>dane osobowe mogą być ujawniane wykonawc</w:t>
      </w:r>
      <w:r w:rsidR="00BA0502">
        <w:rPr>
          <w:rFonts w:ascii="Arial" w:hAnsi="Arial" w:cs="Arial"/>
          <w:sz w:val="24"/>
          <w:szCs w:val="24"/>
          <w:lang w:val="pl-PL"/>
        </w:rPr>
        <w:t xml:space="preserve">om oraz osobom zainteresowanym </w:t>
      </w:r>
      <w:r w:rsidRPr="00BA0502">
        <w:rPr>
          <w:rFonts w:ascii="Arial" w:hAnsi="Arial" w:cs="Arial"/>
          <w:sz w:val="24"/>
          <w:szCs w:val="24"/>
          <w:lang w:val="pl-PL"/>
        </w:rPr>
        <w:t xml:space="preserve">(np. dostęp do informacji publicznej), a także </w:t>
      </w:r>
      <w:r w:rsidR="00BA0502">
        <w:rPr>
          <w:rFonts w:ascii="Arial" w:hAnsi="Arial" w:cs="Arial"/>
          <w:sz w:val="24"/>
          <w:szCs w:val="24"/>
          <w:lang w:val="pl-PL"/>
        </w:rPr>
        <w:t xml:space="preserve">podmiotom przetwarzającym dane </w:t>
      </w:r>
      <w:r w:rsidRPr="00BA0502">
        <w:rPr>
          <w:rFonts w:ascii="Arial" w:hAnsi="Arial" w:cs="Arial"/>
          <w:sz w:val="24"/>
          <w:szCs w:val="24"/>
          <w:lang w:val="pl-PL"/>
        </w:rPr>
        <w:t xml:space="preserve">na podstawie zawartych umów powiązanych z przedmiotem niniejszego postępowania; administrator w granicach przepisów prawa zapewni poszanowanie prywatności </w:t>
      </w:r>
      <w:r w:rsidRPr="00BA0502">
        <w:rPr>
          <w:rFonts w:ascii="Arial" w:hAnsi="Arial" w:cs="Arial"/>
          <w:sz w:val="24"/>
          <w:szCs w:val="24"/>
          <w:lang w:val="pl-PL"/>
        </w:rPr>
        <w:br/>
        <w:t>dla osób, których dane zostały zawarte w ofercie;</w:t>
      </w:r>
    </w:p>
    <w:p w14:paraId="4B6635A6" w14:textId="77777777" w:rsidR="00722935" w:rsidRPr="00BA0502" w:rsidRDefault="00722935" w:rsidP="00BA0502">
      <w:pPr>
        <w:pStyle w:val="Akapitzlist"/>
        <w:numPr>
          <w:ilvl w:val="0"/>
          <w:numId w:val="6"/>
        </w:numPr>
        <w:spacing w:line="360" w:lineRule="auto"/>
        <w:contextualSpacing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>Pani/Pana dane osobowe będą przechowywane:</w:t>
      </w:r>
    </w:p>
    <w:p w14:paraId="2B2506AF" w14:textId="77777777" w:rsidR="00722935" w:rsidRPr="00BA0502" w:rsidRDefault="00722935" w:rsidP="00BA0502">
      <w:pPr>
        <w:pStyle w:val="Akapitzlist"/>
        <w:numPr>
          <w:ilvl w:val="0"/>
          <w:numId w:val="7"/>
        </w:numPr>
        <w:suppressAutoHyphens/>
        <w:spacing w:line="360" w:lineRule="auto"/>
        <w:contextualSpacing/>
        <w:rPr>
          <w:rFonts w:ascii="Arial" w:eastAsia="Calibri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>przez okres 5 lat liczonych od końca roku, w którym postępowanie zostanie zakończone – w przypadku dokumentacji z postępowania o udzielenie zamówienia;</w:t>
      </w:r>
    </w:p>
    <w:p w14:paraId="467E3832" w14:textId="77777777" w:rsidR="00722935" w:rsidRPr="00BA0502" w:rsidRDefault="00722935" w:rsidP="00BA0502">
      <w:pPr>
        <w:pStyle w:val="Akapitzlist"/>
        <w:numPr>
          <w:ilvl w:val="0"/>
          <w:numId w:val="7"/>
        </w:numPr>
        <w:suppressAutoHyphens/>
        <w:spacing w:line="360" w:lineRule="auto"/>
        <w:contextualSpacing/>
        <w:rPr>
          <w:rFonts w:ascii="Arial" w:eastAsia="Calibri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>przez okres 10 lat liczonych od końca roku, w którym umowa zostanie zrealizowana – w przypadku umów zwartych w postępowaniu o udzielenie zamówienia;</w:t>
      </w:r>
    </w:p>
    <w:p w14:paraId="733EC115" w14:textId="77777777" w:rsidR="00722935" w:rsidRPr="00BA0502" w:rsidRDefault="00722935" w:rsidP="00BA0502">
      <w:pPr>
        <w:pStyle w:val="Akapitzlist"/>
        <w:numPr>
          <w:ilvl w:val="0"/>
          <w:numId w:val="6"/>
        </w:numPr>
        <w:suppressAutoHyphens/>
        <w:spacing w:line="360" w:lineRule="auto"/>
        <w:contextualSpacing/>
        <w:rPr>
          <w:rFonts w:ascii="Arial" w:eastAsia="Calibri" w:hAnsi="Arial" w:cs="Arial"/>
          <w:sz w:val="24"/>
          <w:szCs w:val="24"/>
          <w:lang w:val="pl-PL"/>
        </w:rPr>
      </w:pPr>
      <w:r w:rsidRPr="00BA0502">
        <w:rPr>
          <w:rFonts w:ascii="Arial" w:eastAsia="Calibri" w:hAnsi="Arial" w:cs="Arial"/>
          <w:sz w:val="24"/>
          <w:szCs w:val="24"/>
          <w:lang w:val="pl-PL"/>
        </w:rPr>
        <w:t>przysługuje Pani/Panu prawo do:</w:t>
      </w:r>
    </w:p>
    <w:p w14:paraId="49824A8C" w14:textId="77777777" w:rsidR="00722935" w:rsidRPr="00BA0502" w:rsidRDefault="00722935" w:rsidP="00BA0502">
      <w:pPr>
        <w:numPr>
          <w:ilvl w:val="0"/>
          <w:numId w:val="8"/>
        </w:numPr>
        <w:spacing w:line="360" w:lineRule="auto"/>
        <w:contextualSpacing/>
        <w:rPr>
          <w:rFonts w:ascii="Arial" w:eastAsia="Calibri" w:hAnsi="Arial" w:cs="Arial"/>
          <w:sz w:val="24"/>
          <w:szCs w:val="24"/>
          <w:lang w:val="pl-PL"/>
        </w:rPr>
      </w:pPr>
      <w:r w:rsidRPr="00BA0502">
        <w:rPr>
          <w:rFonts w:ascii="Arial" w:eastAsia="Calibri" w:hAnsi="Arial" w:cs="Arial"/>
          <w:sz w:val="24"/>
          <w:szCs w:val="24"/>
          <w:lang w:val="pl-PL"/>
        </w:rPr>
        <w:t>p</w:t>
      </w:r>
      <w:r w:rsidRPr="00BA0502">
        <w:rPr>
          <w:rFonts w:ascii="Arial" w:hAnsi="Arial" w:cs="Arial"/>
          <w:sz w:val="24"/>
          <w:szCs w:val="24"/>
          <w:lang w:val="pl-PL"/>
        </w:rPr>
        <w:t>rawo do  dostępu do danych, na zasadach określonych w art. 15 RODO;</w:t>
      </w:r>
    </w:p>
    <w:p w14:paraId="2672C9E2" w14:textId="77777777" w:rsidR="00722935" w:rsidRPr="00BA0502" w:rsidRDefault="00722935" w:rsidP="00BA0502">
      <w:pPr>
        <w:numPr>
          <w:ilvl w:val="0"/>
          <w:numId w:val="8"/>
        </w:numPr>
        <w:spacing w:line="360" w:lineRule="auto"/>
        <w:contextualSpacing/>
        <w:rPr>
          <w:rFonts w:ascii="Arial" w:eastAsia="Calibri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 xml:space="preserve"> prawo do sprostowania danych, na zasadach określonych w art. 16 RODO;</w:t>
      </w:r>
    </w:p>
    <w:p w14:paraId="1CB7A198" w14:textId="77777777" w:rsidR="00722935" w:rsidRPr="00BA0502" w:rsidRDefault="00722935" w:rsidP="00BA0502">
      <w:pPr>
        <w:numPr>
          <w:ilvl w:val="0"/>
          <w:numId w:val="8"/>
        </w:numPr>
        <w:spacing w:line="360" w:lineRule="auto"/>
        <w:contextualSpacing/>
        <w:rPr>
          <w:rFonts w:ascii="Arial" w:eastAsia="Calibri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 xml:space="preserve"> prawo do usunięcia danych („prawo do bycia zapomnianym”),  na zasadach określonych w art. 17 RODO;</w:t>
      </w:r>
    </w:p>
    <w:p w14:paraId="4BBF0A6D" w14:textId="77777777" w:rsidR="00722935" w:rsidRPr="00BA0502" w:rsidRDefault="00722935" w:rsidP="00BA0502">
      <w:pPr>
        <w:numPr>
          <w:ilvl w:val="0"/>
          <w:numId w:val="8"/>
        </w:numPr>
        <w:spacing w:line="360" w:lineRule="auto"/>
        <w:contextualSpacing/>
        <w:rPr>
          <w:rFonts w:ascii="Arial" w:eastAsia="Calibri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>prawo do ograniczenia przetwarzania, na zasadach określonych w art. 18 RODO;</w:t>
      </w:r>
    </w:p>
    <w:p w14:paraId="7AFFD900" w14:textId="77777777" w:rsidR="00722935" w:rsidRPr="00BA0502" w:rsidRDefault="00722935" w:rsidP="00BA0502">
      <w:pPr>
        <w:numPr>
          <w:ilvl w:val="0"/>
          <w:numId w:val="8"/>
        </w:numPr>
        <w:spacing w:line="360" w:lineRule="auto"/>
        <w:contextualSpacing/>
        <w:rPr>
          <w:rFonts w:ascii="Arial" w:eastAsia="Calibri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>prawo do przenoszenia danych, na zasadach określonych w art. 20 RODO.</w:t>
      </w:r>
    </w:p>
    <w:p w14:paraId="4434DA4C" w14:textId="53407863" w:rsidR="00722935" w:rsidRPr="00BA0502" w:rsidRDefault="00722935" w:rsidP="00BA0502">
      <w:pPr>
        <w:pStyle w:val="Akapitzlist"/>
        <w:numPr>
          <w:ilvl w:val="0"/>
          <w:numId w:val="6"/>
        </w:numPr>
        <w:spacing w:line="360" w:lineRule="auto"/>
        <w:contextualSpacing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>przysługuje Pani/Panu prawo wniesienia skargi</w:t>
      </w:r>
      <w:r w:rsidR="00BA0502">
        <w:rPr>
          <w:rFonts w:ascii="Arial" w:hAnsi="Arial" w:cs="Arial"/>
          <w:sz w:val="24"/>
          <w:szCs w:val="24"/>
          <w:lang w:val="pl-PL"/>
        </w:rPr>
        <w:t xml:space="preserve"> do organu nadzorczego, którym </w:t>
      </w:r>
      <w:r w:rsidRPr="00BA0502">
        <w:rPr>
          <w:rFonts w:ascii="Arial" w:hAnsi="Arial" w:cs="Arial"/>
          <w:sz w:val="24"/>
          <w:szCs w:val="24"/>
          <w:lang w:val="pl-PL"/>
        </w:rPr>
        <w:t>jest Prezes Urzędu Ochrony Danych Osobowych;</w:t>
      </w:r>
    </w:p>
    <w:p w14:paraId="3AA774D8" w14:textId="77777777" w:rsidR="00722935" w:rsidRPr="00BA0502" w:rsidRDefault="00722935" w:rsidP="00BA0502">
      <w:pPr>
        <w:pStyle w:val="Akapitzlist"/>
        <w:numPr>
          <w:ilvl w:val="0"/>
          <w:numId w:val="6"/>
        </w:numPr>
        <w:spacing w:line="360" w:lineRule="auto"/>
        <w:contextualSpacing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>podanie danych jest dobrowolne, jednakże ich niepodanie skutkować może uznaniem oferty za nieważną, może uniemożliwić Zamawiającemu dokonanie oceny spełniania warunków udziału w postępowaniu oraz zdolności wykonawcy do należytego wykonania zamówienia, co spowoduje wykluczenie wykonawcy z postępowania lub odrzucenie jego oferty;</w:t>
      </w:r>
    </w:p>
    <w:p w14:paraId="1F7A911A" w14:textId="1030A714" w:rsidR="0070464B" w:rsidRPr="00BA0502" w:rsidRDefault="00722935" w:rsidP="00BA0502">
      <w:pPr>
        <w:pStyle w:val="Akapitzlist"/>
        <w:numPr>
          <w:ilvl w:val="0"/>
          <w:numId w:val="6"/>
        </w:numPr>
        <w:spacing w:line="360" w:lineRule="auto"/>
        <w:contextualSpacing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>dane osobowe nie będą podlegały zautomaty</w:t>
      </w:r>
      <w:r w:rsidR="00BA0502">
        <w:rPr>
          <w:rFonts w:ascii="Arial" w:hAnsi="Arial" w:cs="Arial"/>
          <w:sz w:val="24"/>
          <w:szCs w:val="24"/>
          <w:lang w:val="pl-PL"/>
        </w:rPr>
        <w:t xml:space="preserve">zowanemu podejmowaniu decyzji, </w:t>
      </w:r>
      <w:r w:rsidRPr="00BA0502">
        <w:rPr>
          <w:rFonts w:ascii="Arial" w:hAnsi="Arial" w:cs="Arial"/>
          <w:sz w:val="24"/>
          <w:szCs w:val="24"/>
          <w:lang w:val="pl-PL"/>
        </w:rPr>
        <w:t>w tym  profilowaniu.</w:t>
      </w:r>
    </w:p>
    <w:p w14:paraId="3C1D4699" w14:textId="77777777" w:rsidR="0070464B" w:rsidRPr="00BA0502" w:rsidRDefault="0070464B" w:rsidP="00BA0502">
      <w:pPr>
        <w:contextualSpacing/>
        <w:rPr>
          <w:rFonts w:ascii="Arial" w:hAnsi="Arial" w:cs="Arial"/>
          <w:sz w:val="24"/>
          <w:szCs w:val="24"/>
          <w:lang w:val="pl-PL"/>
        </w:rPr>
      </w:pPr>
    </w:p>
    <w:p w14:paraId="3ADF153B" w14:textId="77777777" w:rsidR="00BA0502" w:rsidRPr="00BA0502" w:rsidRDefault="00BA0502" w:rsidP="00BA0502">
      <w:pPr>
        <w:contextualSpacing/>
        <w:rPr>
          <w:rFonts w:ascii="Arial" w:hAnsi="Arial" w:cs="Arial"/>
          <w:i/>
          <w:sz w:val="24"/>
          <w:szCs w:val="24"/>
          <w:lang w:val="pl-PL"/>
        </w:rPr>
      </w:pPr>
      <w:r w:rsidRPr="00BA0502">
        <w:rPr>
          <w:rFonts w:ascii="Arial" w:hAnsi="Arial" w:cs="Arial"/>
          <w:i/>
          <w:sz w:val="24"/>
          <w:szCs w:val="24"/>
          <w:lang w:val="pl-PL"/>
        </w:rPr>
        <w:t xml:space="preserve">Zastępca Prezydenta Miasta </w:t>
      </w:r>
    </w:p>
    <w:p w14:paraId="4A2A1F3E" w14:textId="3D296E13" w:rsidR="0070464B" w:rsidRPr="00BA0502" w:rsidRDefault="00BA0502" w:rsidP="00BA0502">
      <w:pPr>
        <w:contextualSpacing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i/>
          <w:sz w:val="24"/>
          <w:szCs w:val="24"/>
          <w:lang w:val="pl-PL"/>
        </w:rPr>
        <w:t xml:space="preserve">Tomasz Klim </w:t>
      </w:r>
      <w:r w:rsidR="0070464B" w:rsidRPr="00BA0502">
        <w:rPr>
          <w:rFonts w:ascii="Arial" w:hAnsi="Arial" w:cs="Arial"/>
          <w:i/>
          <w:sz w:val="24"/>
          <w:szCs w:val="24"/>
          <w:lang w:val="pl-PL"/>
        </w:rPr>
        <w:tab/>
      </w:r>
      <w:r w:rsidR="0070464B" w:rsidRPr="00BA0502">
        <w:rPr>
          <w:rFonts w:ascii="Arial" w:hAnsi="Arial" w:cs="Arial"/>
          <w:i/>
          <w:sz w:val="24"/>
          <w:szCs w:val="24"/>
          <w:lang w:val="pl-PL"/>
        </w:rPr>
        <w:tab/>
      </w:r>
      <w:r w:rsidR="0070464B" w:rsidRPr="00BA0502">
        <w:rPr>
          <w:rFonts w:ascii="Arial" w:hAnsi="Arial" w:cs="Arial"/>
          <w:i/>
          <w:sz w:val="24"/>
          <w:szCs w:val="24"/>
          <w:lang w:val="pl-PL"/>
        </w:rPr>
        <w:tab/>
      </w:r>
      <w:r w:rsidR="0070464B" w:rsidRPr="00BA0502">
        <w:rPr>
          <w:rFonts w:ascii="Arial" w:hAnsi="Arial" w:cs="Arial"/>
          <w:i/>
          <w:sz w:val="24"/>
          <w:szCs w:val="24"/>
          <w:lang w:val="pl-PL"/>
        </w:rPr>
        <w:tab/>
      </w:r>
      <w:r w:rsidR="0070464B" w:rsidRPr="00BA0502">
        <w:rPr>
          <w:rFonts w:ascii="Arial" w:hAnsi="Arial" w:cs="Arial"/>
          <w:i/>
          <w:sz w:val="24"/>
          <w:szCs w:val="24"/>
          <w:lang w:val="pl-PL"/>
        </w:rPr>
        <w:tab/>
      </w:r>
      <w:r w:rsidR="0070464B" w:rsidRPr="00BA0502">
        <w:rPr>
          <w:rFonts w:ascii="Arial" w:hAnsi="Arial" w:cs="Arial"/>
          <w:i/>
          <w:sz w:val="24"/>
          <w:szCs w:val="24"/>
          <w:lang w:val="pl-PL"/>
        </w:rPr>
        <w:tab/>
        <w:t xml:space="preserve">                                                                       </w:t>
      </w:r>
      <w:r w:rsidR="0070464B" w:rsidRPr="00BA0502">
        <w:rPr>
          <w:rFonts w:ascii="Arial" w:hAnsi="Arial" w:cs="Arial"/>
          <w:i/>
          <w:sz w:val="24"/>
          <w:szCs w:val="24"/>
          <w:lang w:val="pl-PL"/>
        </w:rPr>
        <w:tab/>
        <w:t xml:space="preserve">    </w:t>
      </w:r>
      <w:r w:rsidR="0070464B" w:rsidRPr="00BA0502">
        <w:rPr>
          <w:rFonts w:ascii="Arial" w:hAnsi="Arial" w:cs="Arial"/>
          <w:i/>
          <w:sz w:val="24"/>
          <w:szCs w:val="24"/>
          <w:lang w:val="pl-PL"/>
        </w:rPr>
        <w:tab/>
      </w:r>
      <w:r w:rsidR="0070464B" w:rsidRPr="00BA0502">
        <w:rPr>
          <w:rFonts w:ascii="Arial" w:hAnsi="Arial" w:cs="Arial"/>
          <w:i/>
          <w:sz w:val="24"/>
          <w:szCs w:val="24"/>
          <w:lang w:val="pl-PL"/>
        </w:rPr>
        <w:tab/>
      </w:r>
      <w:r w:rsidR="0070464B" w:rsidRPr="00BA0502">
        <w:rPr>
          <w:rFonts w:ascii="Arial" w:hAnsi="Arial" w:cs="Arial"/>
          <w:i/>
          <w:sz w:val="24"/>
          <w:szCs w:val="24"/>
          <w:lang w:val="pl-PL"/>
        </w:rPr>
        <w:tab/>
      </w:r>
      <w:r w:rsidR="0070464B" w:rsidRPr="00BA0502">
        <w:rPr>
          <w:rFonts w:ascii="Arial" w:hAnsi="Arial" w:cs="Arial"/>
          <w:i/>
          <w:sz w:val="24"/>
          <w:szCs w:val="24"/>
          <w:lang w:val="pl-PL"/>
        </w:rPr>
        <w:tab/>
      </w:r>
      <w:r w:rsidR="0070464B" w:rsidRPr="00BA0502">
        <w:rPr>
          <w:rFonts w:ascii="Arial" w:hAnsi="Arial" w:cs="Arial"/>
          <w:i/>
          <w:sz w:val="24"/>
          <w:szCs w:val="24"/>
          <w:lang w:val="pl-PL"/>
        </w:rPr>
        <w:tab/>
      </w:r>
      <w:r w:rsidR="0070464B" w:rsidRPr="00BA0502">
        <w:rPr>
          <w:rFonts w:ascii="Arial" w:hAnsi="Arial" w:cs="Arial"/>
          <w:i/>
          <w:sz w:val="24"/>
          <w:szCs w:val="24"/>
          <w:lang w:val="pl-PL"/>
        </w:rPr>
        <w:tab/>
        <w:t xml:space="preserve">    </w:t>
      </w:r>
      <w:r w:rsidRPr="00BA0502">
        <w:rPr>
          <w:rFonts w:ascii="Arial" w:hAnsi="Arial" w:cs="Arial"/>
          <w:i/>
          <w:sz w:val="24"/>
          <w:szCs w:val="24"/>
          <w:lang w:val="pl-PL"/>
        </w:rPr>
        <w:t xml:space="preserve">             </w:t>
      </w:r>
      <w:r w:rsidR="00722935" w:rsidRPr="00BA0502">
        <w:rPr>
          <w:rFonts w:ascii="Arial" w:hAnsi="Arial" w:cs="Arial"/>
          <w:i/>
          <w:sz w:val="24"/>
          <w:szCs w:val="24"/>
          <w:lang w:val="pl-PL"/>
        </w:rPr>
        <w:t>………..</w:t>
      </w:r>
      <w:r w:rsidR="0070464B" w:rsidRPr="00BA0502">
        <w:rPr>
          <w:rFonts w:ascii="Arial" w:hAnsi="Arial" w:cs="Arial"/>
          <w:i/>
          <w:sz w:val="24"/>
          <w:szCs w:val="24"/>
          <w:lang w:val="pl-PL"/>
        </w:rPr>
        <w:t xml:space="preserve">……………………………………………… </w:t>
      </w:r>
    </w:p>
    <w:p w14:paraId="3092CB09" w14:textId="3FC3B934" w:rsidR="0070464B" w:rsidRPr="00BA0502" w:rsidRDefault="0070464B" w:rsidP="00BA0502">
      <w:pPr>
        <w:contextualSpacing/>
        <w:rPr>
          <w:rFonts w:ascii="Arial" w:hAnsi="Arial" w:cs="Arial"/>
          <w:i/>
          <w:sz w:val="24"/>
          <w:szCs w:val="24"/>
          <w:lang w:val="pl-PL"/>
        </w:rPr>
      </w:pPr>
      <w:r w:rsidRPr="00BA0502">
        <w:rPr>
          <w:rFonts w:ascii="Arial" w:hAnsi="Arial" w:cs="Arial"/>
          <w:i/>
          <w:sz w:val="24"/>
          <w:szCs w:val="24"/>
          <w:lang w:val="pl-PL"/>
        </w:rPr>
        <w:t>(podpis Kierownika Zamawiającego/jego Zastępcy/Sekretarza/osoby upoważnionej)</w:t>
      </w:r>
      <w:r w:rsidRPr="00BA0502">
        <w:rPr>
          <w:rFonts w:ascii="Arial" w:hAnsi="Arial" w:cs="Arial"/>
          <w:i/>
          <w:sz w:val="24"/>
          <w:szCs w:val="24"/>
          <w:lang w:val="pl-PL"/>
        </w:rPr>
        <w:tab/>
      </w:r>
      <w:r w:rsidRPr="00BA0502">
        <w:rPr>
          <w:rFonts w:ascii="Arial" w:hAnsi="Arial" w:cs="Arial"/>
          <w:i/>
          <w:sz w:val="24"/>
          <w:szCs w:val="24"/>
          <w:lang w:val="pl-PL"/>
        </w:rPr>
        <w:tab/>
      </w:r>
      <w:r w:rsidRPr="00BA0502">
        <w:rPr>
          <w:rFonts w:ascii="Arial" w:hAnsi="Arial" w:cs="Arial"/>
          <w:i/>
          <w:sz w:val="24"/>
          <w:szCs w:val="24"/>
          <w:lang w:val="pl-PL"/>
        </w:rPr>
        <w:tab/>
        <w:t xml:space="preserve">           </w:t>
      </w:r>
    </w:p>
    <w:p w14:paraId="0AD55DB0" w14:textId="4937E957" w:rsidR="0070464B" w:rsidRPr="00BA0502" w:rsidRDefault="0070464B" w:rsidP="00BA0502">
      <w:pPr>
        <w:contextualSpacing/>
        <w:rPr>
          <w:rFonts w:ascii="Arial" w:hAnsi="Arial" w:cs="Arial"/>
          <w:i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 xml:space="preserve">* </w:t>
      </w:r>
      <w:r w:rsidR="008A17B2" w:rsidRPr="00BA0502">
        <w:rPr>
          <w:rFonts w:ascii="Arial" w:hAnsi="Arial" w:cs="Arial"/>
          <w:i/>
          <w:sz w:val="24"/>
          <w:szCs w:val="24"/>
          <w:lang w:val="pl-PL"/>
        </w:rPr>
        <w:t>niepotrzebne skreślić</w:t>
      </w:r>
    </w:p>
    <w:p w14:paraId="3D78A3CF" w14:textId="46D30922" w:rsidR="00785411" w:rsidRPr="00BA0502" w:rsidRDefault="00785411" w:rsidP="00BA0502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4B09B995" w14:textId="2F8E8C9E" w:rsidR="00FA28E5" w:rsidRPr="00BA0502" w:rsidRDefault="00FA28E5" w:rsidP="00BA0502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>Załączniki:</w:t>
      </w:r>
    </w:p>
    <w:p w14:paraId="0AB55A06" w14:textId="2D890F72" w:rsidR="00FA28E5" w:rsidRPr="00BA0502" w:rsidRDefault="00625C72" w:rsidP="00BA0502">
      <w:pPr>
        <w:pStyle w:val="Akapitzlist"/>
        <w:numPr>
          <w:ilvl w:val="0"/>
          <w:numId w:val="9"/>
        </w:numPr>
        <w:spacing w:line="360" w:lineRule="auto"/>
        <w:ind w:left="284" w:hanging="284"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>formularz ofertowy – zał. nr 1</w:t>
      </w:r>
    </w:p>
    <w:p w14:paraId="7E22604D" w14:textId="31BAAC0E" w:rsidR="00E73430" w:rsidRPr="00BA0502" w:rsidRDefault="00E73430" w:rsidP="00BA0502">
      <w:pPr>
        <w:pStyle w:val="Akapitzlist"/>
        <w:numPr>
          <w:ilvl w:val="0"/>
          <w:numId w:val="9"/>
        </w:numPr>
        <w:spacing w:line="360" w:lineRule="auto"/>
        <w:ind w:left="284" w:hanging="284"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>zestawienie kosztów zadania – zał. nr 1A</w:t>
      </w:r>
    </w:p>
    <w:p w14:paraId="05BF9659" w14:textId="3D170A4C" w:rsidR="00625C72" w:rsidRPr="00BA0502" w:rsidRDefault="00625C72" w:rsidP="00BA0502">
      <w:pPr>
        <w:pStyle w:val="Akapitzlist"/>
        <w:numPr>
          <w:ilvl w:val="0"/>
          <w:numId w:val="9"/>
        </w:numPr>
        <w:spacing w:line="360" w:lineRule="auto"/>
        <w:ind w:left="284" w:hanging="284"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 xml:space="preserve">projekt umowy – zał. nr </w:t>
      </w:r>
      <w:r w:rsidR="006349B8" w:rsidRPr="00BA0502">
        <w:rPr>
          <w:rFonts w:ascii="Arial" w:hAnsi="Arial" w:cs="Arial"/>
          <w:sz w:val="24"/>
          <w:szCs w:val="24"/>
          <w:lang w:val="pl-PL"/>
        </w:rPr>
        <w:t>2</w:t>
      </w:r>
    </w:p>
    <w:p w14:paraId="168764CC" w14:textId="177DD4D4" w:rsidR="00625C72" w:rsidRPr="00BA0502" w:rsidRDefault="001F6E81" w:rsidP="00BA0502">
      <w:pPr>
        <w:pStyle w:val="Akapitzlist"/>
        <w:numPr>
          <w:ilvl w:val="0"/>
          <w:numId w:val="9"/>
        </w:numPr>
        <w:spacing w:line="360" w:lineRule="auto"/>
        <w:ind w:left="284" w:hanging="284"/>
        <w:rPr>
          <w:rFonts w:ascii="Arial" w:hAnsi="Arial" w:cs="Arial"/>
          <w:sz w:val="24"/>
          <w:szCs w:val="24"/>
          <w:lang w:val="pl-PL"/>
        </w:rPr>
      </w:pPr>
      <w:r w:rsidRPr="00BA0502">
        <w:rPr>
          <w:rFonts w:ascii="Arial" w:hAnsi="Arial" w:cs="Arial"/>
          <w:sz w:val="24"/>
          <w:szCs w:val="24"/>
          <w:lang w:val="pl-PL"/>
        </w:rPr>
        <w:t xml:space="preserve">ekspertyza techniczna konstrukcji, opracowana przez firmę FPHO SP. z o. o. </w:t>
      </w:r>
      <w:r w:rsidR="00590F88" w:rsidRPr="00BA0502">
        <w:rPr>
          <w:rFonts w:ascii="Arial" w:hAnsi="Arial" w:cs="Arial"/>
          <w:sz w:val="24"/>
          <w:szCs w:val="24"/>
          <w:lang w:val="pl-PL"/>
        </w:rPr>
        <w:br/>
      </w:r>
      <w:r w:rsidRPr="00BA0502">
        <w:rPr>
          <w:rFonts w:ascii="Arial" w:hAnsi="Arial" w:cs="Arial"/>
          <w:sz w:val="24"/>
          <w:szCs w:val="24"/>
          <w:lang w:val="pl-PL"/>
        </w:rPr>
        <w:t>z Trzebieszowa</w:t>
      </w:r>
      <w:r w:rsidR="00625C72" w:rsidRPr="00BA0502">
        <w:rPr>
          <w:rFonts w:ascii="Arial" w:hAnsi="Arial" w:cs="Arial"/>
          <w:sz w:val="24"/>
          <w:szCs w:val="24"/>
          <w:lang w:val="pl-PL"/>
        </w:rPr>
        <w:t xml:space="preserve"> – zał. nr </w:t>
      </w:r>
      <w:r w:rsidR="006349B8" w:rsidRPr="00BA0502">
        <w:rPr>
          <w:rFonts w:ascii="Arial" w:hAnsi="Arial" w:cs="Arial"/>
          <w:sz w:val="24"/>
          <w:szCs w:val="24"/>
          <w:lang w:val="pl-PL"/>
        </w:rPr>
        <w:t>3</w:t>
      </w:r>
    </w:p>
    <w:sectPr w:rsidR="00625C72" w:rsidRPr="00BA05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202787F" w16cid:durableId="2E81F528"/>
  <w16cid:commentId w16cid:paraId="645A7EC4" w16cid:durableId="2E81F755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94357"/>
    <w:multiLevelType w:val="multilevel"/>
    <w:tmpl w:val="3550C1D2"/>
    <w:lvl w:ilvl="0">
      <w:start w:val="2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2593DA9"/>
    <w:multiLevelType w:val="hybridMultilevel"/>
    <w:tmpl w:val="4DE49CAE"/>
    <w:lvl w:ilvl="0" w:tplc="3BF6CEC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i w:val="0"/>
        <w:iCs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C6664"/>
    <w:multiLevelType w:val="hybridMultilevel"/>
    <w:tmpl w:val="09788D36"/>
    <w:lvl w:ilvl="0" w:tplc="E7820532">
      <w:start w:val="1"/>
      <w:numFmt w:val="decimal"/>
      <w:lvlText w:val="%1)"/>
      <w:lvlJc w:val="left"/>
      <w:pPr>
        <w:ind w:left="1068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4306169"/>
    <w:multiLevelType w:val="hybridMultilevel"/>
    <w:tmpl w:val="A9CA14CC"/>
    <w:lvl w:ilvl="0" w:tplc="4D5069FE">
      <w:start w:val="1"/>
      <w:numFmt w:val="lowerLetter"/>
      <w:lvlText w:val="%1)"/>
      <w:lvlJc w:val="left"/>
      <w:pPr>
        <w:ind w:left="1068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6A16CEA"/>
    <w:multiLevelType w:val="hybridMultilevel"/>
    <w:tmpl w:val="5ECE7CD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3E4DAD"/>
    <w:multiLevelType w:val="hybridMultilevel"/>
    <w:tmpl w:val="60867E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B804AB"/>
    <w:multiLevelType w:val="multilevel"/>
    <w:tmpl w:val="146CBF6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0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13514510"/>
    <w:multiLevelType w:val="hybridMultilevel"/>
    <w:tmpl w:val="3A10C192"/>
    <w:lvl w:ilvl="0" w:tplc="DB943F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58F4E3E"/>
    <w:multiLevelType w:val="hybridMultilevel"/>
    <w:tmpl w:val="ACC800D0"/>
    <w:lvl w:ilvl="0" w:tplc="8AFA3FB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184C4743"/>
    <w:multiLevelType w:val="hybridMultilevel"/>
    <w:tmpl w:val="6AE2B9E0"/>
    <w:lvl w:ilvl="0" w:tplc="04150017">
      <w:start w:val="1"/>
      <w:numFmt w:val="lowerLetter"/>
      <w:lvlText w:val="%1)"/>
      <w:lvlJc w:val="left"/>
      <w:pPr>
        <w:ind w:left="1866" w:hanging="360"/>
      </w:p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0" w15:restartNumberingAfterBreak="0">
    <w:nsid w:val="1D4352F0"/>
    <w:multiLevelType w:val="hybridMultilevel"/>
    <w:tmpl w:val="BBBEDCBC"/>
    <w:lvl w:ilvl="0" w:tplc="04150011">
      <w:start w:val="1"/>
      <w:numFmt w:val="decimal"/>
      <w:lvlText w:val="%1)"/>
      <w:lvlJc w:val="left"/>
      <w:pPr>
        <w:ind w:left="121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BAB791D"/>
    <w:multiLevelType w:val="hybridMultilevel"/>
    <w:tmpl w:val="3B6600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660A1D"/>
    <w:multiLevelType w:val="multilevel"/>
    <w:tmpl w:val="2DA8E6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A813875"/>
    <w:multiLevelType w:val="hybridMultilevel"/>
    <w:tmpl w:val="4BAEA60E"/>
    <w:lvl w:ilvl="0" w:tplc="E012BD6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417E84"/>
    <w:multiLevelType w:val="multilevel"/>
    <w:tmpl w:val="C96CA9A0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eastAsia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="Times New Roman" w:hint="default"/>
      </w:rPr>
    </w:lvl>
  </w:abstractNum>
  <w:abstractNum w:abstractNumId="15" w15:restartNumberingAfterBreak="0">
    <w:nsid w:val="403C7605"/>
    <w:multiLevelType w:val="hybridMultilevel"/>
    <w:tmpl w:val="04D4A47E"/>
    <w:lvl w:ilvl="0" w:tplc="04150011">
      <w:start w:val="1"/>
      <w:numFmt w:val="decimal"/>
      <w:lvlText w:val="%1)"/>
      <w:lvlJc w:val="left"/>
      <w:pPr>
        <w:ind w:left="960" w:hanging="360"/>
      </w:p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6" w15:restartNumberingAfterBreak="0">
    <w:nsid w:val="41EC48CE"/>
    <w:multiLevelType w:val="multilevel"/>
    <w:tmpl w:val="F24E3338"/>
    <w:lvl w:ilvl="0">
      <w:start w:val="7"/>
      <w:numFmt w:val="decimal"/>
      <w:lvlText w:val="%1"/>
      <w:lvlJc w:val="left"/>
      <w:pPr>
        <w:ind w:left="360" w:hanging="360"/>
      </w:pPr>
      <w:rPr>
        <w:rFonts w:ascii="Times New Roman" w:eastAsia="Calibri" w:hAnsi="Times New Roman" w:cs="Times New Roman" w:hint="default"/>
        <w:b/>
        <w:sz w:val="24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Times New Roman" w:eastAsia="Calibri" w:hAnsi="Times New Roman" w:cs="Times New Roman" w:hint="default"/>
        <w:b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eastAsia="Calibri" w:hAnsi="Times New Roman" w:cs="Times New Roman"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eastAsia="Calibri" w:hAnsi="Times New Roman" w:cs="Times New Roman"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ascii="Times New Roman" w:eastAsia="Calibri" w:hAnsi="Times New Roman" w:cs="Times New Roman"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eastAsia="Calibri" w:hAnsi="Times New Roman" w:cs="Times New Roman"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="Times New Roman" w:eastAsia="Calibri" w:hAnsi="Times New Roman" w:cs="Times New Roman"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eastAsia="Calibri" w:hAnsi="Times New Roman" w:cs="Times New Roman"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Times New Roman" w:eastAsia="Calibri" w:hAnsi="Times New Roman" w:cs="Times New Roman" w:hint="default"/>
        <w:b/>
        <w:sz w:val="24"/>
      </w:rPr>
    </w:lvl>
  </w:abstractNum>
  <w:abstractNum w:abstractNumId="17" w15:restartNumberingAfterBreak="0">
    <w:nsid w:val="51BF54FE"/>
    <w:multiLevelType w:val="hybridMultilevel"/>
    <w:tmpl w:val="72C6872C"/>
    <w:lvl w:ilvl="0" w:tplc="16D0B156">
      <w:start w:val="1"/>
      <w:numFmt w:val="lowerLetter"/>
      <w:lvlText w:val="%1)"/>
      <w:lvlJc w:val="left"/>
      <w:pPr>
        <w:ind w:left="1068" w:hanging="360"/>
      </w:pPr>
      <w:rPr>
        <w:rFonts w:ascii="Times New Roman" w:eastAsiaTheme="minorHAnsi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534F3B28"/>
    <w:multiLevelType w:val="multilevel"/>
    <w:tmpl w:val="683057E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59E52DF"/>
    <w:multiLevelType w:val="hybridMultilevel"/>
    <w:tmpl w:val="F872E1D0"/>
    <w:lvl w:ilvl="0" w:tplc="A78AF650">
      <w:start w:val="1"/>
      <w:numFmt w:val="decimal"/>
      <w:lvlText w:val="%1)"/>
      <w:lvlJc w:val="left"/>
      <w:pPr>
        <w:ind w:left="786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5CA8675A"/>
    <w:multiLevelType w:val="hybridMultilevel"/>
    <w:tmpl w:val="98C8C926"/>
    <w:lvl w:ilvl="0" w:tplc="24F2E32C">
      <w:start w:val="1"/>
      <w:numFmt w:val="upperRoman"/>
      <w:pStyle w:val="Styl1"/>
      <w:suff w:val="space"/>
      <w:lvlText w:val="%1."/>
      <w:lvlJc w:val="right"/>
      <w:pPr>
        <w:ind w:left="0" w:firstLine="0"/>
      </w:pPr>
      <w:rPr>
        <w:rFonts w:hint="default"/>
        <w:b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36D4C09C">
      <w:start w:val="1"/>
      <w:numFmt w:val="decimal"/>
      <w:lvlText w:val="%4."/>
      <w:lvlJc w:val="left"/>
      <w:pPr>
        <w:ind w:left="2345" w:hanging="360"/>
      </w:pPr>
      <w:rPr>
        <w:b w:val="0"/>
        <w:bCs/>
        <w:color w:val="auto"/>
      </w:rPr>
    </w:lvl>
    <w:lvl w:ilvl="4" w:tplc="42729440">
      <w:start w:val="1"/>
      <w:numFmt w:val="lowerLetter"/>
      <w:lvlText w:val="%5)"/>
      <w:lvlJc w:val="left"/>
      <w:pPr>
        <w:ind w:left="324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CF26ECF"/>
    <w:multiLevelType w:val="hybridMultilevel"/>
    <w:tmpl w:val="8862811C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FC47DD"/>
    <w:multiLevelType w:val="hybridMultilevel"/>
    <w:tmpl w:val="340E5AE8"/>
    <w:lvl w:ilvl="0" w:tplc="432C55F4">
      <w:start w:val="1"/>
      <w:numFmt w:val="bullet"/>
      <w:lvlText w:val="-"/>
      <w:lvlJc w:val="left"/>
      <w:pPr>
        <w:ind w:left="12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23" w15:restartNumberingAfterBreak="0">
    <w:nsid w:val="7CFC33C2"/>
    <w:multiLevelType w:val="hybridMultilevel"/>
    <w:tmpl w:val="C33A215E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4"/>
  </w:num>
  <w:num w:numId="2">
    <w:abstractNumId w:val="19"/>
  </w:num>
  <w:num w:numId="3">
    <w:abstractNumId w:val="7"/>
  </w:num>
  <w:num w:numId="4">
    <w:abstractNumId w:val="23"/>
  </w:num>
  <w:num w:numId="5">
    <w:abstractNumId w:val="21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22"/>
  </w:num>
  <w:num w:numId="11">
    <w:abstractNumId w:val="10"/>
  </w:num>
  <w:num w:numId="12">
    <w:abstractNumId w:val="6"/>
  </w:num>
  <w:num w:numId="13">
    <w:abstractNumId w:val="9"/>
  </w:num>
  <w:num w:numId="14">
    <w:abstractNumId w:val="2"/>
  </w:num>
  <w:num w:numId="15">
    <w:abstractNumId w:val="8"/>
  </w:num>
  <w:num w:numId="16">
    <w:abstractNumId w:val="16"/>
  </w:num>
  <w:num w:numId="17">
    <w:abstractNumId w:val="20"/>
  </w:num>
  <w:num w:numId="18">
    <w:abstractNumId w:val="4"/>
  </w:num>
  <w:num w:numId="19">
    <w:abstractNumId w:val="0"/>
  </w:num>
  <w:num w:numId="20">
    <w:abstractNumId w:val="15"/>
  </w:num>
  <w:num w:numId="21">
    <w:abstractNumId w:val="18"/>
  </w:num>
  <w:num w:numId="22">
    <w:abstractNumId w:val="1"/>
  </w:num>
  <w:num w:numId="23">
    <w:abstractNumId w:val="5"/>
  </w:num>
  <w:num w:numId="24">
    <w:abstractNumId w:val="1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64B"/>
    <w:rsid w:val="0004057F"/>
    <w:rsid w:val="00050D91"/>
    <w:rsid w:val="0008025C"/>
    <w:rsid w:val="000A7906"/>
    <w:rsid w:val="000B13C3"/>
    <w:rsid w:val="000B3CDA"/>
    <w:rsid w:val="0016217A"/>
    <w:rsid w:val="00186AA7"/>
    <w:rsid w:val="001976CF"/>
    <w:rsid w:val="001A1F6A"/>
    <w:rsid w:val="001B396C"/>
    <w:rsid w:val="001C049B"/>
    <w:rsid w:val="001C64F7"/>
    <w:rsid w:val="001E532D"/>
    <w:rsid w:val="001F6E81"/>
    <w:rsid w:val="0020542E"/>
    <w:rsid w:val="0021192E"/>
    <w:rsid w:val="00223647"/>
    <w:rsid w:val="00226D0E"/>
    <w:rsid w:val="00253F52"/>
    <w:rsid w:val="0026653F"/>
    <w:rsid w:val="00266710"/>
    <w:rsid w:val="002E3D1D"/>
    <w:rsid w:val="002F4DB6"/>
    <w:rsid w:val="00334884"/>
    <w:rsid w:val="003522D6"/>
    <w:rsid w:val="00354190"/>
    <w:rsid w:val="00367D83"/>
    <w:rsid w:val="00381ADB"/>
    <w:rsid w:val="00397381"/>
    <w:rsid w:val="003A598F"/>
    <w:rsid w:val="003C775A"/>
    <w:rsid w:val="003D37CC"/>
    <w:rsid w:val="003E1F1B"/>
    <w:rsid w:val="00417083"/>
    <w:rsid w:val="00420F55"/>
    <w:rsid w:val="0048179B"/>
    <w:rsid w:val="00482CBF"/>
    <w:rsid w:val="00483AA7"/>
    <w:rsid w:val="004A6F68"/>
    <w:rsid w:val="004A7A7F"/>
    <w:rsid w:val="004B3C62"/>
    <w:rsid w:val="004C1070"/>
    <w:rsid w:val="004E380C"/>
    <w:rsid w:val="004F6F85"/>
    <w:rsid w:val="00512184"/>
    <w:rsid w:val="00517649"/>
    <w:rsid w:val="005219E2"/>
    <w:rsid w:val="00522BEF"/>
    <w:rsid w:val="00523D4C"/>
    <w:rsid w:val="0054532F"/>
    <w:rsid w:val="00551708"/>
    <w:rsid w:val="00565C02"/>
    <w:rsid w:val="005674A2"/>
    <w:rsid w:val="00586B9A"/>
    <w:rsid w:val="00587DCF"/>
    <w:rsid w:val="00590781"/>
    <w:rsid w:val="00590F88"/>
    <w:rsid w:val="00596EE5"/>
    <w:rsid w:val="005B1322"/>
    <w:rsid w:val="005B308C"/>
    <w:rsid w:val="005B383A"/>
    <w:rsid w:val="005C4E59"/>
    <w:rsid w:val="005F53D6"/>
    <w:rsid w:val="00613091"/>
    <w:rsid w:val="00625C72"/>
    <w:rsid w:val="0062683D"/>
    <w:rsid w:val="006349B8"/>
    <w:rsid w:val="00634F5E"/>
    <w:rsid w:val="00667DAE"/>
    <w:rsid w:val="00675F9F"/>
    <w:rsid w:val="00686E51"/>
    <w:rsid w:val="006A11F2"/>
    <w:rsid w:val="006B57E5"/>
    <w:rsid w:val="006C40DF"/>
    <w:rsid w:val="006C7EF7"/>
    <w:rsid w:val="00703FF9"/>
    <w:rsid w:val="0070464B"/>
    <w:rsid w:val="00706B24"/>
    <w:rsid w:val="00711BE3"/>
    <w:rsid w:val="00717AEA"/>
    <w:rsid w:val="00722935"/>
    <w:rsid w:val="00725042"/>
    <w:rsid w:val="00726B8F"/>
    <w:rsid w:val="00732C2B"/>
    <w:rsid w:val="0074029D"/>
    <w:rsid w:val="00742DB9"/>
    <w:rsid w:val="00765D97"/>
    <w:rsid w:val="00785411"/>
    <w:rsid w:val="007A29B3"/>
    <w:rsid w:val="00800779"/>
    <w:rsid w:val="008433A3"/>
    <w:rsid w:val="00854B28"/>
    <w:rsid w:val="008673AD"/>
    <w:rsid w:val="00877997"/>
    <w:rsid w:val="00891C89"/>
    <w:rsid w:val="00895564"/>
    <w:rsid w:val="008A17B2"/>
    <w:rsid w:val="008B54A7"/>
    <w:rsid w:val="008E7F7A"/>
    <w:rsid w:val="008F699A"/>
    <w:rsid w:val="008F7356"/>
    <w:rsid w:val="00910F33"/>
    <w:rsid w:val="00912F70"/>
    <w:rsid w:val="00944C23"/>
    <w:rsid w:val="0094676C"/>
    <w:rsid w:val="0094707B"/>
    <w:rsid w:val="009518C5"/>
    <w:rsid w:val="0097585D"/>
    <w:rsid w:val="00994AB0"/>
    <w:rsid w:val="0099656E"/>
    <w:rsid w:val="009B1C61"/>
    <w:rsid w:val="009B2183"/>
    <w:rsid w:val="009D0C48"/>
    <w:rsid w:val="009D4017"/>
    <w:rsid w:val="009D658B"/>
    <w:rsid w:val="009E05F5"/>
    <w:rsid w:val="009F2746"/>
    <w:rsid w:val="00A0660E"/>
    <w:rsid w:val="00A12C17"/>
    <w:rsid w:val="00A41F00"/>
    <w:rsid w:val="00A425F0"/>
    <w:rsid w:val="00A575CF"/>
    <w:rsid w:val="00A73F71"/>
    <w:rsid w:val="00A839E0"/>
    <w:rsid w:val="00A9235F"/>
    <w:rsid w:val="00AA416A"/>
    <w:rsid w:val="00AA4B98"/>
    <w:rsid w:val="00AC6A8C"/>
    <w:rsid w:val="00B15673"/>
    <w:rsid w:val="00B222C1"/>
    <w:rsid w:val="00B318F0"/>
    <w:rsid w:val="00B4428B"/>
    <w:rsid w:val="00B46035"/>
    <w:rsid w:val="00B502A9"/>
    <w:rsid w:val="00B719B2"/>
    <w:rsid w:val="00B86AA6"/>
    <w:rsid w:val="00BA0502"/>
    <w:rsid w:val="00BA5F15"/>
    <w:rsid w:val="00BB4889"/>
    <w:rsid w:val="00BC5B14"/>
    <w:rsid w:val="00BD063E"/>
    <w:rsid w:val="00BF465A"/>
    <w:rsid w:val="00C13D5B"/>
    <w:rsid w:val="00C16182"/>
    <w:rsid w:val="00C17257"/>
    <w:rsid w:val="00C21A9A"/>
    <w:rsid w:val="00C241DF"/>
    <w:rsid w:val="00C315DB"/>
    <w:rsid w:val="00C34A8A"/>
    <w:rsid w:val="00C35AEF"/>
    <w:rsid w:val="00C40075"/>
    <w:rsid w:val="00C43D33"/>
    <w:rsid w:val="00C659F6"/>
    <w:rsid w:val="00CA441A"/>
    <w:rsid w:val="00CB17E0"/>
    <w:rsid w:val="00CB347A"/>
    <w:rsid w:val="00CC48ED"/>
    <w:rsid w:val="00D05C60"/>
    <w:rsid w:val="00D37B7C"/>
    <w:rsid w:val="00D4520C"/>
    <w:rsid w:val="00D46D7E"/>
    <w:rsid w:val="00D50208"/>
    <w:rsid w:val="00D558FC"/>
    <w:rsid w:val="00D572A3"/>
    <w:rsid w:val="00DB5621"/>
    <w:rsid w:val="00DB66A7"/>
    <w:rsid w:val="00DE1C53"/>
    <w:rsid w:val="00DF7879"/>
    <w:rsid w:val="00E16D8B"/>
    <w:rsid w:val="00E3457E"/>
    <w:rsid w:val="00E62C83"/>
    <w:rsid w:val="00E73430"/>
    <w:rsid w:val="00EB4587"/>
    <w:rsid w:val="00EE15A0"/>
    <w:rsid w:val="00EE72A8"/>
    <w:rsid w:val="00EE7524"/>
    <w:rsid w:val="00EF0AED"/>
    <w:rsid w:val="00EF1C26"/>
    <w:rsid w:val="00F003CD"/>
    <w:rsid w:val="00F054DE"/>
    <w:rsid w:val="00F24A58"/>
    <w:rsid w:val="00F259F8"/>
    <w:rsid w:val="00F35562"/>
    <w:rsid w:val="00F57123"/>
    <w:rsid w:val="00F608C4"/>
    <w:rsid w:val="00F63D38"/>
    <w:rsid w:val="00F92866"/>
    <w:rsid w:val="00FA1838"/>
    <w:rsid w:val="00FA28E5"/>
    <w:rsid w:val="00FB79EF"/>
    <w:rsid w:val="00FF7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340C3"/>
  <w15:chartTrackingRefBased/>
  <w15:docId w15:val="{0144DEB1-B4D2-40EA-B427-085FC49E1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046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83AA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Numerowanie,List Paragraph,Akapit z listą BS,Kolorowa lista — akcent 11,Nagłowek 3,L1,Preambuła,Dot pt,F5 List Paragraph,Recommendation,List Paragraph11,lp1,maz_wyliczenie,opis dzialania,K-P_odwolanie,A_wyliczenie,normalny tekst"/>
    <w:basedOn w:val="Normalny"/>
    <w:link w:val="AkapitzlistZnak"/>
    <w:uiPriority w:val="34"/>
    <w:qFormat/>
    <w:rsid w:val="0070464B"/>
    <w:pPr>
      <w:ind w:left="708"/>
    </w:pPr>
  </w:style>
  <w:style w:type="character" w:customStyle="1" w:styleId="AkapitzlistZnak">
    <w:name w:val="Akapit z listą Znak"/>
    <w:aliases w:val="CW_Lista Znak,Numerowanie Znak,List Paragraph Znak,Akapit z listą BS Znak,Kolorowa lista — akcent 11 Znak,Nagłowek 3 Znak,L1 Znak,Preambuła Znak,Dot pt Znak,F5 List Paragraph Znak,Recommendation Znak,List Paragraph11 Znak,lp1 Znak"/>
    <w:link w:val="Akapitzlist"/>
    <w:uiPriority w:val="34"/>
    <w:qFormat/>
    <w:locked/>
    <w:rsid w:val="0070464B"/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character" w:styleId="Hipercze">
    <w:name w:val="Hyperlink"/>
    <w:rsid w:val="00BC5B14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E3D1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E3D1D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E3D1D"/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E3D1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E3D1D"/>
    <w:rPr>
      <w:rFonts w:ascii="Times New Roman" w:eastAsia="Times New Roman" w:hAnsi="Times New Roman" w:cs="Times New Roman"/>
      <w:b/>
      <w:bCs/>
      <w:sz w:val="20"/>
      <w:szCs w:val="20"/>
      <w:lang w:val="en-GB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E3D1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3D1D"/>
    <w:rPr>
      <w:rFonts w:ascii="Segoe UI" w:eastAsia="Times New Roman" w:hAnsi="Segoe UI" w:cs="Segoe UI"/>
      <w:sz w:val="18"/>
      <w:szCs w:val="18"/>
      <w:lang w:val="en-GB" w:eastAsia="pl-PL"/>
    </w:rPr>
  </w:style>
  <w:style w:type="character" w:customStyle="1" w:styleId="spanwithbackgroundcolor">
    <w:name w:val="spanwithbackgroundcolor"/>
    <w:basedOn w:val="Domylnaczcionkaakapitu"/>
    <w:rsid w:val="00A73F71"/>
  </w:style>
  <w:style w:type="character" w:customStyle="1" w:styleId="object">
    <w:name w:val="object"/>
    <w:basedOn w:val="Domylnaczcionkaakapitu"/>
    <w:rsid w:val="00F63D38"/>
  </w:style>
  <w:style w:type="paragraph" w:customStyle="1" w:styleId="xx1yc453h">
    <w:name w:val="x_x1yc453h"/>
    <w:basedOn w:val="Normalny"/>
    <w:rsid w:val="00F63D38"/>
    <w:pPr>
      <w:spacing w:before="100" w:beforeAutospacing="1" w:after="100" w:afterAutospacing="1"/>
    </w:pPr>
    <w:rPr>
      <w:sz w:val="24"/>
      <w:szCs w:val="24"/>
      <w:lang w:val="pl-PL"/>
    </w:rPr>
  </w:style>
  <w:style w:type="paragraph" w:styleId="Bezodstpw">
    <w:name w:val="No Spacing"/>
    <w:uiPriority w:val="1"/>
    <w:qFormat/>
    <w:rsid w:val="00482CBF"/>
    <w:pPr>
      <w:spacing w:after="0" w:line="240" w:lineRule="auto"/>
    </w:pPr>
    <w:rPr>
      <w:rFonts w:ascii="Times New Roman" w:hAnsi="Times New Roman"/>
      <w:sz w:val="24"/>
    </w:rPr>
  </w:style>
  <w:style w:type="paragraph" w:styleId="NormalnyWeb">
    <w:name w:val="Normal (Web)"/>
    <w:basedOn w:val="Normalny"/>
    <w:uiPriority w:val="99"/>
    <w:unhideWhenUsed/>
    <w:rsid w:val="00482CBF"/>
    <w:pPr>
      <w:spacing w:before="100" w:beforeAutospacing="1" w:after="100" w:afterAutospacing="1"/>
    </w:pPr>
    <w:rPr>
      <w:sz w:val="24"/>
      <w:szCs w:val="24"/>
      <w:lang w:val="pl-PL"/>
    </w:rPr>
  </w:style>
  <w:style w:type="paragraph" w:customStyle="1" w:styleId="Styl1">
    <w:name w:val="Styl1"/>
    <w:basedOn w:val="Nagwek1"/>
    <w:qFormat/>
    <w:rsid w:val="00483AA7"/>
    <w:pPr>
      <w:numPr>
        <w:numId w:val="17"/>
      </w:numPr>
      <w:ind w:left="1080" w:hanging="360"/>
    </w:pPr>
    <w:rPr>
      <w:b/>
      <w:color w:val="auto"/>
      <w:sz w:val="22"/>
      <w:lang w:val="pl-PL"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483AA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 w:eastAsia="pl-PL"/>
    </w:rPr>
  </w:style>
  <w:style w:type="character" w:styleId="Pogrubienie">
    <w:name w:val="Strong"/>
    <w:basedOn w:val="Domylnaczcionkaakapitu"/>
    <w:uiPriority w:val="22"/>
    <w:qFormat/>
    <w:rsid w:val="00B719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41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4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hyperlink" Target="mailto:bbi@um.bialystok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in@um.bialysto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FF7212-24C0-411F-9FF4-BD7C94813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11</Pages>
  <Words>2671</Words>
  <Characters>16028</Characters>
  <Application>Microsoft Office Word</Application>
  <DocSecurity>0</DocSecurity>
  <Lines>133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Sawczyńska</dc:creator>
  <cp:keywords/>
  <dc:description/>
  <cp:lastModifiedBy>Karolina Malinowska</cp:lastModifiedBy>
  <cp:revision>9</cp:revision>
  <cp:lastPrinted>2026-10-22T10:06:00Z</cp:lastPrinted>
  <dcterms:created xsi:type="dcterms:W3CDTF">2026-10-13T08:24:00Z</dcterms:created>
  <dcterms:modified xsi:type="dcterms:W3CDTF">2026-10-26T14:40:00Z</dcterms:modified>
</cp:coreProperties>
</file>