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4C5BB" w14:textId="429706F3" w:rsidR="00D918F9" w:rsidRDefault="00D918F9" w:rsidP="00D918F9">
      <w:pPr>
        <w:jc w:val="right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W/U…./DGK/…………/UM BIAŁYSTOK/</w:t>
      </w:r>
      <w:r>
        <w:rPr>
          <w:rFonts w:ascii="Tahoma" w:hAnsi="Tahoma" w:cs="Tahoma"/>
          <w:sz w:val="21"/>
          <w:szCs w:val="21"/>
        </w:rPr>
        <w:t>202</w:t>
      </w:r>
      <w:r w:rsidR="00F75242">
        <w:rPr>
          <w:rFonts w:ascii="Tahoma" w:hAnsi="Tahoma" w:cs="Tahoma"/>
          <w:sz w:val="21"/>
          <w:szCs w:val="21"/>
        </w:rPr>
        <w:t>6</w:t>
      </w:r>
    </w:p>
    <w:p w14:paraId="4A0DBC60" w14:textId="44C2C8C3" w:rsidR="00BE1B44" w:rsidRPr="00C10640" w:rsidRDefault="00A14E0D" w:rsidP="00E3699C">
      <w:pPr>
        <w:keepNext/>
        <w:spacing w:after="0" w:line="240" w:lineRule="auto"/>
        <w:outlineLvl w:val="0"/>
        <w:rPr>
          <w:rFonts w:ascii="Tahoma" w:eastAsia="Times New Roman" w:hAnsi="Tahoma" w:cs="Tahoma"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sz w:val="21"/>
          <w:szCs w:val="21"/>
          <w:lang w:val="x-none" w:eastAsia="pl-PL"/>
        </w:rPr>
        <w:t>Dot. DGK-IV.271.</w:t>
      </w:r>
      <w:r w:rsidR="00D918F9">
        <w:rPr>
          <w:rFonts w:ascii="Tahoma" w:eastAsia="Times New Roman" w:hAnsi="Tahoma" w:cs="Tahoma"/>
          <w:sz w:val="21"/>
          <w:szCs w:val="21"/>
          <w:lang w:eastAsia="pl-PL"/>
        </w:rPr>
        <w:t>1</w:t>
      </w:r>
      <w:r w:rsidR="00F75242">
        <w:rPr>
          <w:rFonts w:ascii="Tahoma" w:eastAsia="Times New Roman" w:hAnsi="Tahoma" w:cs="Tahoma"/>
          <w:sz w:val="21"/>
          <w:szCs w:val="21"/>
          <w:lang w:eastAsia="pl-PL"/>
        </w:rPr>
        <w:t>10</w:t>
      </w:r>
      <w:r w:rsidR="00D918F9">
        <w:rPr>
          <w:rFonts w:ascii="Tahoma" w:eastAsia="Times New Roman" w:hAnsi="Tahoma" w:cs="Tahoma"/>
          <w:sz w:val="21"/>
          <w:szCs w:val="21"/>
          <w:lang w:val="x-none" w:eastAsia="pl-PL"/>
        </w:rPr>
        <w:t>.202</w:t>
      </w:r>
      <w:r w:rsidR="00F75242">
        <w:rPr>
          <w:rFonts w:ascii="Tahoma" w:eastAsia="Times New Roman" w:hAnsi="Tahoma" w:cs="Tahoma"/>
          <w:sz w:val="21"/>
          <w:szCs w:val="21"/>
          <w:lang w:eastAsia="pl-PL"/>
        </w:rPr>
        <w:t>6</w:t>
      </w:r>
    </w:p>
    <w:p w14:paraId="1BA1BB9A" w14:textId="77777777" w:rsidR="00D918F9" w:rsidRPr="002C5821" w:rsidRDefault="00D918F9" w:rsidP="00D918F9">
      <w:pPr>
        <w:jc w:val="center"/>
        <w:rPr>
          <w:rFonts w:ascii="Tahoma" w:hAnsi="Tahoma" w:cs="Tahoma"/>
          <w:i/>
          <w:sz w:val="21"/>
          <w:szCs w:val="21"/>
        </w:rPr>
      </w:pPr>
      <w:r w:rsidRPr="002C5821">
        <w:rPr>
          <w:rFonts w:ascii="Tahoma" w:hAnsi="Tahoma" w:cs="Tahoma"/>
          <w:i/>
          <w:sz w:val="21"/>
          <w:szCs w:val="21"/>
        </w:rPr>
        <w:t>/PROJEKT UMOWY/</w:t>
      </w:r>
    </w:p>
    <w:p w14:paraId="0C7B1B4B" w14:textId="0FBA276F" w:rsidR="00113104" w:rsidRPr="00F75242" w:rsidRDefault="00D918F9" w:rsidP="00113104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b/>
          <w:sz w:val="21"/>
          <w:szCs w:val="21"/>
          <w:lang w:eastAsia="pl-PL"/>
        </w:rPr>
      </w:pPr>
      <w:r>
        <w:rPr>
          <w:rFonts w:ascii="Tahoma" w:eastAsia="Times New Roman" w:hAnsi="Tahoma" w:cs="Tahoma"/>
          <w:b/>
          <w:sz w:val="21"/>
          <w:szCs w:val="21"/>
          <w:lang w:val="x-none" w:eastAsia="pl-PL"/>
        </w:rPr>
        <w:t>UMOWA NR DGK-IV.272……….202</w:t>
      </w:r>
      <w:r w:rsidR="00F75242">
        <w:rPr>
          <w:rFonts w:ascii="Tahoma" w:eastAsia="Times New Roman" w:hAnsi="Tahoma" w:cs="Tahoma"/>
          <w:b/>
          <w:sz w:val="21"/>
          <w:szCs w:val="21"/>
          <w:lang w:eastAsia="pl-PL"/>
        </w:rPr>
        <w:t>6</w:t>
      </w:r>
    </w:p>
    <w:p w14:paraId="69D2BE5F" w14:textId="77777777" w:rsidR="00B35560" w:rsidRPr="00C10640" w:rsidRDefault="00113104" w:rsidP="00E933B6">
      <w:pPr>
        <w:keepNext/>
        <w:spacing w:after="0" w:line="240" w:lineRule="auto"/>
        <w:jc w:val="center"/>
        <w:outlineLvl w:val="3"/>
        <w:rPr>
          <w:rFonts w:ascii="Tahoma" w:eastAsia="Times New Roman" w:hAnsi="Tahoma" w:cs="Tahoma"/>
          <w:bCs/>
          <w:sz w:val="21"/>
          <w:szCs w:val="21"/>
          <w:lang w:eastAsia="x-none"/>
        </w:rPr>
      </w:pPr>
      <w:r w:rsidRPr="00C10640">
        <w:rPr>
          <w:rFonts w:ascii="Tahoma" w:eastAsia="Times New Roman" w:hAnsi="Tahoma" w:cs="Tahoma"/>
          <w:bCs/>
          <w:sz w:val="21"/>
          <w:szCs w:val="21"/>
          <w:lang w:eastAsia="x-none"/>
        </w:rPr>
        <w:t xml:space="preserve">na </w:t>
      </w:r>
    </w:p>
    <w:p w14:paraId="54DE3035" w14:textId="77777777" w:rsidR="00113104" w:rsidRPr="00C10640" w:rsidRDefault="00BE1B44" w:rsidP="00113104">
      <w:pPr>
        <w:keepNext/>
        <w:spacing w:after="0" w:line="240" w:lineRule="auto"/>
        <w:jc w:val="center"/>
        <w:outlineLvl w:val="3"/>
        <w:rPr>
          <w:rFonts w:ascii="Tahoma" w:eastAsia="Times New Roman" w:hAnsi="Tahoma" w:cs="Tahoma"/>
          <w:b/>
          <w:bCs/>
          <w:sz w:val="21"/>
          <w:szCs w:val="21"/>
          <w:lang w:eastAsia="x-none"/>
        </w:rPr>
      </w:pPr>
      <w:r w:rsidRPr="00C10640">
        <w:rPr>
          <w:rFonts w:ascii="Tahoma" w:hAnsi="Tahoma" w:cs="Tahoma"/>
          <w:b/>
          <w:color w:val="000000" w:themeColor="text1"/>
          <w:sz w:val="21"/>
          <w:szCs w:val="21"/>
        </w:rPr>
        <w:t>Świadczenie usług związanych z zapewnieniem opieki nad bezdomnymi i odebranymi w wyniku interwencji zwierzętami gospodarskimi na terenie miasta Białegostoku</w:t>
      </w:r>
    </w:p>
    <w:p w14:paraId="6AEC3818" w14:textId="77777777" w:rsidR="00113104" w:rsidRPr="00C10640" w:rsidRDefault="00113104" w:rsidP="00113104">
      <w:pPr>
        <w:spacing w:after="0" w:line="240" w:lineRule="auto"/>
        <w:rPr>
          <w:rFonts w:ascii="Tahoma" w:eastAsia="Times New Roman" w:hAnsi="Tahoma" w:cs="Tahoma"/>
          <w:sz w:val="21"/>
          <w:szCs w:val="21"/>
          <w:lang w:eastAsia="x-none"/>
        </w:rPr>
      </w:pPr>
    </w:p>
    <w:p w14:paraId="0330DE91" w14:textId="77777777" w:rsidR="00BE1B44" w:rsidRPr="00C10640" w:rsidRDefault="00BE1B44" w:rsidP="00113104">
      <w:pPr>
        <w:spacing w:after="0" w:line="240" w:lineRule="auto"/>
        <w:rPr>
          <w:rFonts w:ascii="Tahoma" w:eastAsia="Times New Roman" w:hAnsi="Tahoma" w:cs="Tahoma"/>
          <w:sz w:val="21"/>
          <w:szCs w:val="21"/>
          <w:lang w:eastAsia="x-none"/>
        </w:rPr>
      </w:pPr>
    </w:p>
    <w:p w14:paraId="04D71F3F" w14:textId="30E94432" w:rsidR="00113104" w:rsidRPr="00C10640" w:rsidRDefault="00113104" w:rsidP="00D918F9">
      <w:pPr>
        <w:spacing w:after="0" w:line="276" w:lineRule="auto"/>
        <w:contextualSpacing/>
        <w:rPr>
          <w:rFonts w:ascii="Tahoma" w:eastAsia="Times New Roman" w:hAnsi="Tahoma" w:cs="Tahoma"/>
          <w:sz w:val="21"/>
          <w:szCs w:val="21"/>
          <w:lang w:val="x-none" w:eastAsia="x-none"/>
        </w:rPr>
      </w:pPr>
      <w:r w:rsidRPr="00C10640">
        <w:rPr>
          <w:rFonts w:ascii="Tahoma" w:eastAsia="Times New Roman" w:hAnsi="Tahoma" w:cs="Tahoma"/>
          <w:sz w:val="21"/>
          <w:szCs w:val="21"/>
          <w:lang w:val="x-none" w:eastAsia="x-none"/>
        </w:rPr>
        <w:t>zawarta w dniu ....</w:t>
      </w:r>
      <w:r w:rsidR="00D918F9">
        <w:rPr>
          <w:rFonts w:ascii="Tahoma" w:eastAsia="Times New Roman" w:hAnsi="Tahoma" w:cs="Tahoma"/>
          <w:sz w:val="21"/>
          <w:szCs w:val="21"/>
          <w:lang w:val="x-none" w:eastAsia="x-none"/>
        </w:rPr>
        <w:t>........................... 202</w:t>
      </w:r>
      <w:r w:rsidR="00F75242">
        <w:rPr>
          <w:rFonts w:ascii="Tahoma" w:eastAsia="Times New Roman" w:hAnsi="Tahoma" w:cs="Tahoma"/>
          <w:sz w:val="21"/>
          <w:szCs w:val="21"/>
          <w:lang w:eastAsia="x-none"/>
        </w:rPr>
        <w:t>6</w:t>
      </w:r>
      <w:r w:rsidRPr="00C10640">
        <w:rPr>
          <w:rFonts w:ascii="Tahoma" w:eastAsia="Times New Roman" w:hAnsi="Tahoma" w:cs="Tahoma"/>
          <w:sz w:val="21"/>
          <w:szCs w:val="21"/>
          <w:lang w:val="x-none" w:eastAsia="x-none"/>
        </w:rPr>
        <w:t xml:space="preserve"> r. w Białymstoku </w:t>
      </w:r>
    </w:p>
    <w:p w14:paraId="1BD1C7B4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b/>
          <w:bCs/>
          <w:sz w:val="21"/>
          <w:szCs w:val="21"/>
        </w:rPr>
      </w:pPr>
      <w:r w:rsidRPr="002C5821">
        <w:rPr>
          <w:rFonts w:ascii="Tahoma" w:hAnsi="Tahoma" w:cs="Tahoma"/>
          <w:b/>
          <w:bCs/>
          <w:sz w:val="21"/>
          <w:szCs w:val="21"/>
        </w:rPr>
        <w:t>pomiędzy:</w:t>
      </w:r>
    </w:p>
    <w:p w14:paraId="59E717EF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 xml:space="preserve">Miastem Białystok </w:t>
      </w:r>
    </w:p>
    <w:p w14:paraId="118E19F9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reprezentowanym przez: …….........................................................................................................................</w:t>
      </w:r>
      <w:r>
        <w:rPr>
          <w:rFonts w:ascii="Tahoma" w:hAnsi="Tahoma" w:cs="Tahoma"/>
          <w:sz w:val="21"/>
          <w:szCs w:val="21"/>
        </w:rPr>
        <w:t>.........................</w:t>
      </w:r>
    </w:p>
    <w:p w14:paraId="13871963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 siedzibą w Urzędzie Miejskim w Białymstoku przy ul. Słonimskiej 1</w:t>
      </w:r>
    </w:p>
    <w:p w14:paraId="40E599B8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przy kontrasygnacie</w:t>
      </w:r>
      <w:r>
        <w:rPr>
          <w:rFonts w:ascii="Tahoma" w:hAnsi="Tahoma" w:cs="Tahoma"/>
          <w:sz w:val="21"/>
          <w:szCs w:val="21"/>
        </w:rPr>
        <w:t>:</w:t>
      </w:r>
      <w:r w:rsidRPr="002C5821">
        <w:rPr>
          <w:rFonts w:ascii="Tahoma" w:hAnsi="Tahoma" w:cs="Tahoma"/>
          <w:sz w:val="21"/>
          <w:szCs w:val="21"/>
        </w:rPr>
        <w:t xml:space="preserve"> ......................................................................................................................................</w:t>
      </w:r>
      <w:r>
        <w:rPr>
          <w:rFonts w:ascii="Tahoma" w:hAnsi="Tahoma" w:cs="Tahoma"/>
          <w:sz w:val="21"/>
          <w:szCs w:val="21"/>
        </w:rPr>
        <w:t>.................</w:t>
      </w:r>
    </w:p>
    <w:p w14:paraId="43470EDF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NIP</w:t>
      </w:r>
      <w:r>
        <w:rPr>
          <w:rFonts w:ascii="Tahoma" w:hAnsi="Tahoma" w:cs="Tahoma"/>
          <w:sz w:val="21"/>
          <w:szCs w:val="21"/>
        </w:rPr>
        <w:t>: 966-211-72-20, REGON: 050658</w:t>
      </w:r>
      <w:r w:rsidRPr="002C5821">
        <w:rPr>
          <w:rFonts w:ascii="Tahoma" w:hAnsi="Tahoma" w:cs="Tahoma"/>
          <w:sz w:val="21"/>
          <w:szCs w:val="21"/>
        </w:rPr>
        <w:t>640</w:t>
      </w:r>
    </w:p>
    <w:p w14:paraId="1812517D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zwanym w treści umowy „Zamawiającym”</w:t>
      </w:r>
    </w:p>
    <w:p w14:paraId="11CCDF09" w14:textId="77777777" w:rsidR="00D918F9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t>a:</w:t>
      </w:r>
      <w:r w:rsidRPr="002C5821">
        <w:rPr>
          <w:rFonts w:ascii="Tahoma" w:hAnsi="Tahoma" w:cs="Tahoma"/>
          <w:sz w:val="21"/>
          <w:szCs w:val="21"/>
        </w:rPr>
        <w:t xml:space="preserve"> </w:t>
      </w:r>
    </w:p>
    <w:p w14:paraId="7B951FB4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………………………………………………………………………</w:t>
      </w:r>
      <w:r>
        <w:rPr>
          <w:rFonts w:ascii="Tahoma" w:hAnsi="Tahoma" w:cs="Tahoma"/>
          <w:sz w:val="21"/>
          <w:szCs w:val="21"/>
        </w:rPr>
        <w:t>……………………………………………………………………………</w:t>
      </w:r>
    </w:p>
    <w:p w14:paraId="22EE2884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 siedzibą w ............................................................................</w:t>
      </w:r>
      <w:r>
        <w:rPr>
          <w:rFonts w:ascii="Tahoma" w:hAnsi="Tahoma" w:cs="Tahoma"/>
          <w:sz w:val="21"/>
          <w:szCs w:val="21"/>
        </w:rPr>
        <w:t>................</w:t>
      </w:r>
      <w:r w:rsidRPr="002C5821">
        <w:rPr>
          <w:rFonts w:ascii="Tahoma" w:hAnsi="Tahoma" w:cs="Tahoma"/>
          <w:sz w:val="21"/>
          <w:szCs w:val="21"/>
        </w:rPr>
        <w:t>........................................</w:t>
      </w:r>
      <w:r>
        <w:rPr>
          <w:rFonts w:ascii="Tahoma" w:hAnsi="Tahoma" w:cs="Tahoma"/>
          <w:sz w:val="21"/>
          <w:szCs w:val="21"/>
        </w:rPr>
        <w:t>.</w:t>
      </w:r>
    </w:p>
    <w:p w14:paraId="259507A0" w14:textId="77777777" w:rsidR="00D918F9" w:rsidRPr="002C5821" w:rsidRDefault="00D918F9" w:rsidP="00D918F9">
      <w:pPr>
        <w:suppressAutoHyphens/>
        <w:spacing w:after="0" w:line="276" w:lineRule="auto"/>
        <w:contextualSpacing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*wpisaną/</w:t>
      </w:r>
      <w:proofErr w:type="spellStart"/>
      <w:r w:rsidRPr="002C5821">
        <w:rPr>
          <w:rFonts w:ascii="Tahoma" w:hAnsi="Tahoma" w:cs="Tahoma"/>
          <w:sz w:val="21"/>
          <w:szCs w:val="21"/>
          <w:lang w:eastAsia="ar-SA"/>
        </w:rPr>
        <w:t>ym</w:t>
      </w:r>
      <w:proofErr w:type="spellEnd"/>
      <w:r w:rsidRPr="002C5821">
        <w:rPr>
          <w:rFonts w:ascii="Tahoma" w:hAnsi="Tahoma" w:cs="Tahoma"/>
          <w:sz w:val="21"/>
          <w:szCs w:val="21"/>
          <w:lang w:eastAsia="ar-SA"/>
        </w:rPr>
        <w:t xml:space="preserve"> do Krajowego Rejestru Sądowego w …………………….………………………………</w:t>
      </w:r>
      <w:r>
        <w:rPr>
          <w:rFonts w:ascii="Tahoma" w:hAnsi="Tahoma" w:cs="Tahoma"/>
          <w:sz w:val="21"/>
          <w:szCs w:val="21"/>
          <w:lang w:eastAsia="ar-SA"/>
        </w:rPr>
        <w:t>……………………</w:t>
      </w:r>
    </w:p>
    <w:p w14:paraId="61525D64" w14:textId="77777777" w:rsidR="00D918F9" w:rsidRPr="002C5821" w:rsidRDefault="00D918F9" w:rsidP="00D918F9">
      <w:pPr>
        <w:suppressAutoHyphens/>
        <w:spacing w:after="0" w:line="276" w:lineRule="auto"/>
        <w:contextualSpacing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*wpisaną/</w:t>
      </w:r>
      <w:proofErr w:type="spellStart"/>
      <w:r w:rsidRPr="002C5821">
        <w:rPr>
          <w:rFonts w:ascii="Tahoma" w:hAnsi="Tahoma" w:cs="Tahoma"/>
          <w:sz w:val="21"/>
          <w:szCs w:val="21"/>
          <w:lang w:eastAsia="ar-SA"/>
        </w:rPr>
        <w:t>ym</w:t>
      </w:r>
      <w:proofErr w:type="spellEnd"/>
      <w:r w:rsidRPr="002C5821">
        <w:rPr>
          <w:rFonts w:ascii="Tahoma" w:hAnsi="Tahoma" w:cs="Tahoma"/>
          <w:sz w:val="21"/>
          <w:szCs w:val="21"/>
          <w:lang w:eastAsia="ar-SA"/>
        </w:rPr>
        <w:t xml:space="preserve"> do Centralnej Ewidencji i Informacji o Działalności Gospodarczej</w:t>
      </w:r>
    </w:p>
    <w:p w14:paraId="2FD59E1F" w14:textId="77777777" w:rsidR="00D918F9" w:rsidRPr="002C5821" w:rsidRDefault="00D918F9" w:rsidP="00D918F9">
      <w:pPr>
        <w:suppressAutoHyphens/>
        <w:spacing w:after="0" w:line="276" w:lineRule="auto"/>
        <w:contextualSpacing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(PESEL ...................</w:t>
      </w:r>
      <w:r>
        <w:rPr>
          <w:rFonts w:ascii="Tahoma" w:hAnsi="Tahoma" w:cs="Tahoma"/>
          <w:sz w:val="21"/>
          <w:szCs w:val="21"/>
          <w:lang w:eastAsia="ar-SA"/>
        </w:rPr>
        <w:t>..</w:t>
      </w:r>
      <w:r w:rsidRPr="002C5821">
        <w:rPr>
          <w:rFonts w:ascii="Tahoma" w:hAnsi="Tahoma" w:cs="Tahoma"/>
          <w:sz w:val="21"/>
          <w:szCs w:val="21"/>
          <w:lang w:eastAsia="ar-SA"/>
        </w:rPr>
        <w:t>............ – w przyp. os. fiz. )*</w:t>
      </w:r>
    </w:p>
    <w:p w14:paraId="311FC81B" w14:textId="77777777" w:rsidR="00D918F9" w:rsidRPr="002C5821" w:rsidRDefault="00D918F9" w:rsidP="00D918F9">
      <w:pPr>
        <w:suppressAutoHyphens/>
        <w:spacing w:after="0" w:line="276" w:lineRule="auto"/>
        <w:contextualSpacing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NIP: ......................</w:t>
      </w:r>
      <w:r>
        <w:rPr>
          <w:rFonts w:ascii="Tahoma" w:hAnsi="Tahoma" w:cs="Tahoma"/>
          <w:sz w:val="21"/>
          <w:szCs w:val="21"/>
          <w:lang w:eastAsia="ar-SA"/>
        </w:rPr>
        <w:t>...</w:t>
      </w:r>
      <w:r w:rsidRPr="002C5821">
        <w:rPr>
          <w:rFonts w:ascii="Tahoma" w:hAnsi="Tahoma" w:cs="Tahoma"/>
          <w:sz w:val="21"/>
          <w:szCs w:val="21"/>
          <w:lang w:eastAsia="ar-SA"/>
        </w:rPr>
        <w:t>..........., REGON: .....................</w:t>
      </w:r>
      <w:r>
        <w:rPr>
          <w:rFonts w:ascii="Tahoma" w:hAnsi="Tahoma" w:cs="Tahoma"/>
          <w:sz w:val="21"/>
          <w:szCs w:val="21"/>
          <w:lang w:eastAsia="ar-SA"/>
        </w:rPr>
        <w:t>.....</w:t>
      </w:r>
      <w:r w:rsidRPr="002C5821">
        <w:rPr>
          <w:rFonts w:ascii="Tahoma" w:hAnsi="Tahoma" w:cs="Tahoma"/>
          <w:sz w:val="21"/>
          <w:szCs w:val="21"/>
          <w:lang w:eastAsia="ar-SA"/>
        </w:rPr>
        <w:t>............</w:t>
      </w:r>
    </w:p>
    <w:p w14:paraId="2B4C7A2B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reprezentowaną/</w:t>
      </w:r>
      <w:proofErr w:type="spellStart"/>
      <w:r w:rsidRPr="002C5821">
        <w:rPr>
          <w:rFonts w:ascii="Tahoma" w:hAnsi="Tahoma" w:cs="Tahoma"/>
          <w:sz w:val="21"/>
          <w:szCs w:val="21"/>
        </w:rPr>
        <w:t>ym</w:t>
      </w:r>
      <w:proofErr w:type="spellEnd"/>
      <w:r w:rsidRPr="002C5821">
        <w:rPr>
          <w:rFonts w:ascii="Tahoma" w:hAnsi="Tahoma" w:cs="Tahoma"/>
          <w:sz w:val="21"/>
          <w:szCs w:val="21"/>
        </w:rPr>
        <w:t xml:space="preserve"> przez:…………………………………………………………………………………………………….……………...</w:t>
      </w:r>
      <w:r>
        <w:rPr>
          <w:rFonts w:ascii="Tahoma" w:hAnsi="Tahoma" w:cs="Tahoma"/>
          <w:sz w:val="21"/>
          <w:szCs w:val="21"/>
        </w:rPr>
        <w:t>......................</w:t>
      </w:r>
    </w:p>
    <w:p w14:paraId="2FF78C9A" w14:textId="77777777" w:rsidR="00D918F9" w:rsidRPr="002C5821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zwaną/</w:t>
      </w:r>
      <w:proofErr w:type="spellStart"/>
      <w:r w:rsidRPr="002C5821">
        <w:rPr>
          <w:rFonts w:ascii="Tahoma" w:hAnsi="Tahoma" w:cs="Tahoma"/>
          <w:sz w:val="21"/>
          <w:szCs w:val="21"/>
        </w:rPr>
        <w:t>ym</w:t>
      </w:r>
      <w:proofErr w:type="spellEnd"/>
      <w:r w:rsidRPr="002C5821">
        <w:rPr>
          <w:rFonts w:ascii="Tahoma" w:hAnsi="Tahoma" w:cs="Tahoma"/>
          <w:sz w:val="21"/>
          <w:szCs w:val="21"/>
        </w:rPr>
        <w:t xml:space="preserve"> w treści umowy „Wykonawcą”</w:t>
      </w:r>
    </w:p>
    <w:p w14:paraId="46D9C6A3" w14:textId="77777777" w:rsidR="00D918F9" w:rsidRDefault="00D918F9" w:rsidP="00D918F9">
      <w:p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a łącznie „stronami”</w:t>
      </w:r>
    </w:p>
    <w:p w14:paraId="2BA63B20" w14:textId="77777777" w:rsidR="00D918F9" w:rsidRPr="002C5821" w:rsidRDefault="00D918F9" w:rsidP="00D918F9">
      <w:p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</w:p>
    <w:p w14:paraId="23370149" w14:textId="2E903F67" w:rsidR="00D918F9" w:rsidRPr="00115BA7" w:rsidRDefault="00D918F9" w:rsidP="00115BA7">
      <w:pPr>
        <w:pStyle w:val="Nagwek2"/>
        <w:rPr>
          <w:b w:val="0"/>
        </w:rPr>
      </w:pPr>
      <w:r w:rsidRPr="00115BA7">
        <w:rPr>
          <w:b w:val="0"/>
        </w:rPr>
        <w:t>w wyniku przeprowadzonego postępowania o udzielenie zamówienia publicznego, wyłączonego ze stosowania przepisów ustawy z dnia 11 września 2019 r. Prawo zamówień  publicznych (</w:t>
      </w:r>
      <w:r w:rsidR="00F75242" w:rsidRPr="00F75242">
        <w:rPr>
          <w:b w:val="0"/>
          <w:bCs/>
        </w:rPr>
        <w:t>Dz. U. z 2026 r. poz. 793 ze zm.</w:t>
      </w:r>
      <w:r w:rsidRPr="00115BA7">
        <w:rPr>
          <w:b w:val="0"/>
        </w:rPr>
        <w:t>),</w:t>
      </w:r>
      <w:r w:rsidRPr="00115BA7">
        <w:rPr>
          <w:b w:val="0"/>
          <w:bCs/>
          <w:color w:val="00B050"/>
        </w:rPr>
        <w:t xml:space="preserve"> </w:t>
      </w:r>
      <w:r w:rsidRPr="00115BA7">
        <w:rPr>
          <w:b w:val="0"/>
          <w:bCs/>
        </w:rPr>
        <w:t>na podstawie Regulaminu udzielania zamówień publicznych o wartości mniejszej niż kwota 1</w:t>
      </w:r>
      <w:r w:rsidR="00F75242">
        <w:rPr>
          <w:b w:val="0"/>
          <w:bCs/>
        </w:rPr>
        <w:t>7</w:t>
      </w:r>
      <w:r w:rsidRPr="00115BA7">
        <w:rPr>
          <w:b w:val="0"/>
          <w:bCs/>
        </w:rPr>
        <w:t>0 000 złotych netto,</w:t>
      </w:r>
      <w:r w:rsidRPr="00115BA7">
        <w:rPr>
          <w:b w:val="0"/>
        </w:rPr>
        <w:t xml:space="preserve"> o następującej treści:</w:t>
      </w:r>
    </w:p>
    <w:p w14:paraId="5EB273A8" w14:textId="77777777" w:rsidR="00115BA7" w:rsidRPr="00C10640" w:rsidRDefault="00115BA7" w:rsidP="002A5C00">
      <w:pPr>
        <w:spacing w:after="0" w:line="240" w:lineRule="auto"/>
        <w:rPr>
          <w:rFonts w:ascii="Tahoma" w:eastAsia="Times New Roman" w:hAnsi="Tahoma" w:cs="Tahoma"/>
          <w:b/>
          <w:sz w:val="21"/>
          <w:szCs w:val="21"/>
          <w:lang w:eastAsia="pl-PL"/>
        </w:rPr>
      </w:pPr>
    </w:p>
    <w:p w14:paraId="165F2023" w14:textId="77777777" w:rsidR="00115BA7" w:rsidRPr="00115BA7" w:rsidRDefault="00115BA7" w:rsidP="00EB29C2">
      <w:pPr>
        <w:pStyle w:val="Nagwek2"/>
        <w:jc w:val="center"/>
      </w:pPr>
      <w:r w:rsidRPr="00115BA7">
        <w:t>PRZEDMIOT UMOWY</w:t>
      </w:r>
    </w:p>
    <w:p w14:paraId="4BA0F339" w14:textId="745BF21B" w:rsidR="00113104" w:rsidRPr="00C10640" w:rsidRDefault="004E6C73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 w:rsidR="00113104"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1</w:t>
      </w:r>
    </w:p>
    <w:p w14:paraId="789FB535" w14:textId="77777777" w:rsidR="00C3032E" w:rsidRPr="00C10640" w:rsidRDefault="00C3032E" w:rsidP="00EB29C2">
      <w:pPr>
        <w:pStyle w:val="Akapitzlist"/>
        <w:numPr>
          <w:ilvl w:val="3"/>
          <w:numId w:val="1"/>
        </w:numPr>
        <w:spacing w:line="276" w:lineRule="auto"/>
        <w:ind w:left="426" w:hanging="426"/>
        <w:jc w:val="both"/>
        <w:rPr>
          <w:rFonts w:ascii="Tahoma" w:hAnsi="Tahoma" w:cs="Tahoma"/>
          <w:color w:val="000000"/>
          <w:sz w:val="21"/>
          <w:szCs w:val="21"/>
        </w:rPr>
      </w:pPr>
      <w:r w:rsidRPr="00C10640">
        <w:rPr>
          <w:rFonts w:ascii="Tahoma" w:hAnsi="Tahoma" w:cs="Tahoma"/>
          <w:color w:val="000000"/>
          <w:sz w:val="21"/>
          <w:szCs w:val="21"/>
        </w:rPr>
        <w:t xml:space="preserve">Zamawiający zleca, a Wykonawca przyjmuje do realizacji świadczenie usług związanych </w:t>
      </w:r>
      <w:r w:rsidR="004A3693" w:rsidRPr="00C10640">
        <w:rPr>
          <w:rFonts w:ascii="Tahoma" w:hAnsi="Tahoma" w:cs="Tahoma"/>
          <w:color w:val="000000"/>
          <w:sz w:val="21"/>
          <w:szCs w:val="21"/>
        </w:rPr>
        <w:br/>
      </w:r>
      <w:r w:rsidRPr="00C10640">
        <w:rPr>
          <w:rFonts w:ascii="Tahoma" w:hAnsi="Tahoma" w:cs="Tahoma"/>
          <w:color w:val="000000"/>
          <w:sz w:val="21"/>
          <w:szCs w:val="21"/>
        </w:rPr>
        <w:t>z zapewnieniem opieki nad bezdomnymi i odebranymi w wyniku interwencji zwierzętami gospodarskimi z terenu miasta Białegostoku.</w:t>
      </w:r>
    </w:p>
    <w:p w14:paraId="21F7BADA" w14:textId="2DE52B55" w:rsidR="00993AA7" w:rsidRPr="00C10640" w:rsidRDefault="00993AA7" w:rsidP="00EB29C2">
      <w:pPr>
        <w:pStyle w:val="Akapitzlist"/>
        <w:numPr>
          <w:ilvl w:val="3"/>
          <w:numId w:val="1"/>
        </w:numPr>
        <w:spacing w:line="276" w:lineRule="auto"/>
        <w:ind w:left="426" w:hanging="426"/>
        <w:jc w:val="both"/>
        <w:rPr>
          <w:rFonts w:ascii="Tahoma" w:hAnsi="Tahoma" w:cs="Tahoma"/>
          <w:color w:val="000000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Zakres zamówieni</w:t>
      </w:r>
      <w:r w:rsidR="00301A9F" w:rsidRPr="00C10640">
        <w:rPr>
          <w:rFonts w:ascii="Tahoma" w:hAnsi="Tahoma" w:cs="Tahoma"/>
          <w:color w:val="000000" w:themeColor="text1"/>
          <w:sz w:val="21"/>
          <w:szCs w:val="21"/>
        </w:rPr>
        <w:t>a</w:t>
      </w:r>
      <w:r w:rsidRPr="00C10640">
        <w:rPr>
          <w:rFonts w:ascii="Tahoma" w:hAnsi="Tahoma" w:cs="Tahoma"/>
          <w:color w:val="000000" w:themeColor="text1"/>
          <w:sz w:val="21"/>
          <w:szCs w:val="21"/>
        </w:rPr>
        <w:t xml:space="preserve"> obejmuje:</w:t>
      </w:r>
    </w:p>
    <w:p w14:paraId="37C7F5C4" w14:textId="77777777" w:rsidR="00993AA7" w:rsidRPr="00C10640" w:rsidRDefault="00993AA7" w:rsidP="00EB29C2">
      <w:pPr>
        <w:pStyle w:val="Akapitzlist"/>
        <w:numPr>
          <w:ilvl w:val="0"/>
          <w:numId w:val="3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gotowość do zapewnienia miejsca i opieki zwierzętom gospodarskim, w tym zapewnienie transportu;</w:t>
      </w:r>
    </w:p>
    <w:p w14:paraId="0D2C3F5E" w14:textId="77777777" w:rsidR="00993AA7" w:rsidRPr="00C10640" w:rsidRDefault="00993AA7" w:rsidP="00EB29C2">
      <w:pPr>
        <w:pStyle w:val="Akapitzlist"/>
        <w:numPr>
          <w:ilvl w:val="0"/>
          <w:numId w:val="3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przyjmowanie bezdomnych zwierząt gospodarskich, które utraciły tymczasowo lub trwale właściciela;</w:t>
      </w:r>
    </w:p>
    <w:p w14:paraId="7587A07C" w14:textId="77777777" w:rsidR="00993AA7" w:rsidRPr="00C10640" w:rsidRDefault="00993AA7" w:rsidP="00EB29C2">
      <w:pPr>
        <w:pStyle w:val="Akapitzlist"/>
        <w:numPr>
          <w:ilvl w:val="0"/>
          <w:numId w:val="3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lastRenderedPageBreak/>
        <w:t>przetrzymywanie i umieszczanie zwierząt gospodarskich w miejscu i warunkach bytowania właściwych ze względu na gatunek zwierzęcia;</w:t>
      </w:r>
    </w:p>
    <w:p w14:paraId="6F249CBF" w14:textId="77777777" w:rsidR="00993AA7" w:rsidRPr="00C10640" w:rsidRDefault="00993AA7" w:rsidP="00EB29C2">
      <w:pPr>
        <w:pStyle w:val="Akapitzlist"/>
        <w:numPr>
          <w:ilvl w:val="0"/>
          <w:numId w:val="3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zapewnienie odpowiedniej opieki i karmienia gwarantujących dobrą kondycję i zdrowotność  zwierząt;</w:t>
      </w:r>
    </w:p>
    <w:p w14:paraId="6A9E3436" w14:textId="77777777" w:rsidR="00993AA7" w:rsidRPr="00C10640" w:rsidRDefault="00993AA7" w:rsidP="00EB29C2">
      <w:pPr>
        <w:pStyle w:val="Akapitzlist"/>
        <w:numPr>
          <w:ilvl w:val="0"/>
          <w:numId w:val="3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zapewnienie opieki weterynaryjnej i niezbędnego leczenia przekazanych pod opiekę bezdomnych zwierząt gospodarskich;</w:t>
      </w:r>
    </w:p>
    <w:p w14:paraId="5245D9F3" w14:textId="77777777" w:rsidR="00993AA7" w:rsidRPr="00C10640" w:rsidRDefault="00993AA7" w:rsidP="00EB29C2">
      <w:pPr>
        <w:pStyle w:val="Akapitzlist"/>
        <w:numPr>
          <w:ilvl w:val="0"/>
          <w:numId w:val="3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zapewnienie humanitarnego traktowania przyjętych zwierząt.</w:t>
      </w:r>
    </w:p>
    <w:p w14:paraId="5CC7336A" w14:textId="77777777" w:rsidR="00993AA7" w:rsidRPr="00C10640" w:rsidRDefault="00993AA7" w:rsidP="00EB29C2">
      <w:pPr>
        <w:pStyle w:val="Akapitzlist"/>
        <w:numPr>
          <w:ilvl w:val="3"/>
          <w:numId w:val="1"/>
        </w:numPr>
        <w:spacing w:line="276" w:lineRule="auto"/>
        <w:ind w:left="426" w:hanging="426"/>
        <w:jc w:val="both"/>
        <w:rPr>
          <w:rFonts w:ascii="Tahoma" w:hAnsi="Tahoma" w:cs="Tahoma"/>
          <w:color w:val="000000"/>
          <w:sz w:val="21"/>
          <w:szCs w:val="21"/>
        </w:rPr>
      </w:pPr>
      <w:r w:rsidRPr="00C10640">
        <w:rPr>
          <w:rFonts w:ascii="Tahoma" w:hAnsi="Tahoma" w:cs="Tahoma"/>
          <w:color w:val="000000"/>
          <w:sz w:val="21"/>
          <w:szCs w:val="21"/>
        </w:rPr>
        <w:t>Wykonawca zapewnia rea</w:t>
      </w:r>
      <w:r w:rsidR="007E7E68" w:rsidRPr="00C10640">
        <w:rPr>
          <w:rFonts w:ascii="Tahoma" w:hAnsi="Tahoma" w:cs="Tahoma"/>
          <w:color w:val="000000"/>
          <w:sz w:val="21"/>
          <w:szCs w:val="21"/>
        </w:rPr>
        <w:t xml:space="preserve">lizację usług </w:t>
      </w:r>
      <w:r w:rsidR="007E7E68" w:rsidRPr="00A36CF7">
        <w:rPr>
          <w:rFonts w:ascii="Tahoma" w:hAnsi="Tahoma" w:cs="Tahoma"/>
          <w:sz w:val="21"/>
          <w:szCs w:val="21"/>
        </w:rPr>
        <w:t xml:space="preserve">określonych w ust. </w:t>
      </w:r>
      <w:r w:rsidRPr="00A36CF7">
        <w:rPr>
          <w:rFonts w:ascii="Tahoma" w:hAnsi="Tahoma" w:cs="Tahoma"/>
          <w:sz w:val="21"/>
          <w:szCs w:val="21"/>
        </w:rPr>
        <w:t xml:space="preserve">2 </w:t>
      </w:r>
      <w:r w:rsidRPr="00C10640">
        <w:rPr>
          <w:rFonts w:ascii="Tahoma" w:hAnsi="Tahoma" w:cs="Tahoma"/>
          <w:color w:val="000000"/>
          <w:sz w:val="21"/>
          <w:szCs w:val="21"/>
        </w:rPr>
        <w:t>całodobowo, w dni robocze oraz wolne od pracy  i świąteczne.</w:t>
      </w:r>
    </w:p>
    <w:p w14:paraId="610C582D" w14:textId="22F46B4B" w:rsidR="00993AA7" w:rsidRPr="00C10640" w:rsidRDefault="00993AA7" w:rsidP="00EB29C2">
      <w:pPr>
        <w:pStyle w:val="Akapitzlist"/>
        <w:numPr>
          <w:ilvl w:val="3"/>
          <w:numId w:val="1"/>
        </w:numPr>
        <w:spacing w:line="276" w:lineRule="auto"/>
        <w:ind w:left="426" w:hanging="426"/>
        <w:jc w:val="both"/>
        <w:rPr>
          <w:rFonts w:ascii="Tahoma" w:hAnsi="Tahoma" w:cs="Tahoma"/>
          <w:color w:val="000000"/>
          <w:sz w:val="21"/>
          <w:szCs w:val="21"/>
        </w:rPr>
      </w:pPr>
      <w:r w:rsidRPr="00C10640">
        <w:rPr>
          <w:rFonts w:ascii="Tahoma" w:hAnsi="Tahoma" w:cs="Tahoma"/>
          <w:color w:val="000000"/>
          <w:sz w:val="21"/>
          <w:szCs w:val="21"/>
        </w:rPr>
        <w:t xml:space="preserve">Zwierzęta gospodarskie będą trafiały pod opiekę Wykonawcy w wyniku interwencji Straży Miejskiej, Policji, organizacji pozarządowych, których statutowym celem jest ochrona zwierząt na podstawie ustawy z dnia 21 sierpnia 1997 r. o </w:t>
      </w:r>
      <w:r w:rsidR="00E85963" w:rsidRPr="00C10640">
        <w:rPr>
          <w:rFonts w:ascii="Tahoma" w:hAnsi="Tahoma" w:cs="Tahoma"/>
          <w:color w:val="000000"/>
          <w:sz w:val="21"/>
          <w:szCs w:val="21"/>
        </w:rPr>
        <w:t>ochronie zwierząt (</w:t>
      </w:r>
      <w:r w:rsidR="00E85963" w:rsidRPr="00A36CF7">
        <w:rPr>
          <w:rFonts w:ascii="Tahoma" w:hAnsi="Tahoma" w:cs="Tahoma"/>
          <w:sz w:val="21"/>
          <w:szCs w:val="21"/>
        </w:rPr>
        <w:t>Dz. U. z</w:t>
      </w:r>
      <w:r w:rsidR="00A36CF7" w:rsidRPr="00A36CF7">
        <w:rPr>
          <w:rFonts w:ascii="Tahoma" w:hAnsi="Tahoma" w:cs="Tahoma"/>
          <w:sz w:val="21"/>
          <w:szCs w:val="21"/>
        </w:rPr>
        <w:t xml:space="preserve"> 2023</w:t>
      </w:r>
      <w:r w:rsidRPr="00A36CF7">
        <w:rPr>
          <w:rFonts w:ascii="Tahoma" w:hAnsi="Tahoma" w:cs="Tahoma"/>
          <w:sz w:val="21"/>
          <w:szCs w:val="21"/>
        </w:rPr>
        <w:t xml:space="preserve"> r. poz. </w:t>
      </w:r>
      <w:r w:rsidR="00A36CF7" w:rsidRPr="00A36CF7">
        <w:rPr>
          <w:rFonts w:ascii="Tahoma" w:hAnsi="Tahoma" w:cs="Tahoma"/>
          <w:sz w:val="21"/>
          <w:szCs w:val="21"/>
        </w:rPr>
        <w:t>1580</w:t>
      </w:r>
      <w:r w:rsidR="00F75242">
        <w:rPr>
          <w:rFonts w:ascii="Tahoma" w:hAnsi="Tahoma" w:cs="Tahoma"/>
          <w:sz w:val="21"/>
          <w:szCs w:val="21"/>
        </w:rPr>
        <w:t xml:space="preserve"> ze zm.</w:t>
      </w:r>
      <w:r w:rsidRPr="00A36CF7">
        <w:rPr>
          <w:rFonts w:ascii="Tahoma" w:hAnsi="Tahoma" w:cs="Tahoma"/>
          <w:sz w:val="21"/>
          <w:szCs w:val="21"/>
        </w:rPr>
        <w:t xml:space="preserve">). </w:t>
      </w:r>
    </w:p>
    <w:p w14:paraId="319F9B0D" w14:textId="376468F2" w:rsidR="00BC7FB7" w:rsidRPr="00A36CF7" w:rsidRDefault="00C152FB" w:rsidP="00EB29C2">
      <w:pPr>
        <w:pStyle w:val="Akapitzlist"/>
        <w:numPr>
          <w:ilvl w:val="3"/>
          <w:numId w:val="1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A36CF7">
        <w:rPr>
          <w:rFonts w:ascii="Tahoma" w:hAnsi="Tahoma" w:cs="Tahoma"/>
          <w:sz w:val="21"/>
          <w:szCs w:val="21"/>
        </w:rPr>
        <w:t>Wykonawca zapewni:</w:t>
      </w:r>
    </w:p>
    <w:p w14:paraId="530C205B" w14:textId="492E9E18" w:rsidR="00C152FB" w:rsidRPr="00A36CF7" w:rsidRDefault="00C152FB" w:rsidP="00EB29C2">
      <w:pPr>
        <w:pStyle w:val="Akapitzlist"/>
        <w:numPr>
          <w:ilvl w:val="0"/>
          <w:numId w:val="10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sz w:val="21"/>
          <w:szCs w:val="21"/>
        </w:rPr>
      </w:pPr>
      <w:r w:rsidRPr="00A36CF7">
        <w:rPr>
          <w:rFonts w:ascii="Tahoma" w:hAnsi="Tahoma" w:cs="Tahoma"/>
          <w:sz w:val="21"/>
          <w:szCs w:val="21"/>
        </w:rPr>
        <w:t>miejsce i gotowość do opieki na</w:t>
      </w:r>
      <w:r w:rsidR="001F0FCB" w:rsidRPr="00A36CF7">
        <w:rPr>
          <w:rFonts w:ascii="Tahoma" w:hAnsi="Tahoma" w:cs="Tahoma"/>
          <w:sz w:val="21"/>
          <w:szCs w:val="21"/>
        </w:rPr>
        <w:t>d zwierzętami przez 24 miesiące;</w:t>
      </w:r>
    </w:p>
    <w:p w14:paraId="13422CB6" w14:textId="5D642BBA" w:rsidR="00C152FB" w:rsidRPr="00A36CF7" w:rsidRDefault="00C152FB" w:rsidP="00EB29C2">
      <w:pPr>
        <w:pStyle w:val="Akapitzlist"/>
        <w:numPr>
          <w:ilvl w:val="0"/>
          <w:numId w:val="10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sz w:val="21"/>
          <w:szCs w:val="21"/>
        </w:rPr>
      </w:pPr>
      <w:r w:rsidRPr="00A36CF7">
        <w:rPr>
          <w:rFonts w:ascii="Tahoma" w:hAnsi="Tahoma" w:cs="Tahoma"/>
          <w:sz w:val="21"/>
          <w:szCs w:val="21"/>
        </w:rPr>
        <w:t xml:space="preserve">przyjęcie, opiekę i wyżywienie łącznie </w:t>
      </w:r>
      <w:r w:rsidR="00C337B0" w:rsidRPr="00A36CF7">
        <w:rPr>
          <w:rFonts w:ascii="Tahoma" w:hAnsi="Tahoma" w:cs="Tahoma"/>
          <w:sz w:val="21"/>
          <w:szCs w:val="21"/>
        </w:rPr>
        <w:t xml:space="preserve">przez </w:t>
      </w:r>
      <w:r w:rsidR="00A36CF7" w:rsidRPr="00A36CF7">
        <w:rPr>
          <w:rFonts w:ascii="Tahoma" w:hAnsi="Tahoma" w:cs="Tahoma"/>
          <w:sz w:val="21"/>
          <w:szCs w:val="21"/>
        </w:rPr>
        <w:t>336</w:t>
      </w:r>
      <w:r w:rsidRPr="00A36CF7">
        <w:rPr>
          <w:rFonts w:ascii="Tahoma" w:hAnsi="Tahoma" w:cs="Tahoma"/>
          <w:sz w:val="21"/>
          <w:szCs w:val="21"/>
        </w:rPr>
        <w:t xml:space="preserve"> dób</w:t>
      </w:r>
      <w:r w:rsidR="001F0FCB" w:rsidRPr="00A36CF7">
        <w:rPr>
          <w:rFonts w:ascii="Tahoma" w:hAnsi="Tahoma" w:cs="Tahoma"/>
          <w:sz w:val="21"/>
          <w:szCs w:val="21"/>
        </w:rPr>
        <w:t>;</w:t>
      </w:r>
    </w:p>
    <w:p w14:paraId="6CB9F9F0" w14:textId="203DC348" w:rsidR="00C33E22" w:rsidRPr="00A36CF7" w:rsidRDefault="00C33E22" w:rsidP="00EB29C2">
      <w:pPr>
        <w:pStyle w:val="Akapitzlist"/>
        <w:numPr>
          <w:ilvl w:val="0"/>
          <w:numId w:val="10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sz w:val="21"/>
          <w:szCs w:val="21"/>
        </w:rPr>
      </w:pPr>
      <w:r w:rsidRPr="00A36CF7">
        <w:rPr>
          <w:rFonts w:ascii="Tahoma" w:hAnsi="Tahoma" w:cs="Tahoma"/>
          <w:sz w:val="21"/>
          <w:szCs w:val="21"/>
        </w:rPr>
        <w:t>op</w:t>
      </w:r>
      <w:r w:rsidR="00A36CF7" w:rsidRPr="00A36CF7">
        <w:rPr>
          <w:rFonts w:ascii="Tahoma" w:hAnsi="Tahoma" w:cs="Tahoma"/>
          <w:sz w:val="21"/>
          <w:szCs w:val="21"/>
        </w:rPr>
        <w:t>ieką weterynaryjną i leczenie 24</w:t>
      </w:r>
      <w:r w:rsidRPr="00A36CF7">
        <w:rPr>
          <w:rFonts w:ascii="Tahoma" w:hAnsi="Tahoma" w:cs="Tahoma"/>
          <w:sz w:val="21"/>
          <w:szCs w:val="21"/>
        </w:rPr>
        <w:t xml:space="preserve"> szt. zwierząt.</w:t>
      </w:r>
    </w:p>
    <w:p w14:paraId="35B65264" w14:textId="77B299CC" w:rsidR="003732FC" w:rsidRPr="00C10640" w:rsidRDefault="003732FC" w:rsidP="00EB29C2">
      <w:pPr>
        <w:pStyle w:val="Akapitzlist"/>
        <w:numPr>
          <w:ilvl w:val="3"/>
          <w:numId w:val="1"/>
        </w:numPr>
        <w:spacing w:line="276" w:lineRule="auto"/>
        <w:ind w:left="426" w:hanging="426"/>
        <w:jc w:val="both"/>
        <w:rPr>
          <w:rFonts w:ascii="Tahoma" w:hAnsi="Tahoma" w:cs="Tahoma"/>
          <w:color w:val="000000"/>
          <w:sz w:val="21"/>
          <w:szCs w:val="21"/>
        </w:rPr>
      </w:pPr>
      <w:r w:rsidRPr="00C10640">
        <w:rPr>
          <w:rFonts w:ascii="Tahoma" w:hAnsi="Tahoma" w:cs="Tahoma"/>
          <w:color w:val="000000"/>
          <w:sz w:val="21"/>
          <w:szCs w:val="21"/>
        </w:rPr>
        <w:t xml:space="preserve">Zamawiający zastrzega sobie prawo do zmniejszenia lub </w:t>
      </w:r>
      <w:r w:rsidRPr="00C10640">
        <w:rPr>
          <w:rFonts w:ascii="Tahoma" w:hAnsi="Tahoma" w:cs="Tahoma"/>
          <w:sz w:val="21"/>
          <w:szCs w:val="21"/>
        </w:rPr>
        <w:t>zwiększenia</w:t>
      </w:r>
      <w:r w:rsidRPr="00C10640">
        <w:rPr>
          <w:rFonts w:ascii="Tahoma" w:hAnsi="Tahoma" w:cs="Tahoma"/>
          <w:color w:val="000000"/>
          <w:sz w:val="21"/>
          <w:szCs w:val="21"/>
        </w:rPr>
        <w:t xml:space="preserve"> przewidywanych ilości, </w:t>
      </w:r>
      <w:r w:rsidR="00113D0E" w:rsidRPr="00C10640">
        <w:rPr>
          <w:rFonts w:ascii="Tahoma" w:hAnsi="Tahoma" w:cs="Tahoma"/>
          <w:color w:val="000000"/>
          <w:sz w:val="21"/>
          <w:szCs w:val="21"/>
        </w:rPr>
        <w:br/>
      </w:r>
      <w:r w:rsidRPr="00C10640">
        <w:rPr>
          <w:rFonts w:ascii="Tahoma" w:hAnsi="Tahoma" w:cs="Tahoma"/>
          <w:color w:val="000000"/>
          <w:sz w:val="21"/>
          <w:szCs w:val="21"/>
        </w:rPr>
        <w:t xml:space="preserve">o których mowa </w:t>
      </w:r>
      <w:r w:rsidRPr="00A36CF7">
        <w:rPr>
          <w:rFonts w:ascii="Tahoma" w:hAnsi="Tahoma" w:cs="Tahoma"/>
          <w:sz w:val="21"/>
          <w:szCs w:val="21"/>
        </w:rPr>
        <w:t xml:space="preserve">w ust. 5 </w:t>
      </w:r>
      <w:r w:rsidRPr="00C10640">
        <w:rPr>
          <w:rFonts w:ascii="Tahoma" w:hAnsi="Tahoma" w:cs="Tahoma"/>
          <w:color w:val="000000"/>
          <w:sz w:val="21"/>
          <w:szCs w:val="21"/>
        </w:rPr>
        <w:t xml:space="preserve">w ramach kwoty przeznaczonej na realizację umowy określonej </w:t>
      </w:r>
      <w:r w:rsidRPr="00A36CF7">
        <w:rPr>
          <w:rFonts w:ascii="Tahoma" w:hAnsi="Tahoma" w:cs="Tahoma"/>
          <w:sz w:val="21"/>
          <w:szCs w:val="21"/>
        </w:rPr>
        <w:t>w § 6 ust. 2.</w:t>
      </w:r>
      <w:r w:rsidRPr="00C10640">
        <w:rPr>
          <w:rFonts w:ascii="Tahoma" w:hAnsi="Tahoma" w:cs="Tahoma"/>
          <w:color w:val="000000"/>
          <w:sz w:val="21"/>
          <w:szCs w:val="21"/>
        </w:rPr>
        <w:t xml:space="preserve"> Zmiana taka </w:t>
      </w:r>
      <w:r w:rsidRPr="00C10640">
        <w:rPr>
          <w:rFonts w:ascii="Tahoma" w:hAnsi="Tahoma" w:cs="Tahoma"/>
          <w:sz w:val="21"/>
          <w:szCs w:val="21"/>
        </w:rPr>
        <w:t xml:space="preserve">nie powoduje wobec Zamawiającego żadnych konsekwencji prawno-finansowych </w:t>
      </w:r>
      <w:r w:rsidRPr="00C10640">
        <w:rPr>
          <w:rFonts w:ascii="Tahoma" w:hAnsi="Tahoma" w:cs="Tahoma"/>
          <w:color w:val="000000"/>
          <w:sz w:val="21"/>
          <w:szCs w:val="21"/>
        </w:rPr>
        <w:t>i nie będzie stanowiła zmiany umowy.</w:t>
      </w:r>
      <w:r w:rsidR="00FF43B1" w:rsidRPr="00C10640">
        <w:rPr>
          <w:rFonts w:ascii="Tahoma" w:hAnsi="Tahoma" w:cs="Tahoma"/>
          <w:color w:val="000000"/>
          <w:sz w:val="21"/>
          <w:szCs w:val="21"/>
        </w:rPr>
        <w:t xml:space="preserve"> </w:t>
      </w:r>
    </w:p>
    <w:p w14:paraId="2E8396E1" w14:textId="77777777" w:rsidR="00BA0DA9" w:rsidRPr="00C10640" w:rsidRDefault="00BA0DA9" w:rsidP="00EB29C2">
      <w:pPr>
        <w:spacing w:after="0" w:line="276" w:lineRule="auto"/>
        <w:rPr>
          <w:rFonts w:ascii="Tahoma" w:eastAsia="Times New Roman" w:hAnsi="Tahoma" w:cs="Tahoma"/>
          <w:b/>
          <w:sz w:val="21"/>
          <w:szCs w:val="21"/>
          <w:lang w:eastAsia="pl-PL"/>
        </w:rPr>
      </w:pPr>
    </w:p>
    <w:p w14:paraId="40CC50E6" w14:textId="77777777" w:rsidR="00115BA7" w:rsidRPr="00115BA7" w:rsidRDefault="00115BA7" w:rsidP="00EB29C2">
      <w:pPr>
        <w:pStyle w:val="Nagwek2"/>
        <w:jc w:val="center"/>
      </w:pPr>
      <w:r w:rsidRPr="00115BA7">
        <w:t>REALIZACJA UMOWY</w:t>
      </w:r>
    </w:p>
    <w:p w14:paraId="4D88686B" w14:textId="6E64EF6F" w:rsidR="00113104" w:rsidRPr="00C10640" w:rsidRDefault="001452CA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 w:rsidR="00115BA7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2</w:t>
      </w:r>
    </w:p>
    <w:p w14:paraId="051AA060" w14:textId="77777777" w:rsidR="00773D5A" w:rsidRPr="00C10640" w:rsidRDefault="00773D5A" w:rsidP="00EB29C2">
      <w:pPr>
        <w:pStyle w:val="Akapitzlist"/>
        <w:numPr>
          <w:ilvl w:val="0"/>
          <w:numId w:val="11"/>
        </w:numPr>
        <w:spacing w:line="276" w:lineRule="auto"/>
        <w:ind w:left="426" w:hanging="425"/>
        <w:jc w:val="both"/>
        <w:rPr>
          <w:rFonts w:ascii="Tahoma" w:hAnsi="Tahoma" w:cs="Tahoma"/>
          <w:color w:val="000000"/>
          <w:sz w:val="21"/>
          <w:szCs w:val="21"/>
        </w:rPr>
      </w:pPr>
      <w:r w:rsidRPr="00C10640">
        <w:rPr>
          <w:rFonts w:ascii="Tahoma" w:hAnsi="Tahoma" w:cs="Tahoma"/>
          <w:color w:val="000000"/>
          <w:sz w:val="21"/>
          <w:szCs w:val="21"/>
        </w:rPr>
        <w:t>Wykonawca w ramach umowy zobowiązany jest do:</w:t>
      </w:r>
    </w:p>
    <w:p w14:paraId="69872BA2" w14:textId="77777777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zapewnienia zwierzętom odpowiednich warunków lokalowych;</w:t>
      </w:r>
    </w:p>
    <w:p w14:paraId="01A1DEDD" w14:textId="77777777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utrzymywania zwierząt we właściwych warunkach zoohigienicznych;</w:t>
      </w:r>
    </w:p>
    <w:p w14:paraId="39EF852C" w14:textId="3D6CBAD5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protokolarnego przejęcia i transportu w</w:t>
      </w:r>
      <w:r w:rsidR="004B2EB7">
        <w:rPr>
          <w:rFonts w:ascii="Tahoma" w:hAnsi="Tahoma" w:cs="Tahoma"/>
          <w:color w:val="000000" w:themeColor="text1"/>
          <w:sz w:val="21"/>
          <w:szCs w:val="21"/>
        </w:rPr>
        <w:t xml:space="preserve"> terminie do dnia 01.12.202</w:t>
      </w:r>
      <w:r w:rsidR="00F75242">
        <w:rPr>
          <w:rFonts w:ascii="Tahoma" w:hAnsi="Tahoma" w:cs="Tahoma"/>
          <w:color w:val="000000" w:themeColor="text1"/>
          <w:sz w:val="21"/>
          <w:szCs w:val="21"/>
        </w:rPr>
        <w:t>6</w:t>
      </w:r>
      <w:r w:rsidRPr="00C10640">
        <w:rPr>
          <w:rFonts w:ascii="Tahoma" w:hAnsi="Tahoma" w:cs="Tahoma"/>
          <w:color w:val="000000" w:themeColor="text1"/>
          <w:sz w:val="21"/>
          <w:szCs w:val="21"/>
        </w:rPr>
        <w:t xml:space="preserve"> r. zwierząt z miejsca ich pr</w:t>
      </w:r>
      <w:r w:rsidR="00DF5AA5" w:rsidRPr="00C10640">
        <w:rPr>
          <w:rFonts w:ascii="Tahoma" w:hAnsi="Tahoma" w:cs="Tahoma"/>
          <w:color w:val="000000" w:themeColor="text1"/>
          <w:sz w:val="21"/>
          <w:szCs w:val="21"/>
        </w:rPr>
        <w:t>zetrzymywania zapewnianego przez</w:t>
      </w:r>
      <w:r w:rsidRPr="00C10640">
        <w:rPr>
          <w:rFonts w:ascii="Tahoma" w:hAnsi="Tahoma" w:cs="Tahoma"/>
          <w:color w:val="000000" w:themeColor="text1"/>
          <w:sz w:val="21"/>
          <w:szCs w:val="21"/>
        </w:rPr>
        <w:t xml:space="preserve"> podmiot realizujący usługę tj. z gospodarstwa rolnego zlokalizowanego pod adresem Borsukówka 51 (gmina Dobrzyniewo Duże);</w:t>
      </w:r>
    </w:p>
    <w:p w14:paraId="34D4CE5D" w14:textId="77777777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protokolarne przekazanie pozostających pod opieką zwierząt według stanu na ostatni dzień obowiązywania niniejszej umowy podmiotowi wskazanemu przez Zamawiającego;</w:t>
      </w:r>
    </w:p>
    <w:p w14:paraId="62FDA1DF" w14:textId="77777777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zapewnienie bezpieczeństwa zwierzętom;</w:t>
      </w:r>
    </w:p>
    <w:p w14:paraId="3737CAEB" w14:textId="77777777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 xml:space="preserve">niezwłocznego informowania Zamawiającego o padnięciach, uśpieniach oraz innych zdarzeniach losowych; </w:t>
      </w:r>
    </w:p>
    <w:p w14:paraId="72706A37" w14:textId="77777777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prowadzenia dokumentacji zwierząt;</w:t>
      </w:r>
    </w:p>
    <w:p w14:paraId="5DA7BFCF" w14:textId="77777777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zapewnienia opieki weterynaryjnej, wykonywania niezbędnych zabiegów oraz prowadzenia stałego nadzoru weterynaryjnego;</w:t>
      </w:r>
    </w:p>
    <w:p w14:paraId="07763D8C" w14:textId="77777777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 xml:space="preserve">zapewnienia fachowej opieki gwarantującej dobrą kondycję i zdrowotność zwierząt, </w:t>
      </w:r>
      <w:r w:rsidRPr="00C10640">
        <w:rPr>
          <w:rFonts w:ascii="Tahoma" w:hAnsi="Tahoma" w:cs="Tahoma"/>
          <w:color w:val="000000" w:themeColor="text1"/>
          <w:sz w:val="21"/>
          <w:szCs w:val="21"/>
        </w:rPr>
        <w:br/>
        <w:t>w tym zapewnienia właściwego żywienia zwierząt i pomieszczeń dla zwierząt;</w:t>
      </w:r>
    </w:p>
    <w:p w14:paraId="5E23D310" w14:textId="77777777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pozostawania tymczasowym opiekunem zwierząt po upływie 14 dni od dnia umieszczenia ich  w gospodarstwie rolnym w przypadku braku możliwości ustalenia właściciela lub przekazywania zwierząt uprawnionym podmiotom do uboju/utylizacji w przypadku wskazań medycznych lub padnięcia;</w:t>
      </w:r>
    </w:p>
    <w:p w14:paraId="1F64F74A" w14:textId="77777777" w:rsidR="001D784A" w:rsidRPr="00C10640" w:rsidRDefault="001D784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 xml:space="preserve">zapewnienia opieki zwierzętom odebranym w wyniku interwencji na podstawie art.7 ustawy o ochronie zwierząt do czasu podjęcia decyzji przez Sąd co do dalszego losu tych zwierząt; </w:t>
      </w:r>
    </w:p>
    <w:p w14:paraId="74FFC4B8" w14:textId="620C10E2" w:rsidR="00773D5A" w:rsidRPr="00C10640" w:rsidRDefault="00773D5A" w:rsidP="00EB29C2">
      <w:pPr>
        <w:pStyle w:val="Akapitzlist"/>
        <w:numPr>
          <w:ilvl w:val="0"/>
          <w:numId w:val="12"/>
        </w:numPr>
        <w:tabs>
          <w:tab w:val="left" w:pos="1134"/>
        </w:tabs>
        <w:spacing w:line="276" w:lineRule="auto"/>
        <w:ind w:left="851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podjęcia interwencji niezwłocznie, w czasie do jednej godziny od momentu otrzymania zgłoszenia od uprawnionych podmiotów.</w:t>
      </w:r>
    </w:p>
    <w:p w14:paraId="3C843D1F" w14:textId="07FF4E18" w:rsidR="00785AC7" w:rsidRPr="00C10640" w:rsidRDefault="00785AC7" w:rsidP="00EB29C2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lastRenderedPageBreak/>
        <w:t xml:space="preserve">Fakt umieszczenia zwierzęcia w gospodarstwie rolnym każdorazowo zostanie potwierdzony protokołem podpisanym przez </w:t>
      </w:r>
      <w:r w:rsidR="0020600C" w:rsidRPr="00C10640">
        <w:rPr>
          <w:rFonts w:ascii="Tahoma" w:hAnsi="Tahoma" w:cs="Tahoma"/>
          <w:sz w:val="21"/>
          <w:szCs w:val="21"/>
        </w:rPr>
        <w:t>Przedstawicieli Wykonawcy</w:t>
      </w:r>
      <w:r w:rsidRPr="00C10640">
        <w:rPr>
          <w:rFonts w:ascii="Tahoma" w:hAnsi="Tahoma" w:cs="Tahoma"/>
          <w:sz w:val="21"/>
          <w:szCs w:val="21"/>
        </w:rPr>
        <w:t xml:space="preserve"> i Zamawiającego.</w:t>
      </w:r>
      <w:r w:rsidRPr="00C10640">
        <w:rPr>
          <w:rFonts w:ascii="Tahoma" w:hAnsi="Tahoma" w:cs="Tahoma"/>
          <w:sz w:val="21"/>
          <w:szCs w:val="21"/>
        </w:rPr>
        <w:tab/>
      </w:r>
    </w:p>
    <w:p w14:paraId="56437FF5" w14:textId="69A8D01F" w:rsidR="00785AC7" w:rsidRPr="00C10640" w:rsidRDefault="00785AC7" w:rsidP="00EB29C2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Podczas realizacji niniejszej umowy Wykonawca winien zachować pełną dyspozycyjność </w:t>
      </w:r>
      <w:r w:rsidRPr="00C10640">
        <w:rPr>
          <w:rFonts w:ascii="Tahoma" w:hAnsi="Tahoma" w:cs="Tahoma"/>
          <w:sz w:val="21"/>
          <w:szCs w:val="21"/>
        </w:rPr>
        <w:br/>
        <w:t>w ramach posiadanych środków i priorytetowo traktować zadania związane z interwencjami podejmowanymi przez służby miejskie, z zastrzeżeniem, iż w sytuacjach z przyczyn niezależnych od Wykonawcy gdy nie jest w stanie wykonać zadania podejmie się go niezwłocznie po ustaniu przyczyny.</w:t>
      </w:r>
    </w:p>
    <w:p w14:paraId="1DDA9AA5" w14:textId="0CBEFC34" w:rsidR="00113104" w:rsidRPr="00C10640" w:rsidRDefault="00785AC7" w:rsidP="00EB29C2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Na czas obowiązywania umowy, Wykonawca przyjmuje na siebie pełną odpowiedzialność za skutki i następstwa zdarzeń wynikłych wskutek niewykonania lub nienależytego wykonania postanowień umowy, jak również za stosowanie właściwych metod oraz  środków obsługi </w:t>
      </w:r>
      <w:r w:rsidR="0020600C" w:rsidRPr="00C10640">
        <w:rPr>
          <w:rFonts w:ascii="Tahoma" w:hAnsi="Tahoma" w:cs="Tahoma"/>
          <w:sz w:val="21"/>
          <w:szCs w:val="21"/>
        </w:rPr>
        <w:br/>
        <w:t xml:space="preserve">i </w:t>
      </w:r>
      <w:r w:rsidRPr="00C10640">
        <w:rPr>
          <w:rFonts w:ascii="Tahoma" w:hAnsi="Tahoma" w:cs="Tahoma"/>
          <w:sz w:val="21"/>
          <w:szCs w:val="21"/>
        </w:rPr>
        <w:t>pielęgnacji zwierząt (z wyłączeniem usług weterynaryjnych).</w:t>
      </w:r>
    </w:p>
    <w:p w14:paraId="0A03B79A" w14:textId="77777777" w:rsidR="00785AC7" w:rsidRPr="00C10640" w:rsidRDefault="00785AC7" w:rsidP="00EB29C2">
      <w:pPr>
        <w:pStyle w:val="Akapitzlist"/>
        <w:spacing w:line="276" w:lineRule="auto"/>
        <w:ind w:left="284"/>
        <w:jc w:val="both"/>
        <w:rPr>
          <w:rFonts w:ascii="Tahoma" w:hAnsi="Tahoma" w:cs="Tahoma"/>
          <w:sz w:val="21"/>
          <w:szCs w:val="21"/>
        </w:rPr>
      </w:pPr>
    </w:p>
    <w:p w14:paraId="666B7C43" w14:textId="48CF9C67" w:rsidR="00113104" w:rsidRPr="00C10640" w:rsidRDefault="001452CA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 w:rsidR="00115BA7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3</w:t>
      </w:r>
    </w:p>
    <w:p w14:paraId="1137F395" w14:textId="77777777" w:rsidR="00785AC7" w:rsidRPr="00C10640" w:rsidRDefault="00785AC7" w:rsidP="00EB29C2">
      <w:pPr>
        <w:spacing w:after="0" w:line="276" w:lineRule="auto"/>
        <w:ind w:left="283"/>
        <w:rPr>
          <w:rFonts w:ascii="Tahoma" w:eastAsia="Calibri" w:hAnsi="Tahoma" w:cs="Tahoma"/>
          <w:sz w:val="21"/>
          <w:szCs w:val="21"/>
          <w:lang w:val="x-none"/>
        </w:rPr>
      </w:pPr>
      <w:r w:rsidRPr="00C10640">
        <w:rPr>
          <w:rFonts w:ascii="Tahoma" w:eastAsia="Calibri" w:hAnsi="Tahoma" w:cs="Tahoma"/>
          <w:sz w:val="21"/>
          <w:szCs w:val="21"/>
          <w:lang w:val="x-none"/>
        </w:rPr>
        <w:t>Zamawiający zobowiązuje się:</w:t>
      </w:r>
    </w:p>
    <w:p w14:paraId="2A885D71" w14:textId="77777777" w:rsidR="00785AC7" w:rsidRPr="00C10640" w:rsidRDefault="00785AC7" w:rsidP="00EB29C2">
      <w:pPr>
        <w:pStyle w:val="Akapitzlist"/>
        <w:numPr>
          <w:ilvl w:val="0"/>
          <w:numId w:val="9"/>
        </w:numPr>
        <w:tabs>
          <w:tab w:val="left" w:pos="1134"/>
        </w:tabs>
        <w:spacing w:line="276" w:lineRule="auto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>współdziałać z Wykonawcą przy realizacji umowy;</w:t>
      </w:r>
    </w:p>
    <w:p w14:paraId="4C758860" w14:textId="34A3AB3A" w:rsidR="00785AC7" w:rsidRPr="00C10640" w:rsidRDefault="00785AC7" w:rsidP="00EB29C2">
      <w:pPr>
        <w:pStyle w:val="Akapitzlist"/>
        <w:numPr>
          <w:ilvl w:val="0"/>
          <w:numId w:val="9"/>
        </w:numPr>
        <w:tabs>
          <w:tab w:val="left" w:pos="1134"/>
        </w:tabs>
        <w:spacing w:line="276" w:lineRule="auto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C10640">
        <w:rPr>
          <w:rFonts w:ascii="Tahoma" w:hAnsi="Tahoma" w:cs="Tahoma"/>
          <w:color w:val="000000" w:themeColor="text1"/>
          <w:sz w:val="21"/>
          <w:szCs w:val="21"/>
        </w:rPr>
        <w:t xml:space="preserve">po zweryfikowaniu dostarczonych przez Wykonawcę dokumentów, o których mowa </w:t>
      </w:r>
      <w:r w:rsidRPr="00C10640">
        <w:rPr>
          <w:rFonts w:ascii="Tahoma" w:hAnsi="Tahoma" w:cs="Tahoma"/>
          <w:color w:val="000000" w:themeColor="text1"/>
          <w:sz w:val="21"/>
          <w:szCs w:val="21"/>
        </w:rPr>
        <w:br/>
      </w:r>
      <w:r w:rsidR="00A36CF7" w:rsidRPr="00A36CF7">
        <w:rPr>
          <w:rFonts w:ascii="Tahoma" w:hAnsi="Tahoma" w:cs="Tahoma"/>
          <w:sz w:val="21"/>
          <w:szCs w:val="21"/>
        </w:rPr>
        <w:t>w § 2</w:t>
      </w:r>
      <w:r w:rsidRPr="00A36CF7">
        <w:rPr>
          <w:rFonts w:ascii="Tahoma" w:hAnsi="Tahoma" w:cs="Tahoma"/>
          <w:sz w:val="21"/>
          <w:szCs w:val="21"/>
        </w:rPr>
        <w:t xml:space="preserve"> ust. 1 pkt 7, </w:t>
      </w:r>
      <w:r w:rsidRPr="00C10640">
        <w:rPr>
          <w:rFonts w:ascii="Tahoma" w:hAnsi="Tahoma" w:cs="Tahoma"/>
          <w:color w:val="000000" w:themeColor="text1"/>
          <w:sz w:val="21"/>
          <w:szCs w:val="21"/>
        </w:rPr>
        <w:t xml:space="preserve">sporządzić protokoły odbioru wykonanych zadań objętych zakresem usługi. </w:t>
      </w:r>
    </w:p>
    <w:p w14:paraId="350266A0" w14:textId="77777777" w:rsidR="0044739E" w:rsidRPr="00C10640" w:rsidRDefault="0044739E" w:rsidP="00EB29C2">
      <w:pPr>
        <w:spacing w:after="0" w:line="276" w:lineRule="auto"/>
        <w:rPr>
          <w:rFonts w:ascii="Tahoma" w:eastAsia="Times New Roman" w:hAnsi="Tahoma" w:cs="Tahoma"/>
          <w:b/>
          <w:sz w:val="21"/>
          <w:szCs w:val="21"/>
          <w:lang w:eastAsia="pl-PL"/>
        </w:rPr>
      </w:pPr>
    </w:p>
    <w:p w14:paraId="3827CABD" w14:textId="2E87006A" w:rsidR="001E5421" w:rsidRPr="00C10640" w:rsidRDefault="00115BA7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>
        <w:rPr>
          <w:rFonts w:ascii="Tahoma" w:eastAsia="Times New Roman" w:hAnsi="Tahoma" w:cs="Tahoma"/>
          <w:b/>
          <w:sz w:val="21"/>
          <w:szCs w:val="21"/>
          <w:lang w:eastAsia="pl-PL"/>
        </w:rPr>
        <w:t>§ 4</w:t>
      </w:r>
    </w:p>
    <w:p w14:paraId="0F3317A4" w14:textId="068DA388" w:rsidR="00271E6A" w:rsidRPr="00C10640" w:rsidRDefault="00271E6A" w:rsidP="00EB29C2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Wykonawca</w:t>
      </w:r>
      <w:r w:rsidR="007866A6" w:rsidRPr="00C10640">
        <w:rPr>
          <w:rFonts w:ascii="Tahoma" w:hAnsi="Tahoma" w:cs="Tahoma"/>
          <w:sz w:val="21"/>
          <w:szCs w:val="21"/>
        </w:rPr>
        <w:t xml:space="preserve"> oświadcza, iż zapewni</w:t>
      </w:r>
      <w:r w:rsidRPr="00C10640">
        <w:rPr>
          <w:rFonts w:ascii="Tahoma" w:hAnsi="Tahoma" w:cs="Tahoma"/>
          <w:sz w:val="21"/>
          <w:szCs w:val="21"/>
        </w:rPr>
        <w:t xml:space="preserve"> własnym staraniem i na własny koszt materiały oraz sprzęt niezbędny do realizac</w:t>
      </w:r>
      <w:r w:rsidR="007866A6" w:rsidRPr="00C10640">
        <w:rPr>
          <w:rFonts w:ascii="Tahoma" w:hAnsi="Tahoma" w:cs="Tahoma"/>
          <w:sz w:val="21"/>
          <w:szCs w:val="21"/>
        </w:rPr>
        <w:t>ji umowy oraz dysponuje osobami</w:t>
      </w:r>
      <w:r w:rsidRPr="00C10640">
        <w:rPr>
          <w:rFonts w:ascii="Tahoma" w:hAnsi="Tahoma" w:cs="Tahoma"/>
          <w:sz w:val="21"/>
          <w:szCs w:val="21"/>
        </w:rPr>
        <w:t xml:space="preserve"> w ilości gwarantującej należyte  wykonanie umowy.</w:t>
      </w:r>
    </w:p>
    <w:p w14:paraId="361EA2BB" w14:textId="0801F0DD" w:rsidR="00271E6A" w:rsidRPr="00C10640" w:rsidRDefault="00271E6A" w:rsidP="00EB29C2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Wykonawca oświadcza, że dysponuje odpowiednią wiedzą fachową oraz wystarczającymi  umiejętnościami i środkami technicznymi do wykonania niniejszej umowy oraz, że wykona ją </w:t>
      </w:r>
      <w:r w:rsidRPr="00C10640">
        <w:rPr>
          <w:rFonts w:ascii="Tahoma" w:hAnsi="Tahoma" w:cs="Tahoma"/>
          <w:sz w:val="21"/>
          <w:szCs w:val="21"/>
        </w:rPr>
        <w:br/>
        <w:t>z należytą starannością.</w:t>
      </w:r>
    </w:p>
    <w:p w14:paraId="5055A398" w14:textId="08EE0ED9" w:rsidR="00271E6A" w:rsidRPr="00E3699C" w:rsidRDefault="00271E6A" w:rsidP="00EB29C2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Wykonawca oświadcza, że prowadzi gospodarstwo rolne i posiada nadany numer identyfikacyjny gospodarstwa rolnego/został wpisany do ewidencji producentów na podstawie ustawy z dnia </w:t>
      </w:r>
      <w:r w:rsidRPr="00C10640">
        <w:rPr>
          <w:rFonts w:ascii="Tahoma" w:hAnsi="Tahoma" w:cs="Tahoma"/>
          <w:sz w:val="21"/>
          <w:szCs w:val="21"/>
        </w:rPr>
        <w:br/>
        <w:t xml:space="preserve">18 grudnia 2003 r. o krajowym systemie ewidencji producentów, ewidencji gospodarstw rolnych oraz </w:t>
      </w:r>
      <w:r w:rsidRPr="00E3699C">
        <w:rPr>
          <w:rFonts w:ascii="Tahoma" w:hAnsi="Tahoma" w:cs="Tahoma"/>
          <w:sz w:val="21"/>
          <w:szCs w:val="21"/>
        </w:rPr>
        <w:t>ewidencji wniosków o przy</w:t>
      </w:r>
      <w:r w:rsidR="00CB2AEC" w:rsidRPr="00E3699C">
        <w:rPr>
          <w:rFonts w:ascii="Tahoma" w:hAnsi="Tahoma" w:cs="Tahoma"/>
          <w:sz w:val="21"/>
          <w:szCs w:val="21"/>
        </w:rPr>
        <w:t>znanie płatn</w:t>
      </w:r>
      <w:r w:rsidR="004B2EB7" w:rsidRPr="00E3699C">
        <w:rPr>
          <w:rFonts w:ascii="Tahoma" w:hAnsi="Tahoma" w:cs="Tahoma"/>
          <w:sz w:val="21"/>
          <w:szCs w:val="21"/>
        </w:rPr>
        <w:t>ości (</w:t>
      </w:r>
      <w:r w:rsidR="007866A6" w:rsidRPr="00E3699C">
        <w:rPr>
          <w:rFonts w:ascii="Tahoma" w:hAnsi="Tahoma" w:cs="Tahoma"/>
          <w:sz w:val="21"/>
          <w:szCs w:val="21"/>
        </w:rPr>
        <w:t xml:space="preserve">Dz. U. z </w:t>
      </w:r>
      <w:r w:rsidR="00A36CF7" w:rsidRPr="00E3699C">
        <w:rPr>
          <w:rFonts w:ascii="Tahoma" w:hAnsi="Tahoma" w:cs="Tahoma"/>
          <w:sz w:val="21"/>
          <w:szCs w:val="21"/>
        </w:rPr>
        <w:t>202</w:t>
      </w:r>
      <w:r w:rsidR="00F75242" w:rsidRPr="00E3699C">
        <w:rPr>
          <w:rFonts w:ascii="Tahoma" w:hAnsi="Tahoma" w:cs="Tahoma"/>
          <w:sz w:val="21"/>
          <w:szCs w:val="21"/>
        </w:rPr>
        <w:t>6</w:t>
      </w:r>
      <w:r w:rsidR="00A36CF7" w:rsidRPr="00E3699C">
        <w:rPr>
          <w:rFonts w:ascii="Tahoma" w:hAnsi="Tahoma" w:cs="Tahoma"/>
          <w:sz w:val="21"/>
          <w:szCs w:val="21"/>
        </w:rPr>
        <w:t xml:space="preserve"> r. poz. </w:t>
      </w:r>
      <w:r w:rsidR="00F75242" w:rsidRPr="00E3699C">
        <w:rPr>
          <w:rFonts w:ascii="Tahoma" w:hAnsi="Tahoma" w:cs="Tahoma"/>
          <w:sz w:val="21"/>
          <w:szCs w:val="21"/>
        </w:rPr>
        <w:t>610</w:t>
      </w:r>
      <w:r w:rsidR="00CB2AEC" w:rsidRPr="00E3699C">
        <w:rPr>
          <w:rFonts w:ascii="Tahoma" w:hAnsi="Tahoma" w:cs="Tahoma"/>
          <w:sz w:val="21"/>
          <w:szCs w:val="21"/>
        </w:rPr>
        <w:t>.</w:t>
      </w:r>
      <w:r w:rsidRPr="00E3699C">
        <w:rPr>
          <w:rFonts w:ascii="Tahoma" w:hAnsi="Tahoma" w:cs="Tahoma"/>
          <w:sz w:val="21"/>
          <w:szCs w:val="21"/>
        </w:rPr>
        <w:t>).</w:t>
      </w:r>
    </w:p>
    <w:p w14:paraId="2437C376" w14:textId="6BBF6ED2" w:rsidR="00E3699C" w:rsidRPr="00E3699C" w:rsidRDefault="00E3699C" w:rsidP="00E3699C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E3699C">
        <w:rPr>
          <w:rFonts w:ascii="Tahoma" w:hAnsi="Tahoma" w:cs="Tahoma"/>
          <w:sz w:val="21"/>
          <w:szCs w:val="21"/>
        </w:rPr>
        <w:t xml:space="preserve">Wykonawca zobowiązany jest do przestrzegania stosownych przepisów, w tym m.in.: ustawy </w:t>
      </w:r>
      <w:r w:rsidRPr="00E3699C">
        <w:rPr>
          <w:rFonts w:ascii="Tahoma" w:hAnsi="Tahoma" w:cs="Tahoma"/>
          <w:sz w:val="21"/>
          <w:szCs w:val="21"/>
        </w:rPr>
        <w:br/>
        <w:t xml:space="preserve">z dnia 21 listopada 2025 r. o zdrowiu zwierząt (Dz. U. z 2025 r. poz. 1795), ustawy z dnia 16 kwietnia 2004 r. o ochronie przyrody (Dz. U. z 2026 r. poz. 13 z zm.), ustawy z dnia 21 sierpnia 1997 r. o ochronie zwierząt  </w:t>
      </w:r>
      <w:r w:rsidRPr="00E3699C">
        <w:rPr>
          <w:rFonts w:ascii="Tahoma" w:hAnsi="Tahoma" w:cs="Tahoma"/>
          <w:color w:val="000000"/>
          <w:sz w:val="21"/>
          <w:szCs w:val="21"/>
        </w:rPr>
        <w:t>(</w:t>
      </w:r>
      <w:r w:rsidRPr="00E3699C">
        <w:rPr>
          <w:rFonts w:ascii="Tahoma" w:hAnsi="Tahoma" w:cs="Tahoma"/>
          <w:sz w:val="21"/>
          <w:szCs w:val="21"/>
        </w:rPr>
        <w:t>Dz. U. z 2023 r. poz. 1580 ze zm.), ustawy z dnia 21 grudnia 1990 r. o zawodzie lekarza weterynarii i izbach lekarsko – weterynaryjnych (Dz. U. z 2026 r. poz. 125), ustawy z dnia 18 grudnia 2003 r. o zakładach leczniczych dla zwierząt (Dz. U. z 2019 r. poz. 24 ze zm.).</w:t>
      </w:r>
    </w:p>
    <w:p w14:paraId="13D84960" w14:textId="528DB792" w:rsidR="00271E6A" w:rsidRPr="00C10640" w:rsidRDefault="00271E6A" w:rsidP="00EB29C2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Wykonawca ponosi całkowitą odpowiedzialność za wszelkie działania związane z realizacją niniejszej umowy, w tym za działania ewentualnych podwykonawców, co oznacza, że nie może zwolnić się z odpowiedzialności w przypadku niewłaściwego wykonania umowy wynikającej z jakichkolwiek działań lub zaniechań ewentualnych podwykonawców. </w:t>
      </w:r>
    </w:p>
    <w:p w14:paraId="31678ED4" w14:textId="6C7E6F16" w:rsidR="00271E6A" w:rsidRPr="00C10640" w:rsidRDefault="00271E6A" w:rsidP="00EB29C2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Wykonawca zobowiązuje się likwidować na bieżąco, we własnym zakresie i na własny koszt, wszelkiego rodzaju odpady powstałe przy wykonywaniu umowy, zgodnie z obowiązującymi </w:t>
      </w:r>
      <w:r w:rsidR="0081772C" w:rsidRPr="00C10640">
        <w:rPr>
          <w:rFonts w:ascii="Tahoma" w:hAnsi="Tahoma" w:cs="Tahoma"/>
          <w:sz w:val="21"/>
          <w:szCs w:val="21"/>
        </w:rPr>
        <w:br/>
      </w:r>
      <w:r w:rsidRPr="00C10640">
        <w:rPr>
          <w:rFonts w:ascii="Tahoma" w:hAnsi="Tahoma" w:cs="Tahoma"/>
          <w:sz w:val="21"/>
          <w:szCs w:val="21"/>
        </w:rPr>
        <w:t>w tym zakresie przepisami prawa.</w:t>
      </w:r>
    </w:p>
    <w:p w14:paraId="065AA949" w14:textId="6FC603FA" w:rsidR="00792E57" w:rsidRDefault="00271E6A" w:rsidP="00EB29C2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Wykonawca nie ma prawa do przekazywania uprawnień wynikających z niniejszej umowy na rzecz osób trzecich, z wyjątkiem dozoru i opieki weterynaryjnej.</w:t>
      </w:r>
    </w:p>
    <w:p w14:paraId="3AA9D745" w14:textId="41ACB93A" w:rsidR="00E3699C" w:rsidRDefault="00E3699C" w:rsidP="00EB29C2">
      <w:pPr>
        <w:pStyle w:val="Nagwek2"/>
        <w:jc w:val="center"/>
      </w:pPr>
    </w:p>
    <w:p w14:paraId="1A4ABECA" w14:textId="77777777" w:rsidR="00E3699C" w:rsidRPr="00E3699C" w:rsidRDefault="00E3699C" w:rsidP="00E3699C">
      <w:pPr>
        <w:rPr>
          <w:lang w:eastAsia="pl-PL"/>
        </w:rPr>
      </w:pPr>
    </w:p>
    <w:p w14:paraId="015917D6" w14:textId="7F9CBA73" w:rsidR="00115BA7" w:rsidRPr="00490FEF" w:rsidRDefault="00115BA7" w:rsidP="00EB29C2">
      <w:pPr>
        <w:pStyle w:val="Nagwek2"/>
        <w:jc w:val="center"/>
      </w:pPr>
      <w:r w:rsidRPr="002C5821">
        <w:lastRenderedPageBreak/>
        <w:t>TERMIN REALIZACJI UMOWY</w:t>
      </w:r>
    </w:p>
    <w:p w14:paraId="055FA276" w14:textId="65611444" w:rsidR="00115BA7" w:rsidRPr="00C10640" w:rsidRDefault="00115BA7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5</w:t>
      </w:r>
    </w:p>
    <w:p w14:paraId="40E82D22" w14:textId="41A7C2BF" w:rsidR="00115BA7" w:rsidRPr="00C10640" w:rsidRDefault="00115BA7" w:rsidP="00EB29C2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Tahoma" w:hAnsi="Tahoma" w:cs="Tahoma"/>
          <w:color w:val="000000"/>
          <w:sz w:val="21"/>
          <w:szCs w:val="21"/>
        </w:rPr>
      </w:pPr>
      <w:r w:rsidRPr="00C10640">
        <w:rPr>
          <w:rFonts w:ascii="Tahoma" w:hAnsi="Tahoma" w:cs="Tahoma"/>
          <w:color w:val="000000"/>
          <w:sz w:val="21"/>
          <w:szCs w:val="21"/>
        </w:rPr>
        <w:t xml:space="preserve">Termin obowiązywania umowy: </w:t>
      </w:r>
      <w:r w:rsidRPr="00C10640">
        <w:rPr>
          <w:rFonts w:ascii="Tahoma" w:hAnsi="Tahoma" w:cs="Tahoma"/>
          <w:b/>
          <w:color w:val="000000"/>
          <w:sz w:val="21"/>
          <w:szCs w:val="21"/>
        </w:rPr>
        <w:t xml:space="preserve">od dnia </w:t>
      </w:r>
      <w:r w:rsidR="00EB29C2">
        <w:rPr>
          <w:rFonts w:ascii="Tahoma" w:hAnsi="Tahoma" w:cs="Tahoma"/>
          <w:b/>
          <w:color w:val="000000"/>
          <w:sz w:val="21"/>
          <w:szCs w:val="21"/>
        </w:rPr>
        <w:t>01.12.202</w:t>
      </w:r>
      <w:r w:rsidR="00AC38BF">
        <w:rPr>
          <w:rFonts w:ascii="Tahoma" w:hAnsi="Tahoma" w:cs="Tahoma"/>
          <w:b/>
          <w:color w:val="000000"/>
          <w:sz w:val="21"/>
          <w:szCs w:val="21"/>
        </w:rPr>
        <w:t>6</w:t>
      </w:r>
      <w:r w:rsidRPr="00C10640">
        <w:rPr>
          <w:rFonts w:ascii="Tahoma" w:hAnsi="Tahoma" w:cs="Tahoma"/>
          <w:b/>
          <w:color w:val="000000"/>
          <w:sz w:val="21"/>
          <w:szCs w:val="21"/>
        </w:rPr>
        <w:t xml:space="preserve"> r. do dnia </w:t>
      </w:r>
      <w:r w:rsidR="00EB29C2">
        <w:rPr>
          <w:rFonts w:ascii="Tahoma" w:hAnsi="Tahoma" w:cs="Tahoma"/>
          <w:b/>
          <w:color w:val="000000"/>
          <w:sz w:val="21"/>
          <w:szCs w:val="21"/>
        </w:rPr>
        <w:t>30.11.202</w:t>
      </w:r>
      <w:r w:rsidR="00AC38BF">
        <w:rPr>
          <w:rFonts w:ascii="Tahoma" w:hAnsi="Tahoma" w:cs="Tahoma"/>
          <w:b/>
          <w:color w:val="000000"/>
          <w:sz w:val="21"/>
          <w:szCs w:val="21"/>
        </w:rPr>
        <w:t xml:space="preserve">8 </w:t>
      </w:r>
      <w:r w:rsidRPr="00C10640">
        <w:rPr>
          <w:rFonts w:ascii="Tahoma" w:hAnsi="Tahoma" w:cs="Tahoma"/>
          <w:b/>
          <w:color w:val="000000"/>
          <w:sz w:val="21"/>
          <w:szCs w:val="21"/>
        </w:rPr>
        <w:t>r.</w:t>
      </w:r>
    </w:p>
    <w:p w14:paraId="261847E5" w14:textId="77777777" w:rsidR="00115BA7" w:rsidRPr="00C10640" w:rsidRDefault="00115BA7" w:rsidP="00EB29C2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Tahoma" w:hAnsi="Tahoma" w:cs="Tahoma"/>
          <w:color w:val="000000"/>
          <w:sz w:val="21"/>
          <w:szCs w:val="21"/>
        </w:rPr>
      </w:pPr>
      <w:r w:rsidRPr="00C10640">
        <w:rPr>
          <w:rFonts w:ascii="Tahoma" w:hAnsi="Tahoma" w:cs="Tahoma"/>
          <w:color w:val="000000"/>
          <w:sz w:val="21"/>
          <w:szCs w:val="21"/>
        </w:rPr>
        <w:t xml:space="preserve">Niezależnie od terminu, o którym mowa w ust. 1, umowa wygasa w trybie natychmiastowym </w:t>
      </w:r>
      <w:r w:rsidRPr="00C10640">
        <w:rPr>
          <w:rFonts w:ascii="Tahoma" w:hAnsi="Tahoma" w:cs="Tahoma"/>
          <w:color w:val="000000"/>
          <w:sz w:val="21"/>
          <w:szCs w:val="21"/>
        </w:rPr>
        <w:br/>
        <w:t xml:space="preserve">w przypadku wykorzystania środków </w:t>
      </w:r>
      <w:r w:rsidRPr="004B2EB7">
        <w:rPr>
          <w:rFonts w:ascii="Tahoma" w:hAnsi="Tahoma" w:cs="Tahoma"/>
          <w:sz w:val="21"/>
          <w:szCs w:val="21"/>
        </w:rPr>
        <w:t xml:space="preserve">finansowych określonych w § 6 ust. 2 umowy, bądź </w:t>
      </w:r>
      <w:r w:rsidRPr="004B2EB7">
        <w:rPr>
          <w:rFonts w:ascii="Tahoma" w:hAnsi="Tahoma" w:cs="Tahoma"/>
          <w:sz w:val="21"/>
          <w:szCs w:val="21"/>
        </w:rPr>
        <w:br/>
        <w:t xml:space="preserve">w przypadku, gdy środki finansowe określone w § 6 ust. 2 są </w:t>
      </w:r>
      <w:r w:rsidRPr="00C10640">
        <w:rPr>
          <w:rFonts w:ascii="Tahoma" w:hAnsi="Tahoma" w:cs="Tahoma"/>
          <w:color w:val="000000"/>
          <w:sz w:val="21"/>
          <w:szCs w:val="21"/>
        </w:rPr>
        <w:t>niewystarczające do zlecenia jakichkolwiek zadań objętych przedmiotem zamówienia, o których mowa w § 1 umowy.</w:t>
      </w:r>
    </w:p>
    <w:p w14:paraId="5A49B45A" w14:textId="77777777" w:rsidR="00115BA7" w:rsidRPr="00C10640" w:rsidRDefault="00115BA7" w:rsidP="00EB29C2">
      <w:pPr>
        <w:pStyle w:val="Akapitzlist"/>
        <w:spacing w:line="276" w:lineRule="auto"/>
        <w:ind w:left="284"/>
        <w:jc w:val="both"/>
        <w:rPr>
          <w:rFonts w:ascii="Tahoma" w:hAnsi="Tahoma" w:cs="Tahoma"/>
          <w:sz w:val="21"/>
          <w:szCs w:val="21"/>
        </w:rPr>
      </w:pPr>
    </w:p>
    <w:p w14:paraId="094EEBAF" w14:textId="77777777" w:rsidR="00115BA7" w:rsidRPr="002C5821" w:rsidRDefault="00115BA7" w:rsidP="00EB29C2">
      <w:pPr>
        <w:spacing w:after="0" w:line="276" w:lineRule="auto"/>
        <w:contextualSpacing/>
        <w:jc w:val="center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t>WYNAGRODZENIE ZA PRZEDMIOT UMOWY</w:t>
      </w:r>
    </w:p>
    <w:p w14:paraId="4A29EFCE" w14:textId="7360EB89" w:rsidR="00271E6A" w:rsidRPr="00C10640" w:rsidRDefault="00792E57" w:rsidP="00EB29C2">
      <w:pPr>
        <w:spacing w:after="0"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C10640">
        <w:rPr>
          <w:rFonts w:ascii="Tahoma" w:hAnsi="Tahoma" w:cs="Tahoma"/>
          <w:b/>
          <w:sz w:val="21"/>
          <w:szCs w:val="21"/>
        </w:rPr>
        <w:sym w:font="Times New Roman" w:char="00A7"/>
      </w:r>
      <w:r w:rsidRPr="00C10640">
        <w:rPr>
          <w:rFonts w:ascii="Tahoma" w:hAnsi="Tahoma" w:cs="Tahoma"/>
          <w:b/>
          <w:sz w:val="21"/>
          <w:szCs w:val="21"/>
        </w:rPr>
        <w:t xml:space="preserve"> 6</w:t>
      </w:r>
    </w:p>
    <w:p w14:paraId="5C792A07" w14:textId="13699F61" w:rsidR="0042268B" w:rsidRPr="00C10640" w:rsidRDefault="0042268B" w:rsidP="00EB29C2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Za realizację przedmiotu umowy Wykonawcy przysługuje </w:t>
      </w:r>
      <w:r w:rsidRPr="00C10640">
        <w:rPr>
          <w:rFonts w:ascii="Tahoma" w:hAnsi="Tahoma" w:cs="Tahoma"/>
          <w:b/>
          <w:sz w:val="21"/>
          <w:szCs w:val="21"/>
        </w:rPr>
        <w:t>wynagrodzenie</w:t>
      </w:r>
      <w:r w:rsidRPr="00C10640">
        <w:rPr>
          <w:rFonts w:ascii="Tahoma" w:hAnsi="Tahoma" w:cs="Tahoma"/>
          <w:sz w:val="21"/>
          <w:szCs w:val="21"/>
        </w:rPr>
        <w:t xml:space="preserve"> obliczone na podstawie  poniższych cen</w:t>
      </w:r>
      <w:r w:rsidR="00D60CA2" w:rsidRPr="00C10640">
        <w:rPr>
          <w:rFonts w:ascii="Tahoma" w:hAnsi="Tahoma" w:cs="Tahoma"/>
          <w:sz w:val="21"/>
          <w:szCs w:val="21"/>
        </w:rPr>
        <w:t xml:space="preserve"> (zgodnie z ceną ofertową brutto)</w:t>
      </w:r>
      <w:r w:rsidRPr="00C10640">
        <w:rPr>
          <w:rFonts w:ascii="Tahoma" w:hAnsi="Tahoma" w:cs="Tahoma"/>
          <w:sz w:val="21"/>
          <w:szCs w:val="21"/>
        </w:rPr>
        <w:t>:</w:t>
      </w:r>
    </w:p>
    <w:p w14:paraId="6797C4EE" w14:textId="04DB885B" w:rsidR="0042268B" w:rsidRPr="00C10640" w:rsidRDefault="0042268B" w:rsidP="00EB29C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miesięczne wynagrodzenie ryczałtowe za pozostawanie w gotowości do zapewnienia miejsca i opieki zwierzętom gospodarskim, w tym zapewnienie transportu zwierząt  w wysokości: </w:t>
      </w:r>
      <w:r w:rsidRPr="00C10640">
        <w:rPr>
          <w:rFonts w:ascii="Tahoma" w:hAnsi="Tahoma" w:cs="Tahoma"/>
          <w:b/>
          <w:sz w:val="21"/>
          <w:szCs w:val="21"/>
        </w:rPr>
        <w:t>……….</w:t>
      </w:r>
      <w:r w:rsidRPr="00C10640">
        <w:rPr>
          <w:rFonts w:ascii="Tahoma" w:hAnsi="Tahoma" w:cs="Tahoma"/>
          <w:sz w:val="21"/>
          <w:szCs w:val="21"/>
        </w:rPr>
        <w:t xml:space="preserve"> </w:t>
      </w:r>
      <w:r w:rsidRPr="00C10640">
        <w:rPr>
          <w:rFonts w:ascii="Tahoma" w:hAnsi="Tahoma" w:cs="Tahoma"/>
          <w:b/>
          <w:sz w:val="21"/>
          <w:szCs w:val="21"/>
        </w:rPr>
        <w:t>zł brutto</w:t>
      </w:r>
      <w:r w:rsidRPr="00C10640">
        <w:rPr>
          <w:rFonts w:ascii="Tahoma" w:hAnsi="Tahoma" w:cs="Tahoma"/>
          <w:sz w:val="21"/>
          <w:szCs w:val="21"/>
        </w:rPr>
        <w:t>, w tym …… % VAT;</w:t>
      </w:r>
    </w:p>
    <w:p w14:paraId="446AD718" w14:textId="776437D8" w:rsidR="0042268B" w:rsidRPr="00C10640" w:rsidRDefault="0042268B" w:rsidP="00EB29C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cena jednostkowa za przyjęcie,</w:t>
      </w:r>
      <w:r w:rsidR="00BA6FDD">
        <w:rPr>
          <w:rFonts w:ascii="Tahoma" w:hAnsi="Tahoma" w:cs="Tahoma"/>
          <w:sz w:val="21"/>
          <w:szCs w:val="21"/>
        </w:rPr>
        <w:t xml:space="preserve"> zapewnienie opieki i wyżywienie</w:t>
      </w:r>
      <w:r w:rsidRPr="00C10640">
        <w:rPr>
          <w:rFonts w:ascii="Tahoma" w:hAnsi="Tahoma" w:cs="Tahoma"/>
          <w:sz w:val="21"/>
          <w:szCs w:val="21"/>
        </w:rPr>
        <w:t xml:space="preserve"> przez 1 dobę:</w:t>
      </w:r>
    </w:p>
    <w:p w14:paraId="51CA9E7E" w14:textId="0E3D0730" w:rsidR="0042268B" w:rsidRPr="00C10640" w:rsidRDefault="0042268B" w:rsidP="00EB29C2">
      <w:pPr>
        <w:pStyle w:val="Akapitzlist"/>
        <w:numPr>
          <w:ilvl w:val="0"/>
          <w:numId w:val="5"/>
        </w:numPr>
        <w:spacing w:line="276" w:lineRule="auto"/>
        <w:ind w:left="993" w:hanging="284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1 szt. bydła lub konia (koniowate) w wysokości: </w:t>
      </w:r>
      <w:r w:rsidR="003B50FD" w:rsidRPr="00C10640">
        <w:rPr>
          <w:rFonts w:ascii="Tahoma" w:hAnsi="Tahoma" w:cs="Tahoma"/>
          <w:b/>
          <w:sz w:val="21"/>
          <w:szCs w:val="21"/>
        </w:rPr>
        <w:t>……..</w:t>
      </w:r>
      <w:r w:rsidRPr="00C10640">
        <w:rPr>
          <w:rFonts w:ascii="Tahoma" w:hAnsi="Tahoma" w:cs="Tahoma"/>
          <w:sz w:val="21"/>
          <w:szCs w:val="21"/>
        </w:rPr>
        <w:t xml:space="preserve"> </w:t>
      </w:r>
      <w:r w:rsidRPr="00C10640">
        <w:rPr>
          <w:rFonts w:ascii="Tahoma" w:hAnsi="Tahoma" w:cs="Tahoma"/>
          <w:b/>
          <w:sz w:val="21"/>
          <w:szCs w:val="21"/>
        </w:rPr>
        <w:t>zł brutto</w:t>
      </w:r>
      <w:r w:rsidRPr="00C10640">
        <w:rPr>
          <w:rFonts w:ascii="Tahoma" w:hAnsi="Tahoma" w:cs="Tahoma"/>
          <w:sz w:val="21"/>
          <w:szCs w:val="21"/>
        </w:rPr>
        <w:t xml:space="preserve">, w tym </w:t>
      </w:r>
      <w:r w:rsidR="003B50FD" w:rsidRPr="00C10640">
        <w:rPr>
          <w:rFonts w:ascii="Tahoma" w:hAnsi="Tahoma" w:cs="Tahoma"/>
          <w:sz w:val="21"/>
          <w:szCs w:val="21"/>
        </w:rPr>
        <w:t>…..</w:t>
      </w:r>
      <w:r w:rsidRPr="00C10640">
        <w:rPr>
          <w:rFonts w:ascii="Tahoma" w:hAnsi="Tahoma" w:cs="Tahoma"/>
          <w:sz w:val="21"/>
          <w:szCs w:val="21"/>
        </w:rPr>
        <w:t xml:space="preserve"> % VAT;</w:t>
      </w:r>
    </w:p>
    <w:p w14:paraId="652F1B64" w14:textId="09E4D5BD" w:rsidR="0042268B" w:rsidRPr="00C10640" w:rsidRDefault="0042268B" w:rsidP="00EB29C2">
      <w:pPr>
        <w:pStyle w:val="Akapitzlist"/>
        <w:numPr>
          <w:ilvl w:val="0"/>
          <w:numId w:val="5"/>
        </w:numPr>
        <w:spacing w:line="276" w:lineRule="auto"/>
        <w:ind w:left="993" w:hanging="284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1 szt. świni w wysokości: </w:t>
      </w:r>
      <w:r w:rsidR="00271939" w:rsidRPr="00C10640">
        <w:rPr>
          <w:rFonts w:ascii="Tahoma" w:hAnsi="Tahoma" w:cs="Tahoma"/>
          <w:b/>
          <w:sz w:val="21"/>
          <w:szCs w:val="21"/>
        </w:rPr>
        <w:t>……..</w:t>
      </w:r>
      <w:r w:rsidRPr="00C10640">
        <w:rPr>
          <w:rFonts w:ascii="Tahoma" w:hAnsi="Tahoma" w:cs="Tahoma"/>
          <w:sz w:val="21"/>
          <w:szCs w:val="21"/>
        </w:rPr>
        <w:t xml:space="preserve"> </w:t>
      </w:r>
      <w:r w:rsidRPr="00C10640">
        <w:rPr>
          <w:rFonts w:ascii="Tahoma" w:hAnsi="Tahoma" w:cs="Tahoma"/>
          <w:b/>
          <w:sz w:val="21"/>
          <w:szCs w:val="21"/>
        </w:rPr>
        <w:t>zł brutto</w:t>
      </w:r>
      <w:r w:rsidRPr="00C10640">
        <w:rPr>
          <w:rFonts w:ascii="Tahoma" w:hAnsi="Tahoma" w:cs="Tahoma"/>
          <w:sz w:val="21"/>
          <w:szCs w:val="21"/>
        </w:rPr>
        <w:t xml:space="preserve">, w tym </w:t>
      </w:r>
      <w:r w:rsidR="00271939" w:rsidRPr="00C10640">
        <w:rPr>
          <w:rFonts w:ascii="Tahoma" w:hAnsi="Tahoma" w:cs="Tahoma"/>
          <w:sz w:val="21"/>
          <w:szCs w:val="21"/>
        </w:rPr>
        <w:t>……..</w:t>
      </w:r>
      <w:r w:rsidRPr="00C10640">
        <w:rPr>
          <w:rFonts w:ascii="Tahoma" w:hAnsi="Tahoma" w:cs="Tahoma"/>
          <w:sz w:val="21"/>
          <w:szCs w:val="21"/>
        </w:rPr>
        <w:t xml:space="preserve"> % VAT;</w:t>
      </w:r>
    </w:p>
    <w:p w14:paraId="5B3AC071" w14:textId="6CA5596B" w:rsidR="0042268B" w:rsidRPr="00C10640" w:rsidRDefault="0042268B" w:rsidP="00EB29C2">
      <w:pPr>
        <w:pStyle w:val="Akapitzlist"/>
        <w:numPr>
          <w:ilvl w:val="0"/>
          <w:numId w:val="5"/>
        </w:numPr>
        <w:spacing w:line="276" w:lineRule="auto"/>
        <w:ind w:left="993" w:hanging="284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1 szt. kozy lub owcy w wysokości: </w:t>
      </w:r>
      <w:r w:rsidR="00271939" w:rsidRPr="00C10640">
        <w:rPr>
          <w:rFonts w:ascii="Tahoma" w:hAnsi="Tahoma" w:cs="Tahoma"/>
          <w:b/>
          <w:sz w:val="21"/>
          <w:szCs w:val="21"/>
        </w:rPr>
        <w:t>………</w:t>
      </w:r>
      <w:r w:rsidRPr="00C10640">
        <w:rPr>
          <w:rFonts w:ascii="Tahoma" w:hAnsi="Tahoma" w:cs="Tahoma"/>
          <w:sz w:val="21"/>
          <w:szCs w:val="21"/>
        </w:rPr>
        <w:t xml:space="preserve"> </w:t>
      </w:r>
      <w:r w:rsidRPr="00C10640">
        <w:rPr>
          <w:rFonts w:ascii="Tahoma" w:hAnsi="Tahoma" w:cs="Tahoma"/>
          <w:b/>
          <w:sz w:val="21"/>
          <w:szCs w:val="21"/>
        </w:rPr>
        <w:t>zł brutto</w:t>
      </w:r>
      <w:r w:rsidRPr="00C10640">
        <w:rPr>
          <w:rFonts w:ascii="Tahoma" w:hAnsi="Tahoma" w:cs="Tahoma"/>
          <w:sz w:val="21"/>
          <w:szCs w:val="21"/>
        </w:rPr>
        <w:t xml:space="preserve">, w tym </w:t>
      </w:r>
      <w:r w:rsidR="00271939" w:rsidRPr="00C10640">
        <w:rPr>
          <w:rFonts w:ascii="Tahoma" w:hAnsi="Tahoma" w:cs="Tahoma"/>
          <w:sz w:val="21"/>
          <w:szCs w:val="21"/>
        </w:rPr>
        <w:t>…….</w:t>
      </w:r>
      <w:r w:rsidRPr="00C10640">
        <w:rPr>
          <w:rFonts w:ascii="Tahoma" w:hAnsi="Tahoma" w:cs="Tahoma"/>
          <w:sz w:val="21"/>
          <w:szCs w:val="21"/>
        </w:rPr>
        <w:t xml:space="preserve"> % VAT;</w:t>
      </w:r>
    </w:p>
    <w:p w14:paraId="77F58537" w14:textId="0C0F6C41" w:rsidR="0042268B" w:rsidRPr="00C10640" w:rsidRDefault="0042268B" w:rsidP="00EB29C2">
      <w:pPr>
        <w:pStyle w:val="Akapitzlist"/>
        <w:numPr>
          <w:ilvl w:val="0"/>
          <w:numId w:val="5"/>
        </w:numPr>
        <w:spacing w:line="276" w:lineRule="auto"/>
        <w:ind w:left="993" w:hanging="284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1 szt. drobiu</w:t>
      </w:r>
      <w:r w:rsidR="00E90446" w:rsidRPr="00C10640">
        <w:rPr>
          <w:rFonts w:ascii="Tahoma" w:hAnsi="Tahoma" w:cs="Tahoma"/>
          <w:sz w:val="21"/>
          <w:szCs w:val="21"/>
        </w:rPr>
        <w:t xml:space="preserve"> </w:t>
      </w:r>
      <w:r w:rsidR="00E90446" w:rsidRPr="00C10640">
        <w:rPr>
          <w:rFonts w:ascii="Tahoma" w:eastAsia="Calibri" w:hAnsi="Tahoma" w:cs="Tahoma"/>
          <w:sz w:val="21"/>
          <w:szCs w:val="21"/>
          <w:lang w:eastAsia="en-US"/>
        </w:rPr>
        <w:t>(gęsi, indyki, kaczki, kury)</w:t>
      </w:r>
      <w:r w:rsidRPr="00C10640">
        <w:rPr>
          <w:rFonts w:ascii="Tahoma" w:hAnsi="Tahoma" w:cs="Tahoma"/>
          <w:sz w:val="21"/>
          <w:szCs w:val="21"/>
        </w:rPr>
        <w:t>, królik</w:t>
      </w:r>
      <w:r w:rsidR="004B2EB7">
        <w:rPr>
          <w:rFonts w:ascii="Tahoma" w:hAnsi="Tahoma" w:cs="Tahoma"/>
          <w:sz w:val="21"/>
          <w:szCs w:val="21"/>
        </w:rPr>
        <w:t>a</w:t>
      </w:r>
      <w:r w:rsidRPr="00C10640">
        <w:rPr>
          <w:rFonts w:ascii="Tahoma" w:hAnsi="Tahoma" w:cs="Tahoma"/>
          <w:sz w:val="21"/>
          <w:szCs w:val="21"/>
        </w:rPr>
        <w:t xml:space="preserve"> itp. w wysokości: </w:t>
      </w:r>
      <w:r w:rsidR="00271939" w:rsidRPr="00C10640">
        <w:rPr>
          <w:rFonts w:ascii="Tahoma" w:hAnsi="Tahoma" w:cs="Tahoma"/>
          <w:b/>
          <w:sz w:val="21"/>
          <w:szCs w:val="21"/>
        </w:rPr>
        <w:t>……</w:t>
      </w:r>
      <w:r w:rsidRPr="00C10640">
        <w:rPr>
          <w:rFonts w:ascii="Tahoma" w:hAnsi="Tahoma" w:cs="Tahoma"/>
          <w:sz w:val="21"/>
          <w:szCs w:val="21"/>
        </w:rPr>
        <w:t xml:space="preserve"> </w:t>
      </w:r>
      <w:r w:rsidRPr="00C10640">
        <w:rPr>
          <w:rFonts w:ascii="Tahoma" w:hAnsi="Tahoma" w:cs="Tahoma"/>
          <w:b/>
          <w:sz w:val="21"/>
          <w:szCs w:val="21"/>
        </w:rPr>
        <w:t>zł brutto</w:t>
      </w:r>
      <w:r w:rsidRPr="00C10640">
        <w:rPr>
          <w:rFonts w:ascii="Tahoma" w:hAnsi="Tahoma" w:cs="Tahoma"/>
          <w:sz w:val="21"/>
          <w:szCs w:val="21"/>
        </w:rPr>
        <w:t xml:space="preserve">, w tym </w:t>
      </w:r>
      <w:r w:rsidR="00271939" w:rsidRPr="00C10640">
        <w:rPr>
          <w:rFonts w:ascii="Tahoma" w:hAnsi="Tahoma" w:cs="Tahoma"/>
          <w:sz w:val="21"/>
          <w:szCs w:val="21"/>
        </w:rPr>
        <w:t>……</w:t>
      </w:r>
      <w:r w:rsidRPr="00C10640">
        <w:rPr>
          <w:rFonts w:ascii="Tahoma" w:hAnsi="Tahoma" w:cs="Tahoma"/>
          <w:sz w:val="21"/>
          <w:szCs w:val="21"/>
        </w:rPr>
        <w:t>% VAT;</w:t>
      </w:r>
    </w:p>
    <w:p w14:paraId="21048AD7" w14:textId="2575C56D" w:rsidR="0042268B" w:rsidRPr="00C10640" w:rsidRDefault="0042268B" w:rsidP="00EB29C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cena jednostkowa za opiekę weterynaryjną i w</w:t>
      </w:r>
      <w:r w:rsidR="008D298C">
        <w:rPr>
          <w:rFonts w:ascii="Tahoma" w:hAnsi="Tahoma" w:cs="Tahoma"/>
          <w:sz w:val="21"/>
          <w:szCs w:val="21"/>
        </w:rPr>
        <w:t xml:space="preserve">ykonywanie niezbędnych zabiegów </w:t>
      </w:r>
      <w:r w:rsidRPr="00C10640">
        <w:rPr>
          <w:rFonts w:ascii="Tahoma" w:hAnsi="Tahoma" w:cs="Tahoma"/>
          <w:sz w:val="21"/>
          <w:szCs w:val="21"/>
        </w:rPr>
        <w:t xml:space="preserve">weterynaryjnych: </w:t>
      </w:r>
    </w:p>
    <w:p w14:paraId="464F1752" w14:textId="6E397713" w:rsidR="0042268B" w:rsidRPr="00C10640" w:rsidRDefault="0042268B" w:rsidP="00EB29C2">
      <w:pPr>
        <w:pStyle w:val="Akapitzlist"/>
        <w:numPr>
          <w:ilvl w:val="0"/>
          <w:numId w:val="6"/>
        </w:numPr>
        <w:tabs>
          <w:tab w:val="left" w:pos="993"/>
        </w:tabs>
        <w:spacing w:line="276" w:lineRule="auto"/>
        <w:ind w:hanging="11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1 szt. bydła lub konia (koniowate) w wysokości: </w:t>
      </w:r>
      <w:r w:rsidR="008E3118" w:rsidRPr="00C10640">
        <w:rPr>
          <w:rFonts w:ascii="Tahoma" w:hAnsi="Tahoma" w:cs="Tahoma"/>
          <w:b/>
          <w:sz w:val="21"/>
          <w:szCs w:val="21"/>
        </w:rPr>
        <w:t>……</w:t>
      </w:r>
      <w:r w:rsidRPr="00C10640">
        <w:rPr>
          <w:rFonts w:ascii="Tahoma" w:hAnsi="Tahoma" w:cs="Tahoma"/>
          <w:sz w:val="21"/>
          <w:szCs w:val="21"/>
        </w:rPr>
        <w:t xml:space="preserve"> </w:t>
      </w:r>
      <w:r w:rsidRPr="00C10640">
        <w:rPr>
          <w:rFonts w:ascii="Tahoma" w:hAnsi="Tahoma" w:cs="Tahoma"/>
          <w:b/>
          <w:sz w:val="21"/>
          <w:szCs w:val="21"/>
        </w:rPr>
        <w:t>zł brutto</w:t>
      </w:r>
      <w:r w:rsidRPr="00C10640">
        <w:rPr>
          <w:rFonts w:ascii="Tahoma" w:hAnsi="Tahoma" w:cs="Tahoma"/>
          <w:sz w:val="21"/>
          <w:szCs w:val="21"/>
        </w:rPr>
        <w:t xml:space="preserve">, w tym </w:t>
      </w:r>
      <w:r w:rsidR="008E3118" w:rsidRPr="00C10640">
        <w:rPr>
          <w:rFonts w:ascii="Tahoma" w:hAnsi="Tahoma" w:cs="Tahoma"/>
          <w:sz w:val="21"/>
          <w:szCs w:val="21"/>
        </w:rPr>
        <w:t>……</w:t>
      </w:r>
      <w:r w:rsidRPr="00C10640">
        <w:rPr>
          <w:rFonts w:ascii="Tahoma" w:hAnsi="Tahoma" w:cs="Tahoma"/>
          <w:sz w:val="21"/>
          <w:szCs w:val="21"/>
        </w:rPr>
        <w:t xml:space="preserve"> % VAT;</w:t>
      </w:r>
    </w:p>
    <w:p w14:paraId="633E8DFD" w14:textId="6855F0CC" w:rsidR="0042268B" w:rsidRPr="00C10640" w:rsidRDefault="0042268B" w:rsidP="00EB29C2">
      <w:pPr>
        <w:pStyle w:val="Akapitzlist"/>
        <w:numPr>
          <w:ilvl w:val="0"/>
          <w:numId w:val="6"/>
        </w:numPr>
        <w:tabs>
          <w:tab w:val="left" w:pos="993"/>
        </w:tabs>
        <w:spacing w:line="276" w:lineRule="auto"/>
        <w:ind w:hanging="11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1 szt. świni w wysokości: </w:t>
      </w:r>
      <w:r w:rsidR="00D043CF" w:rsidRPr="00C10640">
        <w:rPr>
          <w:rFonts w:ascii="Tahoma" w:hAnsi="Tahoma" w:cs="Tahoma"/>
          <w:b/>
          <w:sz w:val="21"/>
          <w:szCs w:val="21"/>
        </w:rPr>
        <w:t>……</w:t>
      </w:r>
      <w:r w:rsidRPr="00C10640">
        <w:rPr>
          <w:rFonts w:ascii="Tahoma" w:hAnsi="Tahoma" w:cs="Tahoma"/>
          <w:sz w:val="21"/>
          <w:szCs w:val="21"/>
        </w:rPr>
        <w:t xml:space="preserve"> </w:t>
      </w:r>
      <w:r w:rsidRPr="00C10640">
        <w:rPr>
          <w:rFonts w:ascii="Tahoma" w:hAnsi="Tahoma" w:cs="Tahoma"/>
          <w:b/>
          <w:sz w:val="21"/>
          <w:szCs w:val="21"/>
        </w:rPr>
        <w:t>zł brutto</w:t>
      </w:r>
      <w:r w:rsidRPr="00C10640">
        <w:rPr>
          <w:rFonts w:ascii="Tahoma" w:hAnsi="Tahoma" w:cs="Tahoma"/>
          <w:sz w:val="21"/>
          <w:szCs w:val="21"/>
        </w:rPr>
        <w:t xml:space="preserve">, w tym </w:t>
      </w:r>
      <w:r w:rsidR="00D043CF" w:rsidRPr="00C10640">
        <w:rPr>
          <w:rFonts w:ascii="Tahoma" w:hAnsi="Tahoma" w:cs="Tahoma"/>
          <w:sz w:val="21"/>
          <w:szCs w:val="21"/>
        </w:rPr>
        <w:t>……..</w:t>
      </w:r>
      <w:r w:rsidRPr="00C10640">
        <w:rPr>
          <w:rFonts w:ascii="Tahoma" w:hAnsi="Tahoma" w:cs="Tahoma"/>
          <w:sz w:val="21"/>
          <w:szCs w:val="21"/>
        </w:rPr>
        <w:t xml:space="preserve"> % VAT;</w:t>
      </w:r>
    </w:p>
    <w:p w14:paraId="71D9FDA5" w14:textId="6EF7F41D" w:rsidR="0042268B" w:rsidRPr="00C10640" w:rsidRDefault="0042268B" w:rsidP="00EB29C2">
      <w:pPr>
        <w:pStyle w:val="Akapitzlist"/>
        <w:numPr>
          <w:ilvl w:val="0"/>
          <w:numId w:val="6"/>
        </w:numPr>
        <w:tabs>
          <w:tab w:val="left" w:pos="993"/>
        </w:tabs>
        <w:spacing w:line="276" w:lineRule="auto"/>
        <w:ind w:hanging="11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1 szt. kozy lub owcy w wysokości: </w:t>
      </w:r>
      <w:r w:rsidR="00D043CF" w:rsidRPr="00C10640">
        <w:rPr>
          <w:rFonts w:ascii="Tahoma" w:hAnsi="Tahoma" w:cs="Tahoma"/>
          <w:b/>
          <w:sz w:val="21"/>
          <w:szCs w:val="21"/>
        </w:rPr>
        <w:t>……..</w:t>
      </w:r>
      <w:r w:rsidRPr="00C10640">
        <w:rPr>
          <w:rFonts w:ascii="Tahoma" w:hAnsi="Tahoma" w:cs="Tahoma"/>
          <w:sz w:val="21"/>
          <w:szCs w:val="21"/>
        </w:rPr>
        <w:t xml:space="preserve"> </w:t>
      </w:r>
      <w:r w:rsidRPr="00C10640">
        <w:rPr>
          <w:rFonts w:ascii="Tahoma" w:hAnsi="Tahoma" w:cs="Tahoma"/>
          <w:b/>
          <w:sz w:val="21"/>
          <w:szCs w:val="21"/>
        </w:rPr>
        <w:t>zł brutto</w:t>
      </w:r>
      <w:r w:rsidRPr="00C10640">
        <w:rPr>
          <w:rFonts w:ascii="Tahoma" w:hAnsi="Tahoma" w:cs="Tahoma"/>
          <w:sz w:val="21"/>
          <w:szCs w:val="21"/>
        </w:rPr>
        <w:t xml:space="preserve">, w tym </w:t>
      </w:r>
      <w:r w:rsidR="00D043CF" w:rsidRPr="00C10640">
        <w:rPr>
          <w:rFonts w:ascii="Tahoma" w:hAnsi="Tahoma" w:cs="Tahoma"/>
          <w:sz w:val="21"/>
          <w:szCs w:val="21"/>
        </w:rPr>
        <w:t>……</w:t>
      </w:r>
      <w:r w:rsidRPr="00C10640">
        <w:rPr>
          <w:rFonts w:ascii="Tahoma" w:hAnsi="Tahoma" w:cs="Tahoma"/>
          <w:sz w:val="21"/>
          <w:szCs w:val="21"/>
        </w:rPr>
        <w:t xml:space="preserve"> % VAT;</w:t>
      </w:r>
    </w:p>
    <w:p w14:paraId="2B5BC62A" w14:textId="16249EE3" w:rsidR="003622BF" w:rsidRPr="003622BF" w:rsidRDefault="006A0275" w:rsidP="003622BF">
      <w:pPr>
        <w:pStyle w:val="Akapitzlist"/>
        <w:numPr>
          <w:ilvl w:val="0"/>
          <w:numId w:val="6"/>
        </w:numPr>
        <w:tabs>
          <w:tab w:val="left" w:pos="993"/>
        </w:tabs>
        <w:spacing w:line="276" w:lineRule="auto"/>
        <w:ind w:left="993" w:hanging="284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1 szt. drobiu</w:t>
      </w:r>
      <w:r w:rsidR="00E90446" w:rsidRPr="00C10640">
        <w:rPr>
          <w:rFonts w:ascii="Tahoma" w:hAnsi="Tahoma" w:cs="Tahoma"/>
          <w:sz w:val="21"/>
          <w:szCs w:val="21"/>
        </w:rPr>
        <w:t xml:space="preserve"> (gęsi, indyki, kaczki, kury)</w:t>
      </w:r>
      <w:r w:rsidR="004B2EB7">
        <w:rPr>
          <w:rFonts w:ascii="Tahoma" w:hAnsi="Tahoma" w:cs="Tahoma"/>
          <w:sz w:val="21"/>
          <w:szCs w:val="21"/>
        </w:rPr>
        <w:t>, królika</w:t>
      </w:r>
      <w:r w:rsidR="0042268B" w:rsidRPr="00C10640">
        <w:rPr>
          <w:rFonts w:ascii="Tahoma" w:hAnsi="Tahoma" w:cs="Tahoma"/>
          <w:sz w:val="21"/>
          <w:szCs w:val="21"/>
        </w:rPr>
        <w:t xml:space="preserve"> itp. w wysokości: </w:t>
      </w:r>
      <w:r w:rsidR="0091336A" w:rsidRPr="00C10640">
        <w:rPr>
          <w:rFonts w:ascii="Tahoma" w:hAnsi="Tahoma" w:cs="Tahoma"/>
          <w:b/>
          <w:sz w:val="21"/>
          <w:szCs w:val="21"/>
        </w:rPr>
        <w:t>……</w:t>
      </w:r>
      <w:r w:rsidR="0042268B" w:rsidRPr="00C10640">
        <w:rPr>
          <w:rFonts w:ascii="Tahoma" w:hAnsi="Tahoma" w:cs="Tahoma"/>
          <w:sz w:val="21"/>
          <w:szCs w:val="21"/>
        </w:rPr>
        <w:t xml:space="preserve"> </w:t>
      </w:r>
      <w:r w:rsidR="0042268B" w:rsidRPr="00C10640">
        <w:rPr>
          <w:rFonts w:ascii="Tahoma" w:hAnsi="Tahoma" w:cs="Tahoma"/>
          <w:b/>
          <w:sz w:val="21"/>
          <w:szCs w:val="21"/>
        </w:rPr>
        <w:t>zł brutto</w:t>
      </w:r>
      <w:r w:rsidR="0042268B" w:rsidRPr="00C10640">
        <w:rPr>
          <w:rFonts w:ascii="Tahoma" w:hAnsi="Tahoma" w:cs="Tahoma"/>
          <w:sz w:val="21"/>
          <w:szCs w:val="21"/>
        </w:rPr>
        <w:t xml:space="preserve">, w tym </w:t>
      </w:r>
      <w:r w:rsidR="00D043CF" w:rsidRPr="00C10640">
        <w:rPr>
          <w:rFonts w:ascii="Tahoma" w:hAnsi="Tahoma" w:cs="Tahoma"/>
          <w:sz w:val="21"/>
          <w:szCs w:val="21"/>
        </w:rPr>
        <w:t>….</w:t>
      </w:r>
      <w:r w:rsidR="0042268B" w:rsidRPr="00C10640">
        <w:rPr>
          <w:rFonts w:ascii="Tahoma" w:hAnsi="Tahoma" w:cs="Tahoma"/>
          <w:sz w:val="21"/>
          <w:szCs w:val="21"/>
        </w:rPr>
        <w:t xml:space="preserve"> % VAT.</w:t>
      </w:r>
    </w:p>
    <w:p w14:paraId="379CB984" w14:textId="0C61152B" w:rsidR="003622BF" w:rsidRPr="003622BF" w:rsidRDefault="0042268B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b/>
          <w:sz w:val="21"/>
          <w:szCs w:val="21"/>
        </w:rPr>
        <w:t>Ogóln</w:t>
      </w:r>
      <w:r w:rsidR="001620EF" w:rsidRPr="00C10640">
        <w:rPr>
          <w:rFonts w:ascii="Tahoma" w:hAnsi="Tahoma" w:cs="Tahoma"/>
          <w:b/>
          <w:sz w:val="21"/>
          <w:szCs w:val="21"/>
        </w:rPr>
        <w:t>a wartość umowy</w:t>
      </w:r>
      <w:r w:rsidR="001620EF" w:rsidRPr="00C10640">
        <w:rPr>
          <w:rFonts w:ascii="Tahoma" w:hAnsi="Tahoma" w:cs="Tahoma"/>
          <w:sz w:val="21"/>
          <w:szCs w:val="21"/>
        </w:rPr>
        <w:t xml:space="preserve"> nie przekroczy </w:t>
      </w:r>
      <w:r w:rsidRPr="00C10640">
        <w:rPr>
          <w:rFonts w:ascii="Tahoma" w:hAnsi="Tahoma" w:cs="Tahoma"/>
          <w:sz w:val="21"/>
          <w:szCs w:val="21"/>
        </w:rPr>
        <w:t>kwoty w wysokości brutto:</w:t>
      </w:r>
      <w:r w:rsidR="001620EF" w:rsidRPr="00C10640">
        <w:rPr>
          <w:rFonts w:ascii="Tahoma" w:hAnsi="Tahoma" w:cs="Tahoma"/>
          <w:sz w:val="21"/>
          <w:szCs w:val="21"/>
        </w:rPr>
        <w:t xml:space="preserve"> ………..</w:t>
      </w:r>
      <w:r w:rsidRPr="00C10640">
        <w:rPr>
          <w:rFonts w:ascii="Tahoma" w:hAnsi="Tahoma" w:cs="Tahoma"/>
          <w:sz w:val="21"/>
          <w:szCs w:val="21"/>
        </w:rPr>
        <w:t xml:space="preserve"> zł (słownie</w:t>
      </w:r>
      <w:r w:rsidR="001620EF" w:rsidRPr="00C10640">
        <w:rPr>
          <w:rFonts w:ascii="Tahoma" w:hAnsi="Tahoma" w:cs="Tahoma"/>
          <w:sz w:val="21"/>
          <w:szCs w:val="21"/>
        </w:rPr>
        <w:t xml:space="preserve"> złotych</w:t>
      </w:r>
      <w:r w:rsidRPr="00C10640">
        <w:rPr>
          <w:rFonts w:ascii="Tahoma" w:hAnsi="Tahoma" w:cs="Tahoma"/>
          <w:sz w:val="21"/>
          <w:szCs w:val="21"/>
        </w:rPr>
        <w:t xml:space="preserve">: </w:t>
      </w:r>
      <w:r w:rsidR="001620EF" w:rsidRPr="00C10640">
        <w:rPr>
          <w:rFonts w:ascii="Tahoma" w:hAnsi="Tahoma" w:cs="Tahoma"/>
          <w:sz w:val="21"/>
          <w:szCs w:val="21"/>
        </w:rPr>
        <w:t>…………</w:t>
      </w:r>
      <w:r w:rsidR="00B75ABA" w:rsidRPr="00C10640">
        <w:rPr>
          <w:rFonts w:ascii="Tahoma" w:hAnsi="Tahoma" w:cs="Tahoma"/>
          <w:sz w:val="21"/>
          <w:szCs w:val="21"/>
        </w:rPr>
        <w:t>………………………………………………</w:t>
      </w:r>
      <w:r w:rsidR="001620EF" w:rsidRPr="00C10640">
        <w:rPr>
          <w:rFonts w:ascii="Tahoma" w:hAnsi="Tahoma" w:cs="Tahoma"/>
          <w:sz w:val="21"/>
          <w:szCs w:val="21"/>
        </w:rPr>
        <w:t>…..</w:t>
      </w:r>
      <w:r w:rsidRPr="00C10640">
        <w:rPr>
          <w:rFonts w:ascii="Tahoma" w:hAnsi="Tahoma" w:cs="Tahoma"/>
          <w:sz w:val="21"/>
          <w:szCs w:val="21"/>
        </w:rPr>
        <w:t>).</w:t>
      </w:r>
    </w:p>
    <w:p w14:paraId="49C23CD5" w14:textId="7E793756" w:rsidR="009E58D6" w:rsidRPr="00C10640" w:rsidRDefault="009E58D6" w:rsidP="00EB29C2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W przypadku wyczerpania środków finansowych przewidzianych na realizację zadań rozliczanych cenami jednostkowymi, Zamawiający dopuszcza możliwość  przesunięcia środków finansowych </w:t>
      </w:r>
      <w:r w:rsidR="00011BF3" w:rsidRPr="00C10640">
        <w:rPr>
          <w:rFonts w:ascii="Tahoma" w:hAnsi="Tahoma" w:cs="Tahoma"/>
          <w:sz w:val="21"/>
          <w:szCs w:val="21"/>
        </w:rPr>
        <w:br/>
      </w:r>
      <w:r w:rsidRPr="00C10640">
        <w:rPr>
          <w:rFonts w:ascii="Tahoma" w:hAnsi="Tahoma" w:cs="Tahoma"/>
          <w:sz w:val="21"/>
          <w:szCs w:val="21"/>
        </w:rPr>
        <w:t>z miesięcznego wynagrodzenia ryczałtowego.</w:t>
      </w:r>
    </w:p>
    <w:p w14:paraId="797E9498" w14:textId="10BDEE6E" w:rsidR="00271E6A" w:rsidRPr="00C10640" w:rsidRDefault="009E58D6" w:rsidP="00EB29C2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W przypadku realizacji zadań objętych niniejszą umową przez niepełny miesiąc, Wykonawcy będzie przysługiwało wynagrodzenie naliczone proporcjonalnie w stosunku do liczby dni </w:t>
      </w:r>
      <w:r w:rsidRPr="00C10640">
        <w:rPr>
          <w:rFonts w:ascii="Tahoma" w:hAnsi="Tahoma" w:cs="Tahoma"/>
          <w:sz w:val="21"/>
          <w:szCs w:val="21"/>
        </w:rPr>
        <w:br/>
        <w:t>w miesiącu, w których wykonywano zadania. Do wyliczenia zostanie przyjęta liczba dni, która występuje w danym miesiącu.</w:t>
      </w:r>
    </w:p>
    <w:p w14:paraId="0DD1794A" w14:textId="0DFBA3CE" w:rsidR="009E58D6" w:rsidRPr="00C10640" w:rsidRDefault="009E58D6" w:rsidP="00EB29C2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Podstawą do wystawienia faktury będą protokoły odbioru stwierdzające wykonanie zadań </w:t>
      </w:r>
      <w:r w:rsidR="00835BA0" w:rsidRPr="00C10640">
        <w:rPr>
          <w:rFonts w:ascii="Tahoma" w:hAnsi="Tahoma" w:cs="Tahoma"/>
          <w:sz w:val="21"/>
          <w:szCs w:val="21"/>
        </w:rPr>
        <w:br/>
      </w:r>
      <w:r w:rsidRPr="00C10640">
        <w:rPr>
          <w:rFonts w:ascii="Tahoma" w:hAnsi="Tahoma" w:cs="Tahoma"/>
          <w:sz w:val="21"/>
          <w:szCs w:val="21"/>
        </w:rPr>
        <w:t xml:space="preserve">w danym miesiącu, sporządzone nie wcześniej niż następnego dnia roboczego i nie później niż </w:t>
      </w:r>
      <w:r w:rsidRPr="00C10640">
        <w:rPr>
          <w:rFonts w:ascii="Tahoma" w:hAnsi="Tahoma" w:cs="Tahoma"/>
          <w:sz w:val="21"/>
          <w:szCs w:val="21"/>
        </w:rPr>
        <w:br/>
        <w:t>w terminie 5 dni roboczych od dnia zakończenia miesiąc</w:t>
      </w:r>
      <w:r w:rsidR="0046250D" w:rsidRPr="00C10640">
        <w:rPr>
          <w:rFonts w:ascii="Tahoma" w:hAnsi="Tahoma" w:cs="Tahoma"/>
          <w:sz w:val="21"/>
          <w:szCs w:val="21"/>
        </w:rPr>
        <w:t>a</w:t>
      </w:r>
      <w:r w:rsidRPr="00C10640">
        <w:rPr>
          <w:rFonts w:ascii="Tahoma" w:hAnsi="Tahoma" w:cs="Tahoma"/>
          <w:sz w:val="21"/>
          <w:szCs w:val="21"/>
        </w:rPr>
        <w:t>, podpisane przez obie strony oraz kopia dokumentu potwierdzającego wykonanie usługi leczenia weterynaryjnego wystawionego przez lekarza weterynarii.</w:t>
      </w:r>
    </w:p>
    <w:p w14:paraId="3826D17E" w14:textId="77777777" w:rsidR="009E58D6" w:rsidRPr="00C10640" w:rsidRDefault="009E58D6" w:rsidP="00EB29C2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Przez dni robocze rozumiane będą dni od poniedziałku do piątku, z wyłączeniem dni ustawowo wolnych od pracy.</w:t>
      </w:r>
    </w:p>
    <w:p w14:paraId="443F9ECC" w14:textId="77777777" w:rsidR="009E58D6" w:rsidRPr="00C10640" w:rsidRDefault="009E58D6" w:rsidP="00EB29C2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Do obliczenia wartości brutto faktur (kwoty do zapłaty) należy przyjąć ceny  brutto w wysokości </w:t>
      </w:r>
      <w:r w:rsidRPr="00410B0D">
        <w:rPr>
          <w:rFonts w:ascii="Tahoma" w:hAnsi="Tahoma" w:cs="Tahoma"/>
          <w:sz w:val="21"/>
          <w:szCs w:val="21"/>
        </w:rPr>
        <w:t xml:space="preserve">określonej w ust. 1. </w:t>
      </w:r>
    </w:p>
    <w:p w14:paraId="57BBD1A6" w14:textId="77777777" w:rsidR="009E58D6" w:rsidRPr="00C10640" w:rsidRDefault="009E58D6" w:rsidP="00EB29C2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Wykonawca zobowiązuje się do wystawiania faktur nie częściej niż raz w miesiącu.</w:t>
      </w:r>
    </w:p>
    <w:p w14:paraId="0375D3BD" w14:textId="598E483F" w:rsidR="003622BF" w:rsidRP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3622BF">
        <w:rPr>
          <w:rFonts w:ascii="Tahoma" w:hAnsi="Tahoma" w:cs="Tahoma"/>
          <w:sz w:val="21"/>
          <w:szCs w:val="21"/>
          <w:lang w:val="x-none" w:eastAsia="x-none"/>
        </w:rPr>
        <w:lastRenderedPageBreak/>
        <w:t xml:space="preserve">Wynagrodzenie przysługujące Wykonawcy będzie płatne przelewem na jego rachunek </w:t>
      </w:r>
      <w:r w:rsidRPr="003622BF">
        <w:rPr>
          <w:rFonts w:ascii="Tahoma" w:hAnsi="Tahoma" w:cs="Tahoma"/>
          <w:sz w:val="21"/>
          <w:szCs w:val="21"/>
          <w:lang w:val="x-none" w:eastAsia="x-none"/>
        </w:rPr>
        <w:br/>
      </w:r>
      <w:r>
        <w:rPr>
          <w:rFonts w:ascii="Tahoma" w:hAnsi="Tahoma" w:cs="Tahoma"/>
          <w:b/>
          <w:bCs/>
          <w:sz w:val="21"/>
          <w:szCs w:val="21"/>
          <w:lang w:eastAsia="x-none"/>
        </w:rPr>
        <w:t>………………………………….</w:t>
      </w:r>
      <w:r w:rsidRPr="003622BF">
        <w:rPr>
          <w:rFonts w:ascii="Tahoma" w:hAnsi="Tahoma" w:cs="Tahoma"/>
          <w:sz w:val="21"/>
          <w:szCs w:val="21"/>
          <w:lang w:eastAsia="x-none"/>
        </w:rPr>
        <w:t>, w te</w:t>
      </w:r>
      <w:proofErr w:type="spellStart"/>
      <w:r w:rsidRPr="003622BF">
        <w:rPr>
          <w:rFonts w:ascii="Tahoma" w:hAnsi="Tahoma" w:cs="Tahoma"/>
          <w:sz w:val="21"/>
          <w:szCs w:val="21"/>
          <w:lang w:val="x-none" w:eastAsia="x-none"/>
        </w:rPr>
        <w:t>r</w:t>
      </w:r>
      <w:r w:rsidRPr="003622BF">
        <w:rPr>
          <w:rFonts w:ascii="Tahoma" w:hAnsi="Tahoma" w:cs="Tahoma"/>
          <w:sz w:val="21"/>
          <w:szCs w:val="21"/>
          <w:lang w:eastAsia="x-none"/>
        </w:rPr>
        <w:t>minie</w:t>
      </w:r>
      <w:proofErr w:type="spellEnd"/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 </w:t>
      </w:r>
      <w:r w:rsidRPr="003622BF">
        <w:rPr>
          <w:rFonts w:ascii="Tahoma" w:hAnsi="Tahoma" w:cs="Tahoma"/>
          <w:b/>
          <w:bCs/>
          <w:sz w:val="21"/>
          <w:szCs w:val="21"/>
          <w:lang w:val="x-none" w:eastAsia="x-none"/>
        </w:rPr>
        <w:t>30 dni</w:t>
      </w:r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 od daty otrzymania przez Zamawiającego prawidłowo wystawionej faktury</w:t>
      </w:r>
      <w:r w:rsidRPr="003622BF">
        <w:rPr>
          <w:rFonts w:ascii="Tahoma" w:hAnsi="Tahoma" w:cs="Tahoma"/>
          <w:sz w:val="21"/>
          <w:szCs w:val="21"/>
          <w:lang w:eastAsia="x-none"/>
        </w:rPr>
        <w:t xml:space="preserve"> wraz z kompletem dokumentów</w:t>
      </w:r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. W przypadku faktur ustrukturyzowanych za </w:t>
      </w:r>
      <w:r w:rsidRPr="003622BF">
        <w:rPr>
          <w:rFonts w:ascii="Tahoma" w:hAnsi="Tahoma" w:cs="Tahoma"/>
          <w:b/>
          <w:bCs/>
          <w:sz w:val="21"/>
          <w:szCs w:val="21"/>
          <w:lang w:val="x-none" w:eastAsia="x-none"/>
        </w:rPr>
        <w:t>dzień otrzymania faktury</w:t>
      </w:r>
      <w:r w:rsidRPr="003622BF">
        <w:rPr>
          <w:rFonts w:ascii="Tahoma" w:hAnsi="Tahoma" w:cs="Tahoma"/>
          <w:b/>
          <w:bCs/>
          <w:sz w:val="21"/>
          <w:szCs w:val="21"/>
          <w:lang w:eastAsia="x-none"/>
        </w:rPr>
        <w:t xml:space="preserve"> </w:t>
      </w:r>
      <w:r w:rsidRPr="003622BF">
        <w:rPr>
          <w:rFonts w:ascii="Tahoma" w:hAnsi="Tahoma" w:cs="Tahoma"/>
          <w:b/>
          <w:bCs/>
          <w:sz w:val="21"/>
          <w:szCs w:val="21"/>
          <w:lang w:val="x-none" w:eastAsia="x-none"/>
        </w:rPr>
        <w:t>ustrukturyzowanej</w:t>
      </w:r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 wystawionej w trybie online, trybie offline24, trybie offline przyjmuje się </w:t>
      </w:r>
      <w:r w:rsidRPr="003622BF">
        <w:rPr>
          <w:rFonts w:ascii="Tahoma" w:hAnsi="Tahoma" w:cs="Tahoma"/>
          <w:b/>
          <w:bCs/>
          <w:sz w:val="21"/>
          <w:szCs w:val="21"/>
          <w:lang w:val="x-none" w:eastAsia="x-none"/>
        </w:rPr>
        <w:t xml:space="preserve">datę nadania fakturze unikatowego numeru </w:t>
      </w:r>
      <w:proofErr w:type="spellStart"/>
      <w:r w:rsidRPr="003622BF">
        <w:rPr>
          <w:rFonts w:ascii="Tahoma" w:hAnsi="Tahoma" w:cs="Tahoma"/>
          <w:b/>
          <w:bCs/>
          <w:sz w:val="21"/>
          <w:szCs w:val="21"/>
          <w:lang w:val="x-none" w:eastAsia="x-none"/>
        </w:rPr>
        <w:t>KSeF</w:t>
      </w:r>
      <w:proofErr w:type="spellEnd"/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 </w:t>
      </w:r>
      <w:r w:rsidRPr="003622BF">
        <w:rPr>
          <w:rFonts w:ascii="Tahoma" w:hAnsi="Tahoma" w:cs="Tahoma"/>
          <w:i/>
          <w:iCs/>
          <w:sz w:val="21"/>
          <w:szCs w:val="21"/>
          <w:lang w:val="x-none" w:eastAsia="x-none"/>
        </w:rPr>
        <w:t>w Krajowym Systemie e-Faktur (</w:t>
      </w:r>
      <w:proofErr w:type="spellStart"/>
      <w:r w:rsidRPr="003622BF">
        <w:rPr>
          <w:rFonts w:ascii="Tahoma" w:hAnsi="Tahoma" w:cs="Tahoma"/>
          <w:i/>
          <w:iCs/>
          <w:sz w:val="21"/>
          <w:szCs w:val="21"/>
          <w:lang w:val="x-none" w:eastAsia="x-none"/>
        </w:rPr>
        <w:t>KSeF</w:t>
      </w:r>
      <w:proofErr w:type="spellEnd"/>
      <w:r w:rsidRPr="003622BF">
        <w:rPr>
          <w:rFonts w:ascii="Tahoma" w:hAnsi="Tahoma" w:cs="Tahoma"/>
          <w:i/>
          <w:iCs/>
          <w:sz w:val="21"/>
          <w:szCs w:val="21"/>
          <w:lang w:val="x-none" w:eastAsia="x-none"/>
        </w:rPr>
        <w:t xml:space="preserve">). </w:t>
      </w:r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Za </w:t>
      </w:r>
      <w:r w:rsidRPr="003622BF">
        <w:rPr>
          <w:rFonts w:ascii="Tahoma" w:hAnsi="Tahoma" w:cs="Tahoma"/>
          <w:b/>
          <w:bCs/>
          <w:sz w:val="21"/>
          <w:szCs w:val="21"/>
          <w:lang w:val="x-none" w:eastAsia="x-none"/>
        </w:rPr>
        <w:t>dzień otrzymania faktury wystawionej w trybie awaryjnym</w:t>
      </w:r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 (któr</w:t>
      </w:r>
      <w:r w:rsidRPr="003622BF">
        <w:rPr>
          <w:rFonts w:ascii="Tahoma" w:hAnsi="Tahoma" w:cs="Tahoma"/>
          <w:sz w:val="21"/>
          <w:szCs w:val="21"/>
          <w:lang w:eastAsia="x-none"/>
        </w:rPr>
        <w:t>a</w:t>
      </w:r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 winna być przesłana do </w:t>
      </w:r>
      <w:proofErr w:type="spellStart"/>
      <w:r w:rsidRPr="003622BF">
        <w:rPr>
          <w:rFonts w:ascii="Tahoma" w:hAnsi="Tahoma" w:cs="Tahoma"/>
          <w:sz w:val="21"/>
          <w:szCs w:val="21"/>
          <w:lang w:val="x-none" w:eastAsia="x-none"/>
        </w:rPr>
        <w:t>KSeF</w:t>
      </w:r>
      <w:proofErr w:type="spellEnd"/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 w terminie do 7 dni od ustania awarii) oraz faktury, której nie obejmuje obowiązek </w:t>
      </w:r>
      <w:proofErr w:type="spellStart"/>
      <w:r w:rsidRPr="003622BF">
        <w:rPr>
          <w:rFonts w:ascii="Tahoma" w:hAnsi="Tahoma" w:cs="Tahoma"/>
          <w:sz w:val="21"/>
          <w:szCs w:val="21"/>
          <w:lang w:val="x-none" w:eastAsia="x-none"/>
        </w:rPr>
        <w:t>KSeF</w:t>
      </w:r>
      <w:proofErr w:type="spellEnd"/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, przekazanej w formie </w:t>
      </w:r>
      <w:r w:rsidRPr="003622BF">
        <w:rPr>
          <w:rFonts w:ascii="Tahoma" w:hAnsi="Tahoma" w:cs="Tahoma"/>
          <w:sz w:val="21"/>
          <w:szCs w:val="21"/>
          <w:lang w:eastAsia="x-none"/>
        </w:rPr>
        <w:t>uzgodnionej (papierowej lub elektronicznej)</w:t>
      </w:r>
      <w:r w:rsidRPr="003622BF">
        <w:rPr>
          <w:rFonts w:ascii="Tahoma" w:hAnsi="Tahoma" w:cs="Tahoma"/>
          <w:sz w:val="21"/>
          <w:szCs w:val="21"/>
          <w:lang w:val="x-none" w:eastAsia="x-none"/>
        </w:rPr>
        <w:t xml:space="preserve"> przyjmuje się </w:t>
      </w:r>
      <w:r w:rsidRPr="003622BF">
        <w:rPr>
          <w:rFonts w:ascii="Tahoma" w:hAnsi="Tahoma" w:cs="Tahoma"/>
          <w:b/>
          <w:bCs/>
          <w:sz w:val="21"/>
          <w:szCs w:val="21"/>
          <w:lang w:val="x-none" w:eastAsia="x-none"/>
        </w:rPr>
        <w:t>dzień faktycznego otrzymania jej przez Zamawiającego</w:t>
      </w:r>
      <w:r w:rsidRPr="003622BF">
        <w:rPr>
          <w:rFonts w:ascii="Tahoma" w:hAnsi="Tahoma" w:cs="Tahoma"/>
          <w:sz w:val="21"/>
          <w:szCs w:val="21"/>
          <w:lang w:val="x-none" w:eastAsia="x-none"/>
        </w:rPr>
        <w:t>.</w:t>
      </w:r>
    </w:p>
    <w:p w14:paraId="5A48A737" w14:textId="15406D39" w:rsid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3622BF">
        <w:rPr>
          <w:rFonts w:ascii="Tahoma" w:hAnsi="Tahoma" w:cs="Tahoma"/>
          <w:sz w:val="21"/>
          <w:szCs w:val="21"/>
          <w:lang w:eastAsia="x-none"/>
        </w:rPr>
        <w:t>Wykonawca oświadcza, że wskazany rachunek bankowy jest rachunkiem rozliczeniowym przedsiębiorcy służącym do celów prowadzonej działalności gospodarczej, dla którego bank prowadzący ten rachunek utworzył powiązany z nim rachunek VAT. Wykonawca oświadcza, iż ww. rachunek rozliczeniowy widnieje w wykazie podmiotów prowadzonym przez szefa Krajowej Administracji Skarbowej.</w:t>
      </w:r>
    </w:p>
    <w:p w14:paraId="3043D39B" w14:textId="72BB6655" w:rsid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bookmarkStart w:id="0" w:name="_Hlk223609500"/>
      <w:r w:rsidRPr="003622BF">
        <w:rPr>
          <w:rFonts w:ascii="Tahoma" w:hAnsi="Tahoma" w:cs="Tahoma"/>
          <w:sz w:val="21"/>
          <w:szCs w:val="21"/>
          <w:lang w:eastAsia="x-none"/>
        </w:rPr>
        <w:t>W przypadku stwierdzenia błędów lub braków w fakturze ustrukturyzowanej wystawionej w Krajowym Systemem e-Faktur (</w:t>
      </w:r>
      <w:proofErr w:type="spellStart"/>
      <w:r w:rsidRPr="003622BF">
        <w:rPr>
          <w:rFonts w:ascii="Tahoma" w:hAnsi="Tahoma" w:cs="Tahoma"/>
          <w:sz w:val="21"/>
          <w:szCs w:val="21"/>
          <w:lang w:eastAsia="x-none"/>
        </w:rPr>
        <w:t>KSeF</w:t>
      </w:r>
      <w:proofErr w:type="spellEnd"/>
      <w:r w:rsidRPr="003622BF">
        <w:rPr>
          <w:rFonts w:ascii="Tahoma" w:hAnsi="Tahoma" w:cs="Tahoma"/>
          <w:sz w:val="21"/>
          <w:szCs w:val="21"/>
          <w:lang w:eastAsia="x-none"/>
        </w:rPr>
        <w:t>), w szczególności w numerach identyfikacyjnych NIP Nabywcy i Odbiorcy, termin płatności faktury będzie liczony od dnia otrzymania poprawnie wystawionej faktury.</w:t>
      </w:r>
    </w:p>
    <w:bookmarkEnd w:id="0"/>
    <w:p w14:paraId="3519A6FE" w14:textId="449FD727" w:rsid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3622BF">
        <w:rPr>
          <w:rFonts w:ascii="Tahoma" w:hAnsi="Tahoma" w:cs="Tahoma"/>
          <w:sz w:val="21"/>
          <w:szCs w:val="21"/>
          <w:lang w:eastAsia="x-none"/>
        </w:rPr>
        <w:t>Protokoły odbioru, Wykonawca ma obowiązek dostarczyć do siedziby Zamawiającego - Departament Gospodarki Komunalnej i Ochrony Środowiska, ul. Kamienna 17, 15-021 Białystok.</w:t>
      </w:r>
    </w:p>
    <w:p w14:paraId="34283544" w14:textId="585AAAF7" w:rsid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3622BF">
        <w:rPr>
          <w:rFonts w:ascii="Tahoma" w:hAnsi="Tahoma" w:cs="Tahoma"/>
          <w:sz w:val="21"/>
          <w:szCs w:val="21"/>
          <w:lang w:eastAsia="x-none"/>
        </w:rPr>
        <w:t>Zamawiający oświadcza, że płatności za faktury wystawione przez Wykonawcę będą dokonywane na wskazany powyżej rachunek z zastosowaniem mechanizmu podzielonej płatności.</w:t>
      </w:r>
    </w:p>
    <w:p w14:paraId="05904720" w14:textId="5691EF3D" w:rsidR="003622BF" w:rsidRP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3622BF">
        <w:rPr>
          <w:rFonts w:ascii="Tahoma" w:hAnsi="Tahoma" w:cs="Tahoma"/>
          <w:bCs/>
          <w:sz w:val="21"/>
          <w:szCs w:val="21"/>
          <w:lang w:eastAsia="x-none"/>
        </w:rPr>
        <w:t>Miasto Białystok jest czynnym podatnikiem podatku VAT.</w:t>
      </w:r>
    </w:p>
    <w:p w14:paraId="63966622" w14:textId="77777777" w:rsidR="003622BF" w:rsidRP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3622BF">
        <w:rPr>
          <w:rFonts w:ascii="Tahoma" w:hAnsi="Tahoma" w:cs="Tahoma"/>
          <w:bCs/>
          <w:sz w:val="21"/>
          <w:szCs w:val="21"/>
          <w:lang w:eastAsia="x-none"/>
        </w:rPr>
        <w:t>Za dzień dokonania płatności przyjmuje się dzień obciążenia rachunku bankowego Zamawiającego.</w:t>
      </w:r>
    </w:p>
    <w:p w14:paraId="65601476" w14:textId="04AC99CE" w:rsid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3622BF">
        <w:rPr>
          <w:rFonts w:ascii="Tahoma" w:hAnsi="Tahoma" w:cs="Tahoma"/>
          <w:bCs/>
          <w:sz w:val="21"/>
          <w:szCs w:val="21"/>
          <w:lang w:eastAsia="x-none"/>
        </w:rPr>
        <w:t xml:space="preserve"> </w:t>
      </w:r>
      <w:r>
        <w:rPr>
          <w:rFonts w:ascii="Tahoma" w:hAnsi="Tahoma" w:cs="Tahoma"/>
          <w:bCs/>
          <w:sz w:val="21"/>
          <w:szCs w:val="21"/>
          <w:lang w:eastAsia="x-none"/>
        </w:rPr>
        <w:t>F</w:t>
      </w:r>
      <w:r w:rsidRPr="003622BF">
        <w:rPr>
          <w:rFonts w:ascii="Tahoma" w:hAnsi="Tahoma" w:cs="Tahoma"/>
          <w:sz w:val="21"/>
          <w:szCs w:val="21"/>
          <w:lang w:eastAsia="x-none"/>
        </w:rPr>
        <w:t xml:space="preserve">aktury należy wystawiać zgodnie z obowiązującymi w tym zakresie przepisami, </w:t>
      </w:r>
      <w:r w:rsidRPr="003622BF">
        <w:rPr>
          <w:rFonts w:ascii="Tahoma" w:hAnsi="Tahoma" w:cs="Tahoma"/>
          <w:sz w:val="21"/>
          <w:szCs w:val="21"/>
          <w:lang w:eastAsia="x-none"/>
        </w:rPr>
        <w:br/>
        <w:t>w szczególności zgodnie z ustawą z dnia 11 marca 2004 r. o podatku od towarów i usług (Dz. U. z 2025 r., poz. 775 ze zm.), z zastrzeżeniem ust. 4. Wykonawca zobowiązuje się do wskazywania w fakturach ustrukturyzowanych nazwy i adresu, numeru NIP, roli zarówno Nabywcy jak i Odbiorcy (Podmiot3):</w:t>
      </w:r>
    </w:p>
    <w:p w14:paraId="23B60AE2" w14:textId="77777777" w:rsidR="003622BF" w:rsidRPr="003622BF" w:rsidRDefault="003622BF" w:rsidP="003622BF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x-none"/>
        </w:rPr>
      </w:pP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>w pozycji (węźle) Podmiot2 dane Nabywcy (</w:t>
      </w:r>
      <w:r w:rsidRPr="003622BF">
        <w:rPr>
          <w:rFonts w:ascii="Tahoma" w:eastAsia="Times New Roman" w:hAnsi="Tahoma" w:cs="Tahoma"/>
          <w:b/>
          <w:sz w:val="21"/>
          <w:szCs w:val="21"/>
          <w:lang w:eastAsia="x-none"/>
        </w:rPr>
        <w:t>MIASTO BIAŁYSTOK, ul. Słonimska 1, 15-950 Białystok, NIP: 9662117220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) oraz wartość </w:t>
      </w:r>
      <w:r w:rsidRPr="003622BF">
        <w:rPr>
          <w:rFonts w:ascii="Tahoma" w:eastAsia="Times New Roman" w:hAnsi="Tahoma" w:cs="Tahoma"/>
          <w:b/>
          <w:sz w:val="21"/>
          <w:szCs w:val="21"/>
          <w:lang w:eastAsia="x-none"/>
        </w:rPr>
        <w:t>„1” w polu JST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>,</w:t>
      </w:r>
    </w:p>
    <w:p w14:paraId="19CC52C0" w14:textId="77777777" w:rsidR="003622BF" w:rsidRPr="003622BF" w:rsidRDefault="003622BF" w:rsidP="003622BF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x-none"/>
        </w:rPr>
      </w:pP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>w pozycji (węźle) Podmiot3 dane Odbiorcy (</w:t>
      </w:r>
      <w:r w:rsidRPr="003622BF">
        <w:rPr>
          <w:rFonts w:ascii="Tahoma" w:eastAsia="Times New Roman" w:hAnsi="Tahoma" w:cs="Tahoma"/>
          <w:b/>
          <w:sz w:val="21"/>
          <w:szCs w:val="21"/>
          <w:lang w:eastAsia="x-none"/>
        </w:rPr>
        <w:t xml:space="preserve">Urząd Miejski w Białymstoku, ul. Słonimska 1, 15-950 Białystok, NIP: </w:t>
      </w:r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>5420304637)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 </w:t>
      </w:r>
      <w:bookmarkStart w:id="1" w:name="_Hlk214553259"/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oraz wartość </w:t>
      </w:r>
      <w:r w:rsidRPr="003622BF">
        <w:rPr>
          <w:rFonts w:ascii="Tahoma" w:eastAsia="Times New Roman" w:hAnsi="Tahoma" w:cs="Tahoma"/>
          <w:b/>
          <w:sz w:val="21"/>
          <w:szCs w:val="21"/>
          <w:lang w:eastAsia="x-none"/>
        </w:rPr>
        <w:t>„8”- JST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 – </w:t>
      </w:r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>Odbiorca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 </w:t>
      </w:r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>w polu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 </w:t>
      </w:r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>Rola</w:t>
      </w:r>
      <w:bookmarkEnd w:id="1"/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>,</w:t>
      </w:r>
    </w:p>
    <w:p w14:paraId="4E8F50A3" w14:textId="77777777" w:rsidR="003622BF" w:rsidRPr="003622BF" w:rsidRDefault="003622BF" w:rsidP="003622BF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x-none"/>
        </w:rPr>
      </w:pP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w pozycji Warunki transakcji  w sekcji </w:t>
      </w:r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>Umowa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 - </w:t>
      </w:r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 xml:space="preserve">nr i datę umowy, </w:t>
      </w:r>
    </w:p>
    <w:p w14:paraId="6C951600" w14:textId="23662D49" w:rsidR="003622BF" w:rsidRPr="003622BF" w:rsidRDefault="003622BF" w:rsidP="003622BF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ahoma" w:eastAsia="Times New Roman" w:hAnsi="Tahoma" w:cs="Tahoma"/>
          <w:iCs/>
          <w:sz w:val="21"/>
          <w:szCs w:val="21"/>
          <w:lang w:eastAsia="x-none"/>
        </w:rPr>
      </w:pP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w pozycji </w:t>
      </w:r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>Pozostałe informacje na fakturze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 w sekcji </w:t>
      </w:r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>Pozostałe informacje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t xml:space="preserve"> </w:t>
      </w:r>
      <w:r w:rsidRPr="003622BF">
        <w:rPr>
          <w:rFonts w:ascii="Tahoma" w:eastAsia="Times New Roman" w:hAnsi="Tahoma" w:cs="Tahoma"/>
          <w:sz w:val="21"/>
          <w:szCs w:val="21"/>
          <w:lang w:eastAsia="x-none"/>
        </w:rPr>
        <w:br/>
        <w:t xml:space="preserve">w </w:t>
      </w:r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 xml:space="preserve">Stopce faktury – </w:t>
      </w:r>
      <w:bookmarkStart w:id="2" w:name="_Hlk220575709"/>
      <w:r w:rsidRPr="003622BF">
        <w:rPr>
          <w:rFonts w:ascii="Tahoma" w:eastAsia="Times New Roman" w:hAnsi="Tahoma" w:cs="Tahoma"/>
          <w:b/>
          <w:bCs/>
          <w:sz w:val="21"/>
          <w:szCs w:val="21"/>
          <w:lang w:eastAsia="x-none"/>
        </w:rPr>
        <w:t>pełna lub skrócona nazwę Odbiorcy faktury –</w:t>
      </w:r>
      <w:bookmarkEnd w:id="2"/>
      <w:r w:rsidRPr="003622BF">
        <w:rPr>
          <w:rFonts w:ascii="Tahoma" w:eastAsia="Times New Roman" w:hAnsi="Tahoma" w:cs="Tahoma"/>
          <w:i/>
          <w:sz w:val="21"/>
          <w:szCs w:val="21"/>
          <w:lang w:eastAsia="x-none"/>
        </w:rPr>
        <w:t xml:space="preserve"> </w:t>
      </w:r>
      <w:r w:rsidRPr="003622BF">
        <w:rPr>
          <w:rFonts w:ascii="Tahoma" w:eastAsia="Times New Roman" w:hAnsi="Tahoma" w:cs="Tahoma"/>
          <w:iCs/>
          <w:sz w:val="21"/>
          <w:szCs w:val="21"/>
          <w:lang w:eastAsia="x-none"/>
        </w:rPr>
        <w:t>Departament Gospodarki Komunalnej i Ochrony Środowiska Urzędu Miejskiego w Białymstoku lub DGK.</w:t>
      </w:r>
    </w:p>
    <w:p w14:paraId="16BAE289" w14:textId="07E89FEB" w:rsid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bookmarkStart w:id="3" w:name="_Hlk224630558"/>
      <w:r w:rsidRPr="003622BF">
        <w:rPr>
          <w:rFonts w:ascii="Tahoma" w:hAnsi="Tahoma" w:cs="Tahoma"/>
          <w:sz w:val="21"/>
          <w:szCs w:val="21"/>
        </w:rPr>
        <w:t xml:space="preserve">W wyjątkowych wypadkach, jeżeli Wykonawca, przed przesłaniem do </w:t>
      </w:r>
      <w:proofErr w:type="spellStart"/>
      <w:r w:rsidRPr="003622BF">
        <w:rPr>
          <w:rFonts w:ascii="Tahoma" w:hAnsi="Tahoma" w:cs="Tahoma"/>
          <w:sz w:val="21"/>
          <w:szCs w:val="21"/>
        </w:rPr>
        <w:t>KSeF</w:t>
      </w:r>
      <w:proofErr w:type="spellEnd"/>
      <w:r w:rsidRPr="003622BF">
        <w:rPr>
          <w:rFonts w:ascii="Tahoma" w:hAnsi="Tahoma" w:cs="Tahoma"/>
          <w:sz w:val="21"/>
          <w:szCs w:val="21"/>
        </w:rPr>
        <w:t xml:space="preserve"> faktury, nie ma możliwości wystawienia w swoim programie do fakturowania faktury sprzedaży zawierającej dodatkowe dane takie jak nazwa, adres, rola, NIP Odbiorcy, numer i data umowy lub zamówienia, Wykonawca zobowiązuje się do wpisanie tych danych w Uwagach w Stopce faktury.</w:t>
      </w:r>
    </w:p>
    <w:p w14:paraId="1A915998" w14:textId="276E21BE" w:rsid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3622BF">
        <w:rPr>
          <w:rFonts w:ascii="Tahoma" w:hAnsi="Tahoma" w:cs="Tahoma"/>
          <w:sz w:val="21"/>
          <w:szCs w:val="21"/>
        </w:rPr>
        <w:t xml:space="preserve">Załączniki (np. dodatkowe zestawienia) do faktur ustrukturyzowanych, wystawianych za pośrednictwem </w:t>
      </w:r>
      <w:proofErr w:type="spellStart"/>
      <w:r w:rsidRPr="003622BF">
        <w:rPr>
          <w:rFonts w:ascii="Tahoma" w:hAnsi="Tahoma" w:cs="Tahoma"/>
          <w:sz w:val="21"/>
          <w:szCs w:val="21"/>
        </w:rPr>
        <w:t>KSeF</w:t>
      </w:r>
      <w:proofErr w:type="spellEnd"/>
      <w:r w:rsidRPr="003622BF">
        <w:rPr>
          <w:rFonts w:ascii="Tahoma" w:hAnsi="Tahoma" w:cs="Tahoma"/>
          <w:sz w:val="21"/>
          <w:szCs w:val="21"/>
        </w:rPr>
        <w:t xml:space="preserve">,  z wyłączeniem protokołów odbioru, Wykonawca zobowiązuje się przekazywać na adres e-mail dgk@um.bialystok.pl lub w inny uzgodniony z Odbiorcą sposób (np. poprzez link do strony, z której będą pobierane; istnieje możliwość dodania takiego linku w </w:t>
      </w:r>
      <w:proofErr w:type="spellStart"/>
      <w:r w:rsidRPr="003622BF">
        <w:rPr>
          <w:rFonts w:ascii="Tahoma" w:hAnsi="Tahoma" w:cs="Tahoma"/>
          <w:sz w:val="21"/>
          <w:szCs w:val="21"/>
        </w:rPr>
        <w:t>KSeF</w:t>
      </w:r>
      <w:proofErr w:type="spellEnd"/>
      <w:r w:rsidRPr="003622BF">
        <w:rPr>
          <w:rFonts w:ascii="Tahoma" w:hAnsi="Tahoma" w:cs="Tahoma"/>
          <w:sz w:val="21"/>
          <w:szCs w:val="21"/>
        </w:rPr>
        <w:t>) i oznaczać w sposób umożliwiający jednoznacznie powiązanie ich z daną fakturą.</w:t>
      </w:r>
    </w:p>
    <w:p w14:paraId="323A81BC" w14:textId="76720128" w:rsidR="00693D4B" w:rsidRPr="003622BF" w:rsidRDefault="003622BF" w:rsidP="003622BF">
      <w:pPr>
        <w:pStyle w:val="Akapitzlist"/>
        <w:numPr>
          <w:ilvl w:val="0"/>
          <w:numId w:val="13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3622BF">
        <w:rPr>
          <w:rFonts w:ascii="Tahoma" w:hAnsi="Tahoma" w:cs="Tahoma"/>
          <w:sz w:val="21"/>
          <w:szCs w:val="21"/>
        </w:rPr>
        <w:lastRenderedPageBreak/>
        <w:t xml:space="preserve">Wykonawca, zgodnie z ustawą z dnia 9 listopada 2018 r. o elektronicznym fakturowaniu </w:t>
      </w:r>
      <w:r w:rsidRPr="003622BF">
        <w:rPr>
          <w:rFonts w:ascii="Tahoma" w:hAnsi="Tahoma" w:cs="Tahoma"/>
          <w:sz w:val="21"/>
          <w:szCs w:val="21"/>
        </w:rPr>
        <w:br/>
        <w:t xml:space="preserve">w zamówieniach publicznych, koncesjach na roboty budowlane  lub usługi oraz partnerstwie publiczno-prywatnym (Dz. U. z 2020 r. poz. 1666 z </w:t>
      </w:r>
      <w:proofErr w:type="spellStart"/>
      <w:r w:rsidRPr="003622BF">
        <w:rPr>
          <w:rFonts w:ascii="Tahoma" w:hAnsi="Tahoma" w:cs="Tahoma"/>
          <w:sz w:val="21"/>
          <w:szCs w:val="21"/>
        </w:rPr>
        <w:t>późn</w:t>
      </w:r>
      <w:proofErr w:type="spellEnd"/>
      <w:r w:rsidRPr="003622BF">
        <w:rPr>
          <w:rFonts w:ascii="Tahoma" w:hAnsi="Tahoma" w:cs="Tahoma"/>
          <w:sz w:val="21"/>
          <w:szCs w:val="21"/>
        </w:rPr>
        <w:t>. zm.), ma możliwość przesyłania ustrukturyzowanych faktur elektronicznych drogą elektroniczną za pośrednictwem Platformy Elektronicznego Fakturowania. Zamawiający posiada konto na platformie nr PEPPOL: 5420304637. Jednocześnie Zamawiający nie dopuszcza wysyłania i odbierania za pośrednictwem platformy innych ustrukturyzowanych dokumentów elektronicznych, z wyjątkiem faktur korygujących.</w:t>
      </w:r>
      <w:bookmarkEnd w:id="3"/>
    </w:p>
    <w:p w14:paraId="098FEA08" w14:textId="77777777" w:rsidR="00F329A9" w:rsidRPr="00C10640" w:rsidRDefault="00F329A9" w:rsidP="00EB29C2">
      <w:pPr>
        <w:spacing w:after="0" w:line="276" w:lineRule="auto"/>
        <w:rPr>
          <w:rFonts w:ascii="Tahoma" w:eastAsia="Times New Roman" w:hAnsi="Tahoma" w:cs="Tahoma"/>
          <w:b/>
          <w:sz w:val="21"/>
          <w:szCs w:val="21"/>
          <w:lang w:eastAsia="pl-PL"/>
        </w:rPr>
      </w:pPr>
    </w:p>
    <w:p w14:paraId="714D5DB2" w14:textId="77777777" w:rsidR="00115BA7" w:rsidRPr="00E27A39" w:rsidRDefault="00115BA7" w:rsidP="00EB29C2">
      <w:pPr>
        <w:pStyle w:val="Nagwek2"/>
        <w:jc w:val="center"/>
        <w:rPr>
          <w:strike/>
        </w:rPr>
      </w:pPr>
      <w:r>
        <w:t>KARY UMOWNE</w:t>
      </w:r>
    </w:p>
    <w:p w14:paraId="7111FB7C" w14:textId="7854B3E3" w:rsidR="00113104" w:rsidRPr="00C10640" w:rsidRDefault="00B31D97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 w:rsidR="00C66F6C"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7</w:t>
      </w:r>
    </w:p>
    <w:p w14:paraId="45FB6E83" w14:textId="77777777" w:rsidR="00C66F6C" w:rsidRPr="00C10640" w:rsidRDefault="00C66F6C" w:rsidP="00EB29C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Zamawiający jest uprawniony do kontroli realizacji zadań objętych umową.</w:t>
      </w:r>
    </w:p>
    <w:p w14:paraId="59CB64C4" w14:textId="77777777" w:rsidR="00C66F6C" w:rsidRPr="00C10640" w:rsidRDefault="00C66F6C" w:rsidP="00EB29C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Podstawę do stwierdzenia niewykonania lub nienależytego wykonania zadań objętych umową stanowić będą:</w:t>
      </w:r>
    </w:p>
    <w:p w14:paraId="6AE5907D" w14:textId="77777777" w:rsidR="00C66F6C" w:rsidRPr="00C10640" w:rsidRDefault="00C66F6C" w:rsidP="00EB29C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eastAsia="Calibri" w:hAnsi="Tahoma" w:cs="Tahoma"/>
          <w:sz w:val="21"/>
          <w:szCs w:val="21"/>
          <w:lang w:val="x-none"/>
        </w:rPr>
      </w:pPr>
      <w:r w:rsidRPr="00C10640">
        <w:rPr>
          <w:rFonts w:ascii="Tahoma" w:eastAsia="Calibri" w:hAnsi="Tahoma" w:cs="Tahoma"/>
          <w:sz w:val="21"/>
          <w:szCs w:val="21"/>
          <w:lang w:val="x-none"/>
        </w:rPr>
        <w:t>protokoły z kontroli sporządzone przez Zamawiającego stwierdzające negatywne wyniki kontroli,</w:t>
      </w:r>
    </w:p>
    <w:p w14:paraId="03E4EAB9" w14:textId="77777777" w:rsidR="00C66F6C" w:rsidRPr="00C10640" w:rsidRDefault="00C66F6C" w:rsidP="00EB29C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eastAsia="Calibri" w:hAnsi="Tahoma" w:cs="Tahoma"/>
          <w:sz w:val="21"/>
          <w:szCs w:val="21"/>
          <w:lang w:val="x-none"/>
        </w:rPr>
      </w:pPr>
      <w:r w:rsidRPr="00C10640">
        <w:rPr>
          <w:rFonts w:ascii="Tahoma" w:eastAsia="Calibri" w:hAnsi="Tahoma" w:cs="Tahoma"/>
          <w:sz w:val="21"/>
          <w:szCs w:val="21"/>
          <w:lang w:val="x-none"/>
        </w:rPr>
        <w:t>meldunki Straży Miejskiej lub Policji,</w:t>
      </w:r>
    </w:p>
    <w:p w14:paraId="000D707C" w14:textId="6ADD575A" w:rsidR="00C66F6C" w:rsidRPr="00C10640" w:rsidRDefault="00C66F6C" w:rsidP="00EB29C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eastAsia="Calibri" w:hAnsi="Tahoma" w:cs="Tahoma"/>
          <w:sz w:val="21"/>
          <w:szCs w:val="21"/>
          <w:lang w:val="x-none"/>
        </w:rPr>
      </w:pPr>
      <w:r w:rsidRPr="00C10640">
        <w:rPr>
          <w:rFonts w:ascii="Tahoma" w:eastAsia="Calibri" w:hAnsi="Tahoma" w:cs="Tahoma"/>
          <w:sz w:val="21"/>
          <w:szCs w:val="21"/>
          <w:lang w:val="x-none"/>
        </w:rPr>
        <w:t>inne z</w:t>
      </w:r>
      <w:r w:rsidR="00DD127A" w:rsidRPr="00C10640">
        <w:rPr>
          <w:rFonts w:ascii="Tahoma" w:eastAsia="Calibri" w:hAnsi="Tahoma" w:cs="Tahoma"/>
          <w:sz w:val="21"/>
          <w:szCs w:val="21"/>
          <w:lang w:val="x-none"/>
        </w:rPr>
        <w:t>darzenia wynikłe z zaniedbania lub</w:t>
      </w:r>
      <w:r w:rsidRPr="00C10640">
        <w:rPr>
          <w:rFonts w:ascii="Tahoma" w:eastAsia="Calibri" w:hAnsi="Tahoma" w:cs="Tahoma"/>
          <w:sz w:val="21"/>
          <w:szCs w:val="21"/>
          <w:lang w:val="x-none"/>
        </w:rPr>
        <w:t xml:space="preserve"> niewłaściwej realizacji umowy, stanowiące zagrożenie dla zdrowia lub życia zwierząt.</w:t>
      </w:r>
    </w:p>
    <w:p w14:paraId="1EA0FE25" w14:textId="4319D578" w:rsidR="00C66F6C" w:rsidRPr="00C10640" w:rsidRDefault="007422B4" w:rsidP="00EB29C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O</w:t>
      </w:r>
      <w:r w:rsidR="00F9490B" w:rsidRPr="00C10640">
        <w:rPr>
          <w:rFonts w:ascii="Tahoma" w:hAnsi="Tahoma" w:cs="Tahoma"/>
          <w:sz w:val="21"/>
          <w:szCs w:val="21"/>
        </w:rPr>
        <w:t xml:space="preserve"> </w:t>
      </w:r>
      <w:r w:rsidR="00C66F6C" w:rsidRPr="00C10640">
        <w:rPr>
          <w:rFonts w:ascii="Tahoma" w:hAnsi="Tahoma" w:cs="Tahoma"/>
          <w:sz w:val="21"/>
          <w:szCs w:val="21"/>
        </w:rPr>
        <w:t xml:space="preserve">nieprawidłowościach Zamawiający poinformuje Wykonawcę w formie pisemnej </w:t>
      </w:r>
      <w:r w:rsidR="00DD127A" w:rsidRPr="00C10640">
        <w:rPr>
          <w:rFonts w:ascii="Tahoma" w:hAnsi="Tahoma" w:cs="Tahoma"/>
          <w:sz w:val="21"/>
          <w:szCs w:val="21"/>
        </w:rPr>
        <w:t>–</w:t>
      </w:r>
      <w:r w:rsidR="00C66F6C" w:rsidRPr="00C10640">
        <w:rPr>
          <w:rFonts w:ascii="Tahoma" w:hAnsi="Tahoma" w:cs="Tahoma"/>
          <w:sz w:val="21"/>
          <w:szCs w:val="21"/>
        </w:rPr>
        <w:t xml:space="preserve"> </w:t>
      </w:r>
      <w:r w:rsidR="00DD127A" w:rsidRPr="00C10640">
        <w:rPr>
          <w:rFonts w:ascii="Tahoma" w:hAnsi="Tahoma" w:cs="Tahoma"/>
          <w:sz w:val="21"/>
          <w:szCs w:val="21"/>
        </w:rPr>
        <w:t>listem poleconym</w:t>
      </w:r>
      <w:r w:rsidR="00C66F6C" w:rsidRPr="00C10640">
        <w:rPr>
          <w:rFonts w:ascii="Tahoma" w:hAnsi="Tahoma" w:cs="Tahoma"/>
          <w:sz w:val="21"/>
          <w:szCs w:val="21"/>
        </w:rPr>
        <w:t xml:space="preserve"> lub </w:t>
      </w:r>
      <w:r w:rsidR="00FD6398" w:rsidRPr="00C10640">
        <w:rPr>
          <w:rFonts w:ascii="Tahoma" w:hAnsi="Tahoma" w:cs="Tahoma"/>
          <w:sz w:val="21"/>
          <w:szCs w:val="21"/>
        </w:rPr>
        <w:t>e-mailem</w:t>
      </w:r>
      <w:r w:rsidR="00DD127A" w:rsidRPr="00C10640">
        <w:rPr>
          <w:rFonts w:ascii="Tahoma" w:hAnsi="Tahoma" w:cs="Tahoma"/>
          <w:sz w:val="21"/>
          <w:szCs w:val="21"/>
        </w:rPr>
        <w:t>.</w:t>
      </w:r>
    </w:p>
    <w:p w14:paraId="214294A8" w14:textId="528BD446" w:rsidR="00C66F6C" w:rsidRPr="00C10640" w:rsidRDefault="00C66F6C" w:rsidP="00EB29C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W przypadku stwierdzenia nieprawidłowości, Wykonawca zobowiązany jest wykonać </w:t>
      </w:r>
      <w:r w:rsidR="00C914EA" w:rsidRPr="00C10640">
        <w:rPr>
          <w:rFonts w:ascii="Tahoma" w:hAnsi="Tahoma" w:cs="Tahoma"/>
          <w:sz w:val="21"/>
          <w:szCs w:val="21"/>
        </w:rPr>
        <w:t>prace</w:t>
      </w:r>
      <w:r w:rsidR="00DD127A" w:rsidRPr="00C10640">
        <w:rPr>
          <w:rFonts w:ascii="Tahoma" w:hAnsi="Tahoma" w:cs="Tahoma"/>
          <w:sz w:val="21"/>
          <w:szCs w:val="21"/>
        </w:rPr>
        <w:br/>
      </w:r>
      <w:r w:rsidRPr="00C10640">
        <w:rPr>
          <w:rFonts w:ascii="Tahoma" w:hAnsi="Tahoma" w:cs="Tahoma"/>
          <w:sz w:val="21"/>
          <w:szCs w:val="21"/>
        </w:rPr>
        <w:t>w terminie określonym przez Zamawiającego.</w:t>
      </w:r>
    </w:p>
    <w:p w14:paraId="124DAF86" w14:textId="77777777" w:rsidR="00C66F6C" w:rsidRPr="00C10640" w:rsidRDefault="00C66F6C" w:rsidP="00EB29C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Wykonawca zapłaci Zamawiającemu karę umowną w wysokości: </w:t>
      </w:r>
    </w:p>
    <w:p w14:paraId="49536DE3" w14:textId="77777777" w:rsidR="00C66F6C" w:rsidRPr="00C10640" w:rsidRDefault="00C66F6C" w:rsidP="00EB29C2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eastAsia="Calibri" w:hAnsi="Tahoma" w:cs="Tahoma"/>
          <w:sz w:val="21"/>
          <w:szCs w:val="21"/>
        </w:rPr>
      </w:pPr>
      <w:r w:rsidRPr="00C10640">
        <w:rPr>
          <w:rFonts w:ascii="Tahoma" w:eastAsia="Calibri" w:hAnsi="Tahoma" w:cs="Tahoma"/>
          <w:sz w:val="21"/>
          <w:szCs w:val="21"/>
        </w:rPr>
        <w:t>5 % ogólnej wartości umowy brutto określonej w § 6 ust. 2 umowy w przypadku niewykonania lub nienależytego wykonania zadań objętych umową,</w:t>
      </w:r>
    </w:p>
    <w:p w14:paraId="20AB7EE0" w14:textId="50E3D0A5" w:rsidR="00C66F6C" w:rsidRPr="00C10640" w:rsidRDefault="00C66F6C" w:rsidP="00EB29C2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eastAsia="Calibri" w:hAnsi="Tahoma" w:cs="Tahoma"/>
          <w:sz w:val="21"/>
          <w:szCs w:val="21"/>
        </w:rPr>
      </w:pPr>
      <w:r w:rsidRPr="00C10640">
        <w:rPr>
          <w:rFonts w:ascii="Tahoma" w:eastAsia="Calibri" w:hAnsi="Tahoma" w:cs="Tahoma"/>
          <w:sz w:val="21"/>
          <w:szCs w:val="21"/>
        </w:rPr>
        <w:t>15</w:t>
      </w:r>
      <w:r w:rsidR="00307B66" w:rsidRPr="00C10640">
        <w:rPr>
          <w:rFonts w:ascii="Tahoma" w:eastAsia="Calibri" w:hAnsi="Tahoma" w:cs="Tahoma"/>
          <w:sz w:val="21"/>
          <w:szCs w:val="21"/>
        </w:rPr>
        <w:t xml:space="preserve"> </w:t>
      </w:r>
      <w:r w:rsidRPr="00C10640">
        <w:rPr>
          <w:rFonts w:ascii="Tahoma" w:eastAsia="Calibri" w:hAnsi="Tahoma" w:cs="Tahoma"/>
          <w:sz w:val="21"/>
          <w:szCs w:val="21"/>
        </w:rPr>
        <w:t>% ogólnej wartości umowy brutto określonej w § 6 ust. 2 umowy w przypadku rażącego zaniedbania, w wyniku którego nastąpiło zagrożenie bezpieczeństwa zwierząt,</w:t>
      </w:r>
    </w:p>
    <w:p w14:paraId="6E2F0FF2" w14:textId="4EC83D41" w:rsidR="00C66F6C" w:rsidRPr="00C10640" w:rsidRDefault="00C66F6C" w:rsidP="00EB29C2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eastAsia="Calibri" w:hAnsi="Tahoma" w:cs="Tahoma"/>
          <w:sz w:val="21"/>
          <w:szCs w:val="21"/>
        </w:rPr>
      </w:pPr>
      <w:r w:rsidRPr="00C10640">
        <w:rPr>
          <w:rFonts w:ascii="Tahoma" w:eastAsia="Calibri" w:hAnsi="Tahoma" w:cs="Tahoma"/>
          <w:sz w:val="21"/>
          <w:szCs w:val="21"/>
        </w:rPr>
        <w:t>0,2</w:t>
      </w:r>
      <w:r w:rsidR="00307B66" w:rsidRPr="00C10640">
        <w:rPr>
          <w:rFonts w:ascii="Tahoma" w:eastAsia="Calibri" w:hAnsi="Tahoma" w:cs="Tahoma"/>
          <w:sz w:val="21"/>
          <w:szCs w:val="21"/>
        </w:rPr>
        <w:t xml:space="preserve"> </w:t>
      </w:r>
      <w:r w:rsidRPr="00C10640">
        <w:rPr>
          <w:rFonts w:ascii="Tahoma" w:eastAsia="Calibri" w:hAnsi="Tahoma" w:cs="Tahoma"/>
          <w:sz w:val="21"/>
          <w:szCs w:val="21"/>
        </w:rPr>
        <w:t>% ogóln</w:t>
      </w:r>
      <w:r w:rsidR="00956363" w:rsidRPr="00C10640">
        <w:rPr>
          <w:rFonts w:ascii="Tahoma" w:eastAsia="Calibri" w:hAnsi="Tahoma" w:cs="Tahoma"/>
          <w:sz w:val="21"/>
          <w:szCs w:val="21"/>
        </w:rPr>
        <w:t xml:space="preserve">ej wartości umowy określonej w </w:t>
      </w:r>
      <w:r w:rsidRPr="00C10640">
        <w:rPr>
          <w:rFonts w:ascii="Tahoma" w:eastAsia="Calibri" w:hAnsi="Tahoma" w:cs="Tahoma"/>
          <w:sz w:val="21"/>
          <w:szCs w:val="21"/>
        </w:rPr>
        <w:t xml:space="preserve">§ 6 ust. 2 umowy, za każdy dzień zwłoki </w:t>
      </w:r>
      <w:r w:rsidR="00956363" w:rsidRPr="00C10640">
        <w:rPr>
          <w:rFonts w:ascii="Tahoma" w:eastAsia="Calibri" w:hAnsi="Tahoma" w:cs="Tahoma"/>
          <w:sz w:val="21"/>
          <w:szCs w:val="21"/>
        </w:rPr>
        <w:br/>
      </w:r>
      <w:r w:rsidRPr="00C10640">
        <w:rPr>
          <w:rFonts w:ascii="Tahoma" w:eastAsia="Calibri" w:hAnsi="Tahoma" w:cs="Tahoma"/>
          <w:sz w:val="21"/>
          <w:szCs w:val="21"/>
        </w:rPr>
        <w:t>w przypadku niedotrzymania terminu określonego w protokole z kontroli.</w:t>
      </w:r>
    </w:p>
    <w:p w14:paraId="2720FA61" w14:textId="5725F945" w:rsidR="00D17C49" w:rsidRPr="00C10640" w:rsidRDefault="00C66F6C" w:rsidP="00EB29C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 xml:space="preserve">W przypadku odstąpienia od umowy przez Zamawiającego lub Wykonawcę, z przyczyn </w:t>
      </w:r>
      <w:r w:rsidR="00D17C49" w:rsidRPr="00C10640">
        <w:rPr>
          <w:rFonts w:ascii="Tahoma" w:hAnsi="Tahoma" w:cs="Tahoma"/>
          <w:sz w:val="21"/>
          <w:szCs w:val="21"/>
        </w:rPr>
        <w:t>za które ponosi odpowiedzialność Wykonawca</w:t>
      </w:r>
      <w:r w:rsidRPr="00C10640">
        <w:rPr>
          <w:rFonts w:ascii="Tahoma" w:hAnsi="Tahoma" w:cs="Tahoma"/>
          <w:sz w:val="21"/>
          <w:szCs w:val="21"/>
        </w:rPr>
        <w:t xml:space="preserve">, Zamawiający naliczy Wykonawcy karę umowną </w:t>
      </w:r>
      <w:r w:rsidR="00D17C49" w:rsidRPr="00C10640">
        <w:rPr>
          <w:rFonts w:ascii="Tahoma" w:hAnsi="Tahoma" w:cs="Tahoma"/>
          <w:sz w:val="21"/>
          <w:szCs w:val="21"/>
        </w:rPr>
        <w:br/>
      </w:r>
      <w:r w:rsidRPr="00C10640">
        <w:rPr>
          <w:rFonts w:ascii="Tahoma" w:hAnsi="Tahoma" w:cs="Tahoma"/>
          <w:sz w:val="21"/>
          <w:szCs w:val="21"/>
        </w:rPr>
        <w:t>w wysokości 20% ogólnej wartości umowy brutto określonej w § 6 ust. 2 umowy.</w:t>
      </w:r>
    </w:p>
    <w:p w14:paraId="392124C1" w14:textId="248862B5" w:rsidR="00C66F6C" w:rsidRPr="00C10640" w:rsidRDefault="00C66F6C" w:rsidP="00EB29C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W przypadku odstąpienia od umowy przez Zamawiającego z przyczyn dotyczących Zamawiającego, Zamawiający zapłaci Wyk</w:t>
      </w:r>
      <w:r w:rsidR="003B0FD5" w:rsidRPr="00C10640">
        <w:rPr>
          <w:rFonts w:ascii="Tahoma" w:hAnsi="Tahoma" w:cs="Tahoma"/>
          <w:sz w:val="21"/>
          <w:szCs w:val="21"/>
        </w:rPr>
        <w:t xml:space="preserve">onawcy karę umowną w wysokości </w:t>
      </w:r>
      <w:r w:rsidRPr="00C10640">
        <w:rPr>
          <w:rFonts w:ascii="Tahoma" w:hAnsi="Tahoma" w:cs="Tahoma"/>
          <w:sz w:val="21"/>
          <w:szCs w:val="21"/>
        </w:rPr>
        <w:t>20</w:t>
      </w:r>
      <w:r w:rsidR="00090AC8" w:rsidRPr="00C10640">
        <w:rPr>
          <w:rFonts w:ascii="Tahoma" w:hAnsi="Tahoma" w:cs="Tahoma"/>
          <w:sz w:val="21"/>
          <w:szCs w:val="21"/>
        </w:rPr>
        <w:t xml:space="preserve"> </w:t>
      </w:r>
      <w:r w:rsidRPr="00C10640">
        <w:rPr>
          <w:rFonts w:ascii="Tahoma" w:hAnsi="Tahoma" w:cs="Tahoma"/>
          <w:sz w:val="21"/>
          <w:szCs w:val="21"/>
        </w:rPr>
        <w:t xml:space="preserve">% ogólnej wartości umowy brutto określonej w § 6 ust. 2 umowy, z wyjątkiem sytuacji opisanej </w:t>
      </w:r>
      <w:r w:rsidRPr="00C045A4">
        <w:rPr>
          <w:rFonts w:ascii="Tahoma" w:hAnsi="Tahoma" w:cs="Tahoma"/>
          <w:sz w:val="21"/>
          <w:szCs w:val="21"/>
        </w:rPr>
        <w:t xml:space="preserve">w § </w:t>
      </w:r>
      <w:r w:rsidR="00C045A4" w:rsidRPr="00C045A4">
        <w:rPr>
          <w:rFonts w:ascii="Tahoma" w:hAnsi="Tahoma" w:cs="Tahoma"/>
          <w:sz w:val="21"/>
          <w:szCs w:val="21"/>
        </w:rPr>
        <w:t>12</w:t>
      </w:r>
      <w:r w:rsidR="00EB29C2" w:rsidRPr="00C045A4">
        <w:rPr>
          <w:rFonts w:ascii="Tahoma" w:hAnsi="Tahoma" w:cs="Tahoma"/>
          <w:sz w:val="21"/>
          <w:szCs w:val="21"/>
        </w:rPr>
        <w:t xml:space="preserve"> </w:t>
      </w:r>
      <w:r w:rsidRPr="00C045A4">
        <w:rPr>
          <w:rFonts w:ascii="Tahoma" w:hAnsi="Tahoma" w:cs="Tahoma"/>
          <w:sz w:val="21"/>
          <w:szCs w:val="21"/>
        </w:rPr>
        <w:t>ust. 1 umowy</w:t>
      </w:r>
      <w:r w:rsidRPr="00C10640">
        <w:rPr>
          <w:rFonts w:ascii="Tahoma" w:hAnsi="Tahoma" w:cs="Tahoma"/>
          <w:sz w:val="21"/>
          <w:szCs w:val="21"/>
        </w:rPr>
        <w:t>.</w:t>
      </w:r>
    </w:p>
    <w:p w14:paraId="478BCF63" w14:textId="77777777" w:rsidR="00C66F6C" w:rsidRPr="00C10640" w:rsidRDefault="00C66F6C" w:rsidP="00EB29C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Wszelkie kwoty należne Zamawiającemu, w szczególności z tytułu kar umownych, mogą być potrącane z płatności realizowanych na rzecz Wykonawcy, na co Wykonawca wyraża bezwarunkową zgodę.</w:t>
      </w:r>
    </w:p>
    <w:p w14:paraId="599FE98C" w14:textId="77777777" w:rsidR="00C66F6C" w:rsidRPr="00C10640" w:rsidRDefault="00C66F6C" w:rsidP="00EB29C2">
      <w:pPr>
        <w:pStyle w:val="Akapitzlist"/>
        <w:numPr>
          <w:ilvl w:val="0"/>
          <w:numId w:val="16"/>
        </w:numPr>
        <w:spacing w:line="276" w:lineRule="auto"/>
        <w:ind w:left="426" w:hanging="426"/>
        <w:jc w:val="both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sz w:val="21"/>
          <w:szCs w:val="21"/>
        </w:rPr>
        <w:t>Strony umowy mają prawo dochodzić odszkodowania uzupełniającego na zasadach Kodeksu cywilnego, jeżeli szkoda przewyższy wysokość kar umownych.</w:t>
      </w:r>
    </w:p>
    <w:p w14:paraId="6EFDE126" w14:textId="77777777" w:rsidR="00913662" w:rsidRPr="00C10640" w:rsidRDefault="00913662" w:rsidP="00EB29C2">
      <w:pPr>
        <w:spacing w:after="0" w:line="276" w:lineRule="auto"/>
        <w:jc w:val="both"/>
        <w:rPr>
          <w:rFonts w:ascii="Tahoma" w:eastAsia="Times New Roman" w:hAnsi="Tahoma" w:cs="Tahoma"/>
          <w:sz w:val="21"/>
          <w:szCs w:val="21"/>
          <w:lang w:val="x-none" w:eastAsia="x-none"/>
        </w:rPr>
      </w:pPr>
    </w:p>
    <w:p w14:paraId="4AA9A0A8" w14:textId="77777777" w:rsidR="006334F3" w:rsidRPr="00FE4351" w:rsidRDefault="006334F3" w:rsidP="00EB29C2">
      <w:pPr>
        <w:spacing w:after="0" w:line="276" w:lineRule="auto"/>
        <w:contextualSpacing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t>ZMIANY UMOWY</w:t>
      </w:r>
    </w:p>
    <w:p w14:paraId="7FAEE6CA" w14:textId="33537FC5" w:rsidR="00113104" w:rsidRPr="00C10640" w:rsidRDefault="00E76479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 w:rsidR="00113104"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</w:t>
      </w:r>
      <w:r w:rsidR="00607265">
        <w:rPr>
          <w:rFonts w:ascii="Tahoma" w:eastAsia="Times New Roman" w:hAnsi="Tahoma" w:cs="Tahoma"/>
          <w:b/>
          <w:sz w:val="21"/>
          <w:szCs w:val="21"/>
          <w:lang w:eastAsia="pl-PL"/>
        </w:rPr>
        <w:t>8</w:t>
      </w:r>
    </w:p>
    <w:p w14:paraId="708805DA" w14:textId="78DEEC8B" w:rsidR="006334F3" w:rsidRPr="00CD4932" w:rsidRDefault="006334F3" w:rsidP="00EB29C2">
      <w:pPr>
        <w:pStyle w:val="Standardowytekst"/>
        <w:spacing w:line="276" w:lineRule="auto"/>
        <w:rPr>
          <w:rFonts w:ascii="Tahoma" w:hAnsi="Tahoma" w:cs="Tahoma"/>
          <w:color w:val="00B050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Wszelkie zmiany niniejszej umowy wymagają dla swej ważności formy pisemnej pod rygorem nieważności</w:t>
      </w:r>
      <w:r>
        <w:rPr>
          <w:rFonts w:ascii="Tahoma" w:hAnsi="Tahoma" w:cs="Tahoma"/>
          <w:sz w:val="21"/>
          <w:szCs w:val="21"/>
        </w:rPr>
        <w:t xml:space="preserve"> </w:t>
      </w:r>
      <w:r w:rsidRPr="00986ACA">
        <w:rPr>
          <w:rFonts w:ascii="Tahoma" w:hAnsi="Tahoma" w:cs="Tahoma"/>
          <w:sz w:val="21"/>
          <w:szCs w:val="21"/>
        </w:rPr>
        <w:t xml:space="preserve">z </w:t>
      </w:r>
      <w:r w:rsidRPr="00F5205C">
        <w:rPr>
          <w:rFonts w:ascii="Tahoma" w:hAnsi="Tahoma" w:cs="Tahoma"/>
          <w:sz w:val="21"/>
          <w:szCs w:val="21"/>
        </w:rPr>
        <w:t xml:space="preserve">wyłączeniem </w:t>
      </w:r>
      <w:r w:rsidRPr="00F5205C">
        <w:rPr>
          <w:rFonts w:ascii="Arial" w:hAnsi="Arial" w:cs="Arial"/>
          <w:sz w:val="21"/>
          <w:szCs w:val="21"/>
        </w:rPr>
        <w:t>§</w:t>
      </w:r>
      <w:r w:rsidR="00607265">
        <w:rPr>
          <w:rFonts w:ascii="Tahoma" w:hAnsi="Tahoma" w:cs="Tahoma"/>
          <w:sz w:val="21"/>
          <w:szCs w:val="21"/>
        </w:rPr>
        <w:t xml:space="preserve"> </w:t>
      </w:r>
      <w:r w:rsidR="00115BA7">
        <w:rPr>
          <w:rFonts w:ascii="Tahoma" w:hAnsi="Tahoma" w:cs="Tahoma"/>
          <w:sz w:val="21"/>
          <w:szCs w:val="21"/>
        </w:rPr>
        <w:t>10</w:t>
      </w:r>
      <w:r w:rsidRPr="00F5205C">
        <w:rPr>
          <w:rFonts w:ascii="Tahoma" w:hAnsi="Tahoma" w:cs="Tahoma"/>
          <w:sz w:val="21"/>
          <w:szCs w:val="21"/>
        </w:rPr>
        <w:t xml:space="preserve"> ust. 3.</w:t>
      </w:r>
    </w:p>
    <w:p w14:paraId="73D8BEE7" w14:textId="2A0B51DF" w:rsidR="00113104" w:rsidRDefault="00BD79B1" w:rsidP="00EB29C2">
      <w:pPr>
        <w:spacing w:after="0" w:line="276" w:lineRule="auto"/>
        <w:jc w:val="both"/>
        <w:rPr>
          <w:rFonts w:ascii="Tahoma" w:eastAsia="Times New Roman" w:hAnsi="Tahoma" w:cs="Tahoma"/>
          <w:color w:val="0000FF"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color w:val="0000FF"/>
          <w:sz w:val="21"/>
          <w:szCs w:val="21"/>
          <w:lang w:eastAsia="pl-PL"/>
        </w:rPr>
        <w:t xml:space="preserve"> </w:t>
      </w:r>
    </w:p>
    <w:p w14:paraId="0F509AED" w14:textId="22543171" w:rsidR="00E3699C" w:rsidRDefault="00E3699C" w:rsidP="00EB29C2">
      <w:pPr>
        <w:spacing w:after="0" w:line="276" w:lineRule="auto"/>
        <w:jc w:val="both"/>
        <w:rPr>
          <w:rFonts w:ascii="Tahoma" w:eastAsia="Times New Roman" w:hAnsi="Tahoma" w:cs="Tahoma"/>
          <w:color w:val="0000FF"/>
          <w:sz w:val="21"/>
          <w:szCs w:val="21"/>
          <w:lang w:eastAsia="pl-PL"/>
        </w:rPr>
      </w:pPr>
    </w:p>
    <w:p w14:paraId="12F9907F" w14:textId="77777777" w:rsidR="00E3699C" w:rsidRDefault="00E3699C" w:rsidP="00EB29C2">
      <w:pPr>
        <w:spacing w:after="0" w:line="276" w:lineRule="auto"/>
        <w:jc w:val="both"/>
        <w:rPr>
          <w:rFonts w:ascii="Tahoma" w:eastAsia="Times New Roman" w:hAnsi="Tahoma" w:cs="Tahoma"/>
          <w:color w:val="0000FF"/>
          <w:sz w:val="21"/>
          <w:szCs w:val="21"/>
          <w:lang w:eastAsia="pl-PL"/>
        </w:rPr>
      </w:pPr>
    </w:p>
    <w:p w14:paraId="5B76EF08" w14:textId="77777777" w:rsidR="00115BA7" w:rsidRPr="00FE4351" w:rsidRDefault="00115BA7" w:rsidP="00EB29C2">
      <w:pPr>
        <w:spacing w:after="0" w:line="276" w:lineRule="auto"/>
        <w:ind w:right="17"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lastRenderedPageBreak/>
        <w:t>ZACHOWANIE TAJEMNICY I BEZPIECZEŃSTWO DANYCH OSOBOWYCH</w:t>
      </w:r>
    </w:p>
    <w:p w14:paraId="7CBCE8F5" w14:textId="708D4C3D" w:rsidR="00115BA7" w:rsidRPr="00C10640" w:rsidRDefault="00115BA7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§ </w:t>
      </w:r>
      <w:r>
        <w:rPr>
          <w:rFonts w:ascii="Tahoma" w:eastAsia="Times New Roman" w:hAnsi="Tahoma" w:cs="Tahoma"/>
          <w:b/>
          <w:sz w:val="21"/>
          <w:szCs w:val="21"/>
          <w:lang w:eastAsia="pl-PL"/>
        </w:rPr>
        <w:t>9</w:t>
      </w:r>
    </w:p>
    <w:p w14:paraId="63C9CC58" w14:textId="77777777" w:rsidR="006A4CEC" w:rsidRPr="00020EC4" w:rsidRDefault="006A4CEC" w:rsidP="006A4CEC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Strony umowy zobowiązują się do:</w:t>
      </w:r>
    </w:p>
    <w:p w14:paraId="4FB12C2D" w14:textId="77777777" w:rsidR="006A4CEC" w:rsidRPr="00020EC4" w:rsidRDefault="006A4CEC" w:rsidP="006A4CEC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 xml:space="preserve">zachowania w tajemnicy wszelkich informacji otrzymanych i uzyskanych w związku </w:t>
      </w:r>
      <w:r w:rsidRPr="00020EC4">
        <w:rPr>
          <w:rFonts w:ascii="Tahoma" w:hAnsi="Tahoma" w:cs="Tahoma"/>
          <w:sz w:val="21"/>
          <w:szCs w:val="21"/>
        </w:rPr>
        <w:br/>
        <w:t>z wykonywaniem zobowiązań wynikających z realizacji niniejszej umowy, w szczególności informacji o stosowanych technicznych i organizacyjnych środkach bezpieczeństwa;</w:t>
      </w:r>
    </w:p>
    <w:p w14:paraId="5AF89CE1" w14:textId="77777777" w:rsidR="006A4CEC" w:rsidRPr="00020EC4" w:rsidRDefault="006A4CEC" w:rsidP="006A4CEC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wykorzystywania informacji jedynie w celach określonych ustaleniami dokonanymi przez Strony niniejszej umowy;</w:t>
      </w:r>
    </w:p>
    <w:p w14:paraId="0EA7381C" w14:textId="77777777" w:rsidR="006A4CEC" w:rsidRPr="00020EC4" w:rsidRDefault="006A4CEC" w:rsidP="006A4CEC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podejmowania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umowy, od której pochodzą informacje;</w:t>
      </w:r>
    </w:p>
    <w:p w14:paraId="402051E1" w14:textId="77777777" w:rsidR="006A4CEC" w:rsidRPr="00020EC4" w:rsidRDefault="006A4CEC" w:rsidP="006A4CEC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tego, iż w razie wątpliwości w przedmiocie kwalifikacji określonych informacji na potrzeby niniejszej umowy, kwalifikowania tych informacji jako informacji chronionych zapisami niniejszej umowy;</w:t>
      </w:r>
    </w:p>
    <w:p w14:paraId="32F1F80F" w14:textId="77777777" w:rsidR="006A4CEC" w:rsidRPr="00020EC4" w:rsidRDefault="006A4CEC" w:rsidP="006A4CEC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nie sporządzania kopii, ani jakiegokolwiek innego powielania, poza uzasadnionymi w prawie przypadkami, informacji otrzymanych i uzyskanych w związku z realizacją niniejszej umowy;</w:t>
      </w:r>
    </w:p>
    <w:p w14:paraId="07C630B1" w14:textId="77777777" w:rsidR="006A4CEC" w:rsidRPr="00020EC4" w:rsidRDefault="006A4CEC" w:rsidP="006A4CEC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 xml:space="preserve">tego, iż przekazywanie, ujawnianie oraz wykorzystywanie informacji otrzymanych przez Wykonawcę od Zamawiającego będących przedmiotem niniejszej umowy nastąpić może wobec podmiotów uprawnionych na podstawie przepisów obowiązującego prawa </w:t>
      </w:r>
      <w:r>
        <w:rPr>
          <w:rFonts w:ascii="Tahoma" w:hAnsi="Tahoma" w:cs="Tahoma"/>
          <w:sz w:val="21"/>
          <w:szCs w:val="21"/>
        </w:rPr>
        <w:br/>
      </w:r>
      <w:r w:rsidRPr="00020EC4">
        <w:rPr>
          <w:rFonts w:ascii="Tahoma" w:hAnsi="Tahoma" w:cs="Tahoma"/>
          <w:sz w:val="21"/>
          <w:szCs w:val="21"/>
        </w:rPr>
        <w:t>i w zakresie określonym umową;</w:t>
      </w:r>
    </w:p>
    <w:p w14:paraId="5946B697" w14:textId="77777777" w:rsidR="006A4CEC" w:rsidRPr="00020EC4" w:rsidRDefault="006A4CEC" w:rsidP="006A4CEC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przestrzegania zasad bezpieczeństwa, w trakcie czynności wykonywanych u strony umowy, o których strona ta poinformowała;</w:t>
      </w:r>
    </w:p>
    <w:p w14:paraId="08D792DB" w14:textId="77777777" w:rsidR="006A4CEC" w:rsidRPr="00020EC4" w:rsidRDefault="006A4CEC" w:rsidP="006A4CEC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5129806C" w14:textId="77777777" w:rsidR="006A4CEC" w:rsidRPr="00020EC4" w:rsidRDefault="006A4CEC" w:rsidP="006A4CEC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Zobowiązanie, o którym mowa w ust. poprzednim nie ma zastosowania do:</w:t>
      </w:r>
    </w:p>
    <w:p w14:paraId="40309729" w14:textId="77777777" w:rsidR="006A4CEC" w:rsidRPr="00020EC4" w:rsidRDefault="006A4CEC" w:rsidP="006A4CEC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informacji ogólnie dostępnych i powszechnie znanych;</w:t>
      </w:r>
    </w:p>
    <w:p w14:paraId="2323D743" w14:textId="77777777" w:rsidR="006A4CEC" w:rsidRPr="00020EC4" w:rsidRDefault="006A4CEC" w:rsidP="006A4CEC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informacji, na których ujawnienie strona umowy, od której pochodzą informacje, wyraziła wyraźną zgodę na piśmie, pod rygorem nieważności;</w:t>
      </w:r>
    </w:p>
    <w:p w14:paraId="3105F73D" w14:textId="20B457E5" w:rsidR="006A4CEC" w:rsidRPr="00020EC4" w:rsidRDefault="006A4CEC" w:rsidP="006A4CEC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informacji uzyskanych przez stronę umowy od osób trzecich, o ile takie ujawnienie przez osobę trzecią nie stanowi naruszenia powszechnie obowiązujących przepisów prawa lub zobowiązań zaciągniętych przez te osoby. Strony umowy zobowiązane są do zachowania w tajemnicy informacji uzyskanych od osób trzecich, które zostały mu udostępnione z naruszeniem wymogów określonych w zdaniu poprzednim;</w:t>
      </w:r>
    </w:p>
    <w:p w14:paraId="4CEAA717" w14:textId="77777777" w:rsidR="006A4CEC" w:rsidRPr="00020EC4" w:rsidRDefault="006A4CEC" w:rsidP="006A4CEC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udostępniania informacji na rzecz podmiotów uprawnionych, o ile obowiązek udostępniania tych informacji na rzecz tych podmiotów wynika z powszechnie obowiązujących przepisów prawa.</w:t>
      </w:r>
    </w:p>
    <w:p w14:paraId="61190594" w14:textId="35889C8A" w:rsidR="006A4CEC" w:rsidRPr="00020EC4" w:rsidRDefault="006A4CEC" w:rsidP="006A4CEC">
      <w:pPr>
        <w:numPr>
          <w:ilvl w:val="0"/>
          <w:numId w:val="31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 xml:space="preserve">Strony umowy oświadczają, że są świadome faktu, iż dane osobowe objęte są ochroną wynikającą z Rozporządzenia Parlamentu Europejskiego i Rady (UE) 2016/679 z dnia 27 kwietnia 2016 r. w sprawie ochrony osób fizycznych w związku z przetwarzaniem danych osobowych i w sprawie swobodnego przepływu takich danych oraz uchylenia dyrektywy 95/46/WE (ogólne rozporządzenie o ochronie danych) (Dz. Urz. UE L119 s.1 z 2016 r., </w:t>
      </w:r>
      <w:proofErr w:type="spellStart"/>
      <w:r w:rsidRPr="00020EC4">
        <w:rPr>
          <w:rFonts w:ascii="Tahoma" w:hAnsi="Tahoma" w:cs="Tahoma"/>
          <w:sz w:val="21"/>
          <w:szCs w:val="21"/>
        </w:rPr>
        <w:t>sprost</w:t>
      </w:r>
      <w:proofErr w:type="spellEnd"/>
      <w:r w:rsidRPr="00020EC4">
        <w:rPr>
          <w:rFonts w:ascii="Tahoma" w:hAnsi="Tahoma" w:cs="Tahoma"/>
          <w:sz w:val="21"/>
          <w:szCs w:val="21"/>
        </w:rPr>
        <w:t>. Dz. Urz. UE L127 s.2 z 2018 r.</w:t>
      </w:r>
      <w:r>
        <w:rPr>
          <w:rFonts w:ascii="Tahoma" w:hAnsi="Tahoma" w:cs="Tahoma"/>
          <w:sz w:val="21"/>
          <w:szCs w:val="21"/>
        </w:rPr>
        <w:t>,</w:t>
      </w:r>
      <w:r w:rsidRPr="0073468F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FE4351">
        <w:rPr>
          <w:rFonts w:ascii="Tahoma" w:hAnsi="Tahoma" w:cs="Tahoma"/>
          <w:sz w:val="21"/>
          <w:szCs w:val="21"/>
        </w:rPr>
        <w:t>sprost</w:t>
      </w:r>
      <w:proofErr w:type="spellEnd"/>
      <w:r w:rsidRPr="00FE4351">
        <w:rPr>
          <w:rFonts w:ascii="Tahoma" w:hAnsi="Tahoma" w:cs="Tahoma"/>
          <w:sz w:val="21"/>
          <w:szCs w:val="21"/>
        </w:rPr>
        <w:t>. Dz. Urz. UE L74 s.35 z 2021 r.), dalej RODO</w:t>
      </w:r>
      <w:r w:rsidRPr="00020EC4">
        <w:rPr>
          <w:rFonts w:ascii="Tahoma" w:hAnsi="Tahoma" w:cs="Tahoma"/>
          <w:sz w:val="21"/>
          <w:szCs w:val="21"/>
        </w:rPr>
        <w:t xml:space="preserve">. </w:t>
      </w:r>
    </w:p>
    <w:p w14:paraId="17F7F202" w14:textId="77777777" w:rsidR="006A4CEC" w:rsidRPr="00400A0B" w:rsidRDefault="006A4CEC" w:rsidP="006A4CEC">
      <w:pPr>
        <w:numPr>
          <w:ilvl w:val="0"/>
          <w:numId w:val="31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020EC4">
        <w:rPr>
          <w:rFonts w:ascii="Tahoma" w:hAnsi="Tahoma" w:cs="Tahoma"/>
          <w:sz w:val="21"/>
          <w:szCs w:val="21"/>
        </w:rPr>
        <w:t>W ramach realizacji umowy nie nastąpi powierzenie przetwarzania danych osobowych, ani udostępnienie danych osobowych, poza danymi stron umowy oraz osób biorących udział przy realizacji umowy.</w:t>
      </w:r>
    </w:p>
    <w:p w14:paraId="63BD6019" w14:textId="77777777" w:rsidR="00115BA7" w:rsidRPr="00C10640" w:rsidRDefault="00115BA7" w:rsidP="00EB29C2">
      <w:pPr>
        <w:spacing w:after="0" w:line="276" w:lineRule="auto"/>
        <w:jc w:val="both"/>
        <w:rPr>
          <w:rFonts w:ascii="Tahoma" w:eastAsia="Times New Roman" w:hAnsi="Tahoma" w:cs="Tahoma"/>
          <w:color w:val="0000FF"/>
          <w:sz w:val="21"/>
          <w:szCs w:val="21"/>
          <w:lang w:eastAsia="pl-PL"/>
        </w:rPr>
      </w:pPr>
    </w:p>
    <w:p w14:paraId="51E59097" w14:textId="77777777" w:rsidR="006334F3" w:rsidRPr="00FE4351" w:rsidRDefault="006334F3" w:rsidP="00EB29C2">
      <w:pPr>
        <w:spacing w:after="0" w:line="276" w:lineRule="auto"/>
        <w:contextualSpacing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lastRenderedPageBreak/>
        <w:t>POSTANOWIENIA KOŃCOWE</w:t>
      </w:r>
    </w:p>
    <w:p w14:paraId="6EE8DD80" w14:textId="5D9BEC4B" w:rsidR="006334F3" w:rsidRPr="00FE4351" w:rsidRDefault="006334F3" w:rsidP="00EB29C2">
      <w:pPr>
        <w:tabs>
          <w:tab w:val="num" w:pos="-142"/>
        </w:tabs>
        <w:spacing w:after="0" w:line="276" w:lineRule="auto"/>
        <w:jc w:val="center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sym w:font="Arial" w:char="00A7"/>
      </w:r>
      <w:r w:rsidR="00607265">
        <w:rPr>
          <w:rFonts w:ascii="Tahoma" w:hAnsi="Tahoma" w:cs="Tahoma"/>
          <w:b/>
          <w:sz w:val="21"/>
          <w:szCs w:val="21"/>
        </w:rPr>
        <w:t xml:space="preserve"> </w:t>
      </w:r>
      <w:r w:rsidR="00115BA7">
        <w:rPr>
          <w:rFonts w:ascii="Tahoma" w:hAnsi="Tahoma" w:cs="Tahoma"/>
          <w:b/>
          <w:sz w:val="21"/>
          <w:szCs w:val="21"/>
        </w:rPr>
        <w:t>10</w:t>
      </w:r>
    </w:p>
    <w:p w14:paraId="76865FDF" w14:textId="77777777" w:rsidR="006334F3" w:rsidRPr="00FE4351" w:rsidRDefault="006334F3" w:rsidP="00EB29C2">
      <w:pPr>
        <w:pStyle w:val="Tekstpodstawowy2"/>
        <w:numPr>
          <w:ilvl w:val="0"/>
          <w:numId w:val="21"/>
        </w:numPr>
        <w:spacing w:after="0" w:line="276" w:lineRule="auto"/>
        <w:rPr>
          <w:rFonts w:ascii="Tahoma" w:hAnsi="Tahoma" w:cs="Tahoma"/>
          <w:strike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Korespondencja pomiędzy stronami odbywać się będzie wyłącznie poprzez nw. adresy:</w:t>
      </w:r>
    </w:p>
    <w:p w14:paraId="1C18EF44" w14:textId="77777777" w:rsidR="006334F3" w:rsidRPr="00FE4351" w:rsidRDefault="006334F3" w:rsidP="00EB29C2">
      <w:pPr>
        <w:numPr>
          <w:ilvl w:val="0"/>
          <w:numId w:val="22"/>
        </w:numPr>
        <w:tabs>
          <w:tab w:val="clear" w:pos="720"/>
          <w:tab w:val="num" w:pos="567"/>
        </w:tabs>
        <w:spacing w:after="0"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Zamawiający – adres pocztowy: ul. Kamienna 17, 15-021 Białystok, e-mail: </w:t>
      </w:r>
      <w:hyperlink r:id="rId8" w:history="1">
        <w:r w:rsidRPr="00FE4351">
          <w:rPr>
            <w:rStyle w:val="Hipercze"/>
            <w:rFonts w:ascii="Tahoma" w:hAnsi="Tahoma" w:cs="Tahoma"/>
            <w:sz w:val="21"/>
            <w:szCs w:val="21"/>
          </w:rPr>
          <w:t>dgk@um.bialystok.pl</w:t>
        </w:r>
      </w:hyperlink>
      <w:r w:rsidRPr="00FE4351">
        <w:rPr>
          <w:rFonts w:ascii="Tahoma" w:hAnsi="Tahoma" w:cs="Tahoma"/>
          <w:sz w:val="21"/>
          <w:szCs w:val="21"/>
        </w:rPr>
        <w:t xml:space="preserve">, </w:t>
      </w:r>
    </w:p>
    <w:p w14:paraId="039FC3EC" w14:textId="77777777" w:rsidR="006334F3" w:rsidRPr="00FE4351" w:rsidRDefault="006334F3" w:rsidP="00EB29C2">
      <w:pPr>
        <w:numPr>
          <w:ilvl w:val="0"/>
          <w:numId w:val="22"/>
        </w:numPr>
        <w:tabs>
          <w:tab w:val="clear" w:pos="720"/>
          <w:tab w:val="num" w:pos="567"/>
        </w:tabs>
        <w:spacing w:after="0" w:line="276" w:lineRule="auto"/>
        <w:ind w:left="567" w:hanging="425"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Wykonawca –  adres pocztowy: ………………………………………………………..................……………….., </w:t>
      </w:r>
      <w:r w:rsidRPr="00FE4351">
        <w:rPr>
          <w:rFonts w:ascii="Tahoma" w:hAnsi="Tahoma" w:cs="Tahoma"/>
          <w:sz w:val="21"/>
          <w:szCs w:val="21"/>
        </w:rPr>
        <w:br/>
        <w:t>e-mail:………………………………………………………………………..</w:t>
      </w:r>
    </w:p>
    <w:p w14:paraId="232BDB66" w14:textId="4D05F4C4" w:rsidR="006334F3" w:rsidRPr="00FE4351" w:rsidRDefault="006334F3" w:rsidP="00EB29C2">
      <w:pPr>
        <w:tabs>
          <w:tab w:val="num" w:pos="567"/>
        </w:tabs>
        <w:spacing w:after="0" w:line="276" w:lineRule="auto"/>
        <w:ind w:left="567" w:hanging="425"/>
        <w:contextualSpacing/>
        <w:jc w:val="both"/>
        <w:rPr>
          <w:rFonts w:ascii="Tahoma" w:hAnsi="Tahoma" w:cs="Tahoma"/>
          <w:bCs/>
          <w:strike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ab/>
      </w:r>
      <w:r w:rsidRPr="00FE4351">
        <w:rPr>
          <w:rFonts w:ascii="Tahoma" w:hAnsi="Tahoma" w:cs="Tahoma"/>
          <w:sz w:val="21"/>
          <w:szCs w:val="21"/>
        </w:rPr>
        <w:t>Dokumenty/oświadczenia woli przekazane na/z ww. adresy(ów) uważa się za wiążące strony.</w:t>
      </w:r>
      <w:r>
        <w:rPr>
          <w:rFonts w:ascii="Tahoma" w:hAnsi="Tahoma" w:cs="Tahoma"/>
          <w:sz w:val="21"/>
          <w:szCs w:val="21"/>
        </w:rPr>
        <w:t xml:space="preserve"> </w:t>
      </w:r>
      <w:r w:rsidRPr="00FE4351">
        <w:rPr>
          <w:rFonts w:ascii="Tahoma" w:hAnsi="Tahoma" w:cs="Tahoma"/>
          <w:bCs/>
          <w:sz w:val="21"/>
          <w:szCs w:val="21"/>
        </w:rPr>
        <w:t>Korespondencję przekazaną na adresy inne niż wskazane w pkt 1 i 2 uważa się za n</w:t>
      </w:r>
      <w:r w:rsidR="00F5205C">
        <w:rPr>
          <w:rFonts w:ascii="Tahoma" w:hAnsi="Tahoma" w:cs="Tahoma"/>
          <w:bCs/>
          <w:sz w:val="21"/>
          <w:szCs w:val="21"/>
        </w:rPr>
        <w:t>ieskutecznie doręczoną</w:t>
      </w:r>
      <w:r w:rsidRPr="00FE4351">
        <w:rPr>
          <w:rFonts w:ascii="Tahoma" w:hAnsi="Tahoma" w:cs="Tahoma"/>
          <w:bCs/>
          <w:sz w:val="21"/>
          <w:szCs w:val="21"/>
        </w:rPr>
        <w:t>.</w:t>
      </w:r>
    </w:p>
    <w:p w14:paraId="648CA767" w14:textId="77777777" w:rsidR="006334F3" w:rsidRDefault="006334F3" w:rsidP="00EB29C2">
      <w:pPr>
        <w:pStyle w:val="Tekstpodstawowy2"/>
        <w:numPr>
          <w:ilvl w:val="0"/>
          <w:numId w:val="21"/>
        </w:numPr>
        <w:spacing w:after="0" w:line="276" w:lineRule="auto"/>
        <w:contextualSpacing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Strony wyznaczają swoich przedstawicieli przy realizacji umowy:</w:t>
      </w:r>
    </w:p>
    <w:p w14:paraId="02FF01F9" w14:textId="77777777" w:rsidR="006334F3" w:rsidRPr="00FE4351" w:rsidRDefault="006334F3" w:rsidP="00EB29C2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Zamawiający:</w:t>
      </w:r>
    </w:p>
    <w:p w14:paraId="0BFB61FC" w14:textId="77777777" w:rsidR="006334F3" w:rsidRPr="00FE4351" w:rsidRDefault="006334F3" w:rsidP="00EB29C2">
      <w:pPr>
        <w:spacing w:after="0" w:line="276" w:lineRule="auto"/>
        <w:ind w:left="720"/>
        <w:contextualSpacing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a)  .......................................................  tel. .............................. </w:t>
      </w:r>
    </w:p>
    <w:p w14:paraId="45EAC0B0" w14:textId="77777777" w:rsidR="006334F3" w:rsidRPr="00FE4351" w:rsidRDefault="006334F3" w:rsidP="00EB29C2">
      <w:pPr>
        <w:spacing w:after="0" w:line="276" w:lineRule="auto"/>
        <w:ind w:left="720"/>
        <w:contextualSpacing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lub inne osoby zastępujące.</w:t>
      </w:r>
    </w:p>
    <w:p w14:paraId="59EEFCFD" w14:textId="77777777" w:rsidR="006334F3" w:rsidRPr="00FE4351" w:rsidRDefault="006334F3" w:rsidP="00EB29C2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Wykonawca:</w:t>
      </w:r>
    </w:p>
    <w:p w14:paraId="406C5764" w14:textId="77777777" w:rsidR="006334F3" w:rsidRPr="00FE4351" w:rsidRDefault="006334F3" w:rsidP="00EB29C2">
      <w:pPr>
        <w:pStyle w:val="Akapitzlist"/>
        <w:spacing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a)  .......................................................  tel. .............................. </w:t>
      </w:r>
    </w:p>
    <w:p w14:paraId="17617D3C" w14:textId="77777777" w:rsidR="006334F3" w:rsidRDefault="006334F3" w:rsidP="00EB29C2">
      <w:pPr>
        <w:pStyle w:val="Akapitzlist"/>
        <w:spacing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b) ........................................................  tel. .............................. </w:t>
      </w:r>
    </w:p>
    <w:p w14:paraId="6D18055F" w14:textId="5531E0FB" w:rsidR="006334F3" w:rsidRPr="00E3699C" w:rsidRDefault="006334F3" w:rsidP="00E3699C">
      <w:pPr>
        <w:pStyle w:val="Tekstpodstawowy2"/>
        <w:numPr>
          <w:ilvl w:val="0"/>
          <w:numId w:val="21"/>
        </w:numPr>
        <w:spacing w:after="0" w:line="276" w:lineRule="auto"/>
        <w:ind w:left="357" w:hanging="357"/>
        <w:contextualSpacing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Zmiana osób o których mowa w ust. 2 nie wymaga sporządzenia aneks</w:t>
      </w:r>
      <w:r w:rsidRPr="00986ACA">
        <w:rPr>
          <w:rFonts w:ascii="Tahoma" w:hAnsi="Tahoma" w:cs="Tahoma"/>
          <w:sz w:val="21"/>
          <w:szCs w:val="21"/>
        </w:rPr>
        <w:t xml:space="preserve">u. </w:t>
      </w:r>
      <w:r>
        <w:rPr>
          <w:rFonts w:ascii="Tahoma" w:hAnsi="Tahoma" w:cs="Tahoma"/>
          <w:sz w:val="21"/>
          <w:szCs w:val="21"/>
        </w:rPr>
        <w:t>O przedmiotowej zmianie strony poinformują się w formie pisemnej.</w:t>
      </w:r>
    </w:p>
    <w:p w14:paraId="464B21C5" w14:textId="6F6EA965" w:rsidR="00113104" w:rsidRPr="00C10640" w:rsidRDefault="00E76479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 w:rsidR="00113104"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</w:t>
      </w:r>
      <w:r w:rsidR="00115BA7">
        <w:rPr>
          <w:rFonts w:ascii="Tahoma" w:eastAsia="Times New Roman" w:hAnsi="Tahoma" w:cs="Tahoma"/>
          <w:b/>
          <w:sz w:val="21"/>
          <w:szCs w:val="21"/>
          <w:lang w:eastAsia="pl-PL"/>
        </w:rPr>
        <w:t>11</w:t>
      </w:r>
    </w:p>
    <w:p w14:paraId="74152754" w14:textId="7081DEF6" w:rsidR="006334F3" w:rsidRDefault="006334F3" w:rsidP="00EB29C2">
      <w:p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  <w:r w:rsidRPr="00F54DBB">
        <w:rPr>
          <w:rFonts w:ascii="Tahoma" w:hAnsi="Tahoma" w:cs="Tahoma"/>
          <w:sz w:val="21"/>
          <w:szCs w:val="21"/>
        </w:rPr>
        <w:t>Wykonawca nie ma prawa do przelewu, bez uprzedniej pisemnej zgody Zamawiającego, wierzytelności związanych z realizacją przedmiotu umowy na rzecz osób trzecich.</w:t>
      </w:r>
    </w:p>
    <w:p w14:paraId="41537269" w14:textId="77777777" w:rsidR="00F5205C" w:rsidRPr="00F54DBB" w:rsidRDefault="00F5205C" w:rsidP="00EB29C2">
      <w:pPr>
        <w:spacing w:after="0" w:line="276" w:lineRule="auto"/>
        <w:contextualSpacing/>
        <w:jc w:val="both"/>
        <w:rPr>
          <w:rFonts w:ascii="Tahoma" w:hAnsi="Tahoma" w:cs="Tahoma"/>
          <w:sz w:val="21"/>
          <w:szCs w:val="21"/>
        </w:rPr>
      </w:pPr>
    </w:p>
    <w:p w14:paraId="6E5FA9F9" w14:textId="0CDC6C07" w:rsidR="00113104" w:rsidRPr="00C10640" w:rsidRDefault="00E76479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 w:rsidR="00113104"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</w:t>
      </w:r>
      <w:r w:rsidR="00F5205C">
        <w:rPr>
          <w:rFonts w:ascii="Tahoma" w:eastAsia="Times New Roman" w:hAnsi="Tahoma" w:cs="Tahoma"/>
          <w:b/>
          <w:sz w:val="21"/>
          <w:szCs w:val="21"/>
          <w:lang w:eastAsia="pl-PL"/>
        </w:rPr>
        <w:t>1</w:t>
      </w:r>
      <w:r w:rsidR="00115BA7">
        <w:rPr>
          <w:rFonts w:ascii="Tahoma" w:eastAsia="Times New Roman" w:hAnsi="Tahoma" w:cs="Tahoma"/>
          <w:b/>
          <w:sz w:val="21"/>
          <w:szCs w:val="21"/>
          <w:lang w:eastAsia="pl-PL"/>
        </w:rPr>
        <w:t>2</w:t>
      </w:r>
    </w:p>
    <w:p w14:paraId="731011DD" w14:textId="3F2A7EAF" w:rsidR="00E67F43" w:rsidRPr="00C10640" w:rsidRDefault="00E67F43" w:rsidP="00EB29C2">
      <w:pPr>
        <w:numPr>
          <w:ilvl w:val="0"/>
          <w:numId w:val="2"/>
        </w:numPr>
        <w:spacing w:after="0" w:line="276" w:lineRule="auto"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sz w:val="21"/>
          <w:szCs w:val="21"/>
          <w:lang w:eastAsia="pl-PL"/>
        </w:rPr>
        <w:t xml:space="preserve">W razie zaistnienia istotnej zmiany okoliczności powodującej, że wykonanie umowy nie leży </w:t>
      </w:r>
      <w:r w:rsidRPr="00C10640">
        <w:rPr>
          <w:rFonts w:ascii="Tahoma" w:eastAsia="Times New Roman" w:hAnsi="Tahoma" w:cs="Tahoma"/>
          <w:sz w:val="21"/>
          <w:szCs w:val="21"/>
          <w:lang w:eastAsia="pl-PL"/>
        </w:rPr>
        <w:br/>
        <w:t xml:space="preserve">w interesie publicznym, czego nie można było przewidzieć w chwili zawarcia umowy,  Zamawiający może odstąpić od umowy w terminie </w:t>
      </w:r>
      <w:r w:rsidR="006334F3">
        <w:rPr>
          <w:rFonts w:ascii="Tahoma" w:eastAsia="Times New Roman" w:hAnsi="Tahoma" w:cs="Tahoma"/>
          <w:sz w:val="21"/>
          <w:szCs w:val="21"/>
          <w:lang w:eastAsia="pl-PL"/>
        </w:rPr>
        <w:t>7</w:t>
      </w:r>
      <w:r w:rsidRPr="00C10640">
        <w:rPr>
          <w:rFonts w:ascii="Tahoma" w:eastAsia="Times New Roman" w:hAnsi="Tahoma" w:cs="Tahoma"/>
          <w:sz w:val="21"/>
          <w:szCs w:val="21"/>
          <w:lang w:eastAsia="pl-PL"/>
        </w:rPr>
        <w:t xml:space="preserve"> dni od powzięcia wiadomości o tych okolicznościach. W takim przypadku</w:t>
      </w:r>
      <w:r w:rsidR="00ED7CE7" w:rsidRPr="00C10640">
        <w:rPr>
          <w:rFonts w:ascii="Tahoma" w:eastAsia="Times New Roman" w:hAnsi="Tahoma" w:cs="Tahoma"/>
          <w:sz w:val="21"/>
          <w:szCs w:val="21"/>
          <w:lang w:eastAsia="pl-PL"/>
        </w:rPr>
        <w:t xml:space="preserve"> Wykonawca może żądać wyłącznie</w:t>
      </w:r>
      <w:r w:rsidRPr="00C10640">
        <w:rPr>
          <w:rFonts w:ascii="Tahoma" w:eastAsia="Times New Roman" w:hAnsi="Tahoma" w:cs="Tahoma"/>
          <w:sz w:val="21"/>
          <w:szCs w:val="21"/>
          <w:lang w:eastAsia="pl-PL"/>
        </w:rPr>
        <w:t xml:space="preserve"> wynagrodzenia należnego mu z tytułu wykonania części umowy.</w:t>
      </w:r>
    </w:p>
    <w:p w14:paraId="4A8A37B5" w14:textId="32B356B6" w:rsidR="00E67F43" w:rsidRPr="00C10640" w:rsidRDefault="00E67F43" w:rsidP="00EB29C2">
      <w:pPr>
        <w:numPr>
          <w:ilvl w:val="0"/>
          <w:numId w:val="2"/>
        </w:numPr>
        <w:spacing w:after="0" w:line="276" w:lineRule="auto"/>
        <w:ind w:left="357" w:hanging="357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sz w:val="21"/>
          <w:szCs w:val="21"/>
          <w:lang w:eastAsia="pl-PL"/>
        </w:rPr>
        <w:t>Odstąpienie od umowy, o którym mowa w ust. 1, powi</w:t>
      </w:r>
      <w:r w:rsidR="004D4445">
        <w:rPr>
          <w:rFonts w:ascii="Tahoma" w:eastAsia="Times New Roman" w:hAnsi="Tahoma" w:cs="Tahoma"/>
          <w:sz w:val="21"/>
          <w:szCs w:val="21"/>
          <w:lang w:eastAsia="pl-PL"/>
        </w:rPr>
        <w:t xml:space="preserve">nno nastąpić w formie pisemnej </w:t>
      </w:r>
      <w:r w:rsidRPr="00C10640">
        <w:rPr>
          <w:rFonts w:ascii="Tahoma" w:eastAsia="Times New Roman" w:hAnsi="Tahoma" w:cs="Tahoma"/>
          <w:sz w:val="21"/>
          <w:szCs w:val="21"/>
          <w:lang w:eastAsia="pl-PL"/>
        </w:rPr>
        <w:t>i zawierać uzasadnienie pod rygorem nieważności takiego oświadczenia.</w:t>
      </w:r>
    </w:p>
    <w:p w14:paraId="514B2774" w14:textId="77777777" w:rsidR="00384CAE" w:rsidRPr="00C10640" w:rsidRDefault="00384CAE" w:rsidP="00EB29C2">
      <w:pPr>
        <w:spacing w:after="0" w:line="276" w:lineRule="auto"/>
        <w:rPr>
          <w:rFonts w:ascii="Tahoma" w:eastAsia="Times New Roman" w:hAnsi="Tahoma" w:cs="Tahoma"/>
          <w:b/>
          <w:sz w:val="21"/>
          <w:szCs w:val="21"/>
          <w:lang w:eastAsia="pl-PL"/>
        </w:rPr>
      </w:pPr>
    </w:p>
    <w:p w14:paraId="4B356568" w14:textId="33FEE57F" w:rsidR="00113104" w:rsidRPr="00C10640" w:rsidRDefault="00E76479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 w:rsidR="00115BA7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13</w:t>
      </w:r>
    </w:p>
    <w:p w14:paraId="7C0A0B49" w14:textId="007FC1BE" w:rsidR="00743329" w:rsidRPr="00C10640" w:rsidRDefault="00743329" w:rsidP="00EB29C2">
      <w:pPr>
        <w:numPr>
          <w:ilvl w:val="0"/>
          <w:numId w:val="17"/>
        </w:numPr>
        <w:spacing w:after="0" w:line="276" w:lineRule="auto"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sz w:val="21"/>
          <w:szCs w:val="21"/>
          <w:lang w:eastAsia="pl-PL"/>
        </w:rPr>
        <w:t xml:space="preserve">W sprawach nieuregulowanych w umowie zastosowanie mają powszechnie obowiązujące przepisy, a w szczególności </w:t>
      </w:r>
      <w:r w:rsidR="006334F3">
        <w:rPr>
          <w:rFonts w:ascii="Tahoma" w:eastAsia="Times New Roman" w:hAnsi="Tahoma" w:cs="Tahoma"/>
          <w:sz w:val="21"/>
          <w:szCs w:val="21"/>
          <w:lang w:eastAsia="pl-PL"/>
        </w:rPr>
        <w:t>przepisy Kodeksu Cywilnego.</w:t>
      </w:r>
    </w:p>
    <w:p w14:paraId="43EC47A2" w14:textId="64586E4C" w:rsidR="00F5205C" w:rsidRPr="00E3699C" w:rsidRDefault="006334F3" w:rsidP="00E3699C">
      <w:pPr>
        <w:numPr>
          <w:ilvl w:val="0"/>
          <w:numId w:val="17"/>
        </w:numPr>
        <w:spacing w:after="0" w:line="276" w:lineRule="auto"/>
        <w:ind w:left="357" w:hanging="357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F54DBB">
        <w:rPr>
          <w:rFonts w:ascii="Tahoma" w:hAnsi="Tahoma" w:cs="Tahoma"/>
          <w:sz w:val="21"/>
          <w:szCs w:val="21"/>
        </w:rPr>
        <w:t>Ewentualne spory powstałe na tle realizacji niniejszej umowy będą rozstrzygane przez właściwy miejscowo sąd powszechny w Białymstoku.</w:t>
      </w:r>
    </w:p>
    <w:p w14:paraId="28575C9F" w14:textId="4290AF2F" w:rsidR="003413DE" w:rsidRPr="00C10640" w:rsidRDefault="00115BA7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>
        <w:rPr>
          <w:rFonts w:ascii="Tahoma" w:eastAsia="Times New Roman" w:hAnsi="Tahoma" w:cs="Tahoma"/>
          <w:b/>
          <w:sz w:val="21"/>
          <w:szCs w:val="21"/>
          <w:lang w:eastAsia="pl-PL"/>
        </w:rPr>
        <w:t>§ 14</w:t>
      </w:r>
    </w:p>
    <w:p w14:paraId="3D1F509E" w14:textId="254103D9" w:rsidR="00155408" w:rsidRPr="00C10640" w:rsidRDefault="00743329" w:rsidP="00EB29C2">
      <w:pPr>
        <w:spacing w:after="0" w:line="276" w:lineRule="auto"/>
        <w:contextualSpacing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sz w:val="21"/>
          <w:szCs w:val="21"/>
          <w:lang w:eastAsia="pl-PL"/>
        </w:rPr>
        <w:t>Strony oświadczają, że zostały poinformowane, iż niektóre dane zawarte w treści umowy, jak również przedmiot umowy mogą stanowić informację publicz</w:t>
      </w:r>
      <w:r w:rsidR="00447C37" w:rsidRPr="00C10640">
        <w:rPr>
          <w:rFonts w:ascii="Tahoma" w:eastAsia="Times New Roman" w:hAnsi="Tahoma" w:cs="Tahoma"/>
          <w:sz w:val="21"/>
          <w:szCs w:val="21"/>
          <w:lang w:eastAsia="pl-PL"/>
        </w:rPr>
        <w:t xml:space="preserve">ną zgodnie z przepisami ustawy </w:t>
      </w:r>
      <w:r w:rsidRPr="00C10640">
        <w:rPr>
          <w:rFonts w:ascii="Tahoma" w:eastAsia="Times New Roman" w:hAnsi="Tahoma" w:cs="Tahoma"/>
          <w:sz w:val="21"/>
          <w:szCs w:val="21"/>
          <w:lang w:eastAsia="pl-PL"/>
        </w:rPr>
        <w:t xml:space="preserve">z dnia </w:t>
      </w:r>
      <w:r w:rsidR="00447C37" w:rsidRPr="00C10640">
        <w:rPr>
          <w:rFonts w:ascii="Tahoma" w:eastAsia="Times New Roman" w:hAnsi="Tahoma" w:cs="Tahoma"/>
          <w:sz w:val="21"/>
          <w:szCs w:val="21"/>
          <w:lang w:eastAsia="pl-PL"/>
        </w:rPr>
        <w:br/>
      </w:r>
      <w:r w:rsidRPr="00C10640">
        <w:rPr>
          <w:rFonts w:ascii="Tahoma" w:eastAsia="Times New Roman" w:hAnsi="Tahoma" w:cs="Tahoma"/>
          <w:sz w:val="21"/>
          <w:szCs w:val="21"/>
          <w:lang w:eastAsia="pl-PL"/>
        </w:rPr>
        <w:t>6 września 2001r. o dostępie do info</w:t>
      </w:r>
      <w:r w:rsidR="00DD127A" w:rsidRPr="00C10640">
        <w:rPr>
          <w:rFonts w:ascii="Tahoma" w:eastAsia="Times New Roman" w:hAnsi="Tahoma" w:cs="Tahoma"/>
          <w:sz w:val="21"/>
          <w:szCs w:val="21"/>
          <w:lang w:eastAsia="pl-PL"/>
        </w:rPr>
        <w:t xml:space="preserve">rmacji </w:t>
      </w:r>
      <w:r w:rsidR="00DD127A" w:rsidRPr="00F5436C">
        <w:rPr>
          <w:rFonts w:ascii="Tahoma" w:eastAsia="Times New Roman" w:hAnsi="Tahoma" w:cs="Tahoma"/>
          <w:sz w:val="21"/>
          <w:szCs w:val="21"/>
          <w:lang w:eastAsia="pl-PL"/>
        </w:rPr>
        <w:t>publicznej (Dz. U. z 2022</w:t>
      </w:r>
      <w:r w:rsidRPr="00F5436C">
        <w:rPr>
          <w:rFonts w:ascii="Tahoma" w:eastAsia="Times New Roman" w:hAnsi="Tahoma" w:cs="Tahoma"/>
          <w:sz w:val="21"/>
          <w:szCs w:val="21"/>
          <w:lang w:eastAsia="pl-PL"/>
        </w:rPr>
        <w:t xml:space="preserve"> r. poz. </w:t>
      </w:r>
      <w:r w:rsidR="00DD127A" w:rsidRPr="00F5436C">
        <w:rPr>
          <w:rFonts w:ascii="Tahoma" w:eastAsia="Times New Roman" w:hAnsi="Tahoma" w:cs="Tahoma"/>
          <w:sz w:val="21"/>
          <w:szCs w:val="21"/>
          <w:lang w:eastAsia="pl-PL"/>
        </w:rPr>
        <w:t>902</w:t>
      </w:r>
      <w:r w:rsidRPr="00F5436C">
        <w:rPr>
          <w:rFonts w:ascii="Tahoma" w:eastAsia="Times New Roman" w:hAnsi="Tahoma" w:cs="Tahoma"/>
          <w:sz w:val="21"/>
          <w:szCs w:val="21"/>
          <w:lang w:eastAsia="pl-PL"/>
        </w:rPr>
        <w:t xml:space="preserve"> ze zm.).</w:t>
      </w:r>
    </w:p>
    <w:p w14:paraId="119EE3DC" w14:textId="77777777" w:rsidR="00011BF3" w:rsidRPr="00C10640" w:rsidRDefault="00011BF3" w:rsidP="00EB29C2">
      <w:pPr>
        <w:spacing w:after="0" w:line="276" w:lineRule="auto"/>
        <w:jc w:val="both"/>
        <w:rPr>
          <w:rFonts w:ascii="Tahoma" w:eastAsia="Times New Roman" w:hAnsi="Tahoma" w:cs="Tahoma"/>
          <w:sz w:val="21"/>
          <w:szCs w:val="21"/>
          <w:lang w:eastAsia="pl-PL"/>
        </w:rPr>
      </w:pPr>
    </w:p>
    <w:p w14:paraId="7C927DFA" w14:textId="643C6A41" w:rsidR="004C1389" w:rsidRPr="00C10640" w:rsidRDefault="00E76479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>§</w:t>
      </w:r>
      <w:r w:rsidR="00155408"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1</w:t>
      </w:r>
      <w:r w:rsidR="00607265">
        <w:rPr>
          <w:rFonts w:ascii="Tahoma" w:eastAsia="Times New Roman" w:hAnsi="Tahoma" w:cs="Tahoma"/>
          <w:b/>
          <w:sz w:val="21"/>
          <w:szCs w:val="21"/>
          <w:lang w:eastAsia="pl-PL"/>
        </w:rPr>
        <w:t>5</w:t>
      </w:r>
    </w:p>
    <w:p w14:paraId="358F5084" w14:textId="2F8C34CC" w:rsidR="00B57F18" w:rsidRPr="00C10640" w:rsidRDefault="00B57F18" w:rsidP="00EB29C2">
      <w:pPr>
        <w:spacing w:after="0" w:line="276" w:lineRule="auto"/>
        <w:jc w:val="both"/>
        <w:rPr>
          <w:rFonts w:ascii="Tahoma" w:eastAsia="Times New Roman" w:hAnsi="Tahoma" w:cs="Tahoma"/>
          <w:snapToGrid w:val="0"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snapToGrid w:val="0"/>
          <w:sz w:val="21"/>
          <w:szCs w:val="21"/>
          <w:lang w:eastAsia="pl-PL"/>
        </w:rPr>
        <w:t xml:space="preserve">Umowę sporządzono w 2 jednobrzmiących egzemplarzach, po 1 egzemplarzu dla Zamawiającego </w:t>
      </w:r>
      <w:r w:rsidRPr="00C10640">
        <w:rPr>
          <w:rFonts w:ascii="Tahoma" w:eastAsia="Times New Roman" w:hAnsi="Tahoma" w:cs="Tahoma"/>
          <w:snapToGrid w:val="0"/>
          <w:sz w:val="21"/>
          <w:szCs w:val="21"/>
          <w:lang w:eastAsia="pl-PL"/>
        </w:rPr>
        <w:br/>
        <w:t>i Wykonawcy.</w:t>
      </w:r>
    </w:p>
    <w:p w14:paraId="47354F1D" w14:textId="30D2521F" w:rsidR="006A4CEC" w:rsidRDefault="00113104" w:rsidP="00E3699C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ZAMAWIAJĄCY:                                                                            </w:t>
      </w:r>
      <w:r w:rsidRPr="00C10640">
        <w:rPr>
          <w:rFonts w:ascii="Tahoma" w:eastAsia="Times New Roman" w:hAnsi="Tahoma" w:cs="Tahoma"/>
          <w:b/>
          <w:sz w:val="21"/>
          <w:szCs w:val="21"/>
          <w:lang w:eastAsia="pl-PL"/>
        </w:rPr>
        <w:tab/>
        <w:t>WYKONAWCA:</w:t>
      </w:r>
    </w:p>
    <w:p w14:paraId="5342B87F" w14:textId="77777777" w:rsidR="00E3699C" w:rsidRPr="00C10640" w:rsidRDefault="00E3699C" w:rsidP="00EB29C2">
      <w:pPr>
        <w:spacing w:after="0" w:line="276" w:lineRule="auto"/>
        <w:jc w:val="center"/>
        <w:rPr>
          <w:rFonts w:ascii="Tahoma" w:eastAsia="Times New Roman" w:hAnsi="Tahoma" w:cs="Tahoma"/>
          <w:b/>
          <w:sz w:val="21"/>
          <w:szCs w:val="21"/>
          <w:lang w:eastAsia="pl-PL"/>
        </w:rPr>
      </w:pPr>
    </w:p>
    <w:p w14:paraId="2D23CFA6" w14:textId="2CBA488C" w:rsidR="00A14E0D" w:rsidRPr="00C10640" w:rsidRDefault="00EB29C2" w:rsidP="00EB29C2">
      <w:pPr>
        <w:spacing w:after="0" w:line="276" w:lineRule="auto"/>
        <w:rPr>
          <w:rFonts w:ascii="Tahoma" w:hAnsi="Tahoma" w:cs="Tahoma"/>
          <w:sz w:val="21"/>
          <w:szCs w:val="21"/>
        </w:rPr>
      </w:pPr>
      <w:r w:rsidRPr="00C10640">
        <w:rPr>
          <w:rFonts w:ascii="Tahoma" w:hAnsi="Tahoma" w:cs="Tahoma"/>
          <w:i/>
          <w:sz w:val="21"/>
          <w:szCs w:val="21"/>
        </w:rPr>
        <w:t xml:space="preserve">* </w:t>
      </w:r>
      <w:r w:rsidRPr="00C10640">
        <w:rPr>
          <w:rFonts w:ascii="Tahoma" w:hAnsi="Tahoma" w:cs="Tahoma"/>
          <w:i/>
          <w:iCs/>
          <w:sz w:val="21"/>
          <w:szCs w:val="21"/>
        </w:rPr>
        <w:t>zapisy zostan</w:t>
      </w:r>
      <w:r w:rsidRPr="00C10640">
        <w:rPr>
          <w:rFonts w:ascii="Tahoma" w:eastAsia="TimesNewRoman,Italic" w:hAnsi="Tahoma" w:cs="Tahoma"/>
          <w:i/>
          <w:iCs/>
          <w:sz w:val="21"/>
          <w:szCs w:val="21"/>
        </w:rPr>
        <w:t xml:space="preserve">ą </w:t>
      </w:r>
      <w:r w:rsidRPr="00C10640">
        <w:rPr>
          <w:rFonts w:ascii="Tahoma" w:hAnsi="Tahoma" w:cs="Tahoma"/>
          <w:i/>
          <w:iCs/>
          <w:sz w:val="21"/>
          <w:szCs w:val="21"/>
        </w:rPr>
        <w:t>dostosowane po wyborze oferty</w:t>
      </w:r>
    </w:p>
    <w:sectPr w:rsidR="00A14E0D" w:rsidRPr="00C10640" w:rsidSect="00FC5B05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3FFEE" w14:textId="77777777" w:rsidR="00113104" w:rsidRDefault="00113104" w:rsidP="00113104">
      <w:pPr>
        <w:spacing w:after="0" w:line="240" w:lineRule="auto"/>
      </w:pPr>
      <w:r>
        <w:separator/>
      </w:r>
    </w:p>
  </w:endnote>
  <w:endnote w:type="continuationSeparator" w:id="0">
    <w:p w14:paraId="6E26EE37" w14:textId="77777777" w:rsidR="00113104" w:rsidRDefault="00113104" w:rsidP="00113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E4E9E" w14:textId="1366593E" w:rsidR="00076BAC" w:rsidRDefault="0011310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BA6FDD">
      <w:rPr>
        <w:noProof/>
      </w:rPr>
      <w:t>5</w:t>
    </w:r>
    <w:r>
      <w:fldChar w:fldCharType="end"/>
    </w:r>
  </w:p>
  <w:p w14:paraId="0D0B08A0" w14:textId="77777777" w:rsidR="00076BAC" w:rsidRDefault="00E369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84E9B" w14:textId="77777777" w:rsidR="00113104" w:rsidRDefault="00113104" w:rsidP="00113104">
      <w:pPr>
        <w:spacing w:after="0" w:line="240" w:lineRule="auto"/>
      </w:pPr>
      <w:r>
        <w:separator/>
      </w:r>
    </w:p>
  </w:footnote>
  <w:footnote w:type="continuationSeparator" w:id="0">
    <w:p w14:paraId="5211D8E0" w14:textId="77777777" w:rsidR="00113104" w:rsidRDefault="00113104" w:rsidP="00113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4A21" w14:textId="0D45B54C" w:rsidR="00FC5B05" w:rsidRPr="00C10640" w:rsidRDefault="00BE1B44" w:rsidP="00A14E0D">
    <w:pPr>
      <w:pStyle w:val="Nagwek1"/>
      <w:jc w:val="right"/>
      <w:rPr>
        <w:rFonts w:ascii="Tahoma" w:hAnsi="Tahoma" w:cs="Tahoma"/>
        <w:iCs/>
        <w:color w:val="auto"/>
        <w:sz w:val="21"/>
        <w:szCs w:val="21"/>
      </w:rPr>
    </w:pPr>
    <w:r w:rsidRPr="00C10640">
      <w:rPr>
        <w:rFonts w:ascii="Tahoma" w:hAnsi="Tahoma" w:cs="Tahoma"/>
        <w:bCs/>
        <w:color w:val="auto"/>
        <w:sz w:val="21"/>
        <w:szCs w:val="21"/>
      </w:rPr>
      <w:t>Załącznik nr 2</w:t>
    </w:r>
    <w:r w:rsidR="00113104" w:rsidRPr="00C10640">
      <w:rPr>
        <w:rFonts w:ascii="Tahoma" w:hAnsi="Tahoma" w:cs="Tahoma"/>
        <w:bCs/>
        <w:color w:val="auto"/>
        <w:sz w:val="21"/>
        <w:szCs w:val="21"/>
      </w:rPr>
      <w:t xml:space="preserve"> </w:t>
    </w:r>
    <w:r w:rsidR="00113104" w:rsidRPr="00C10640">
      <w:rPr>
        <w:rFonts w:ascii="Tahoma" w:hAnsi="Tahoma" w:cs="Tahoma"/>
        <w:iCs/>
        <w:color w:val="auto"/>
        <w:sz w:val="21"/>
        <w:szCs w:val="21"/>
      </w:rPr>
      <w:t xml:space="preserve">do </w:t>
    </w:r>
    <w:r w:rsidR="00E3699C">
      <w:rPr>
        <w:rFonts w:ascii="Tahoma" w:hAnsi="Tahoma" w:cs="Tahoma"/>
        <w:iCs/>
        <w:color w:val="auto"/>
        <w:sz w:val="21"/>
        <w:szCs w:val="21"/>
      </w:rPr>
      <w:t>ogłoszenia o zamówieniu</w:t>
    </w:r>
    <w:r w:rsidR="00A14E0D" w:rsidRPr="00C10640">
      <w:rPr>
        <w:rFonts w:ascii="Tahoma" w:hAnsi="Tahoma" w:cs="Tahoma"/>
        <w:iCs/>
        <w:color w:val="auto"/>
        <w:sz w:val="21"/>
        <w:szCs w:val="21"/>
      </w:rPr>
      <w:t xml:space="preserve"> </w:t>
    </w:r>
    <w:r w:rsidR="00D918F9">
      <w:rPr>
        <w:rFonts w:ascii="Tahoma" w:hAnsi="Tahoma" w:cs="Tahoma"/>
        <w:iCs/>
        <w:color w:val="auto"/>
        <w:sz w:val="21"/>
        <w:szCs w:val="21"/>
      </w:rPr>
      <w:t>nr DGK-IV.271.1</w:t>
    </w:r>
    <w:r w:rsidR="00F75242">
      <w:rPr>
        <w:rFonts w:ascii="Tahoma" w:hAnsi="Tahoma" w:cs="Tahoma"/>
        <w:iCs/>
        <w:color w:val="auto"/>
        <w:sz w:val="21"/>
        <w:szCs w:val="21"/>
      </w:rPr>
      <w:t>10</w:t>
    </w:r>
    <w:r w:rsidR="00EB29C2">
      <w:rPr>
        <w:rFonts w:ascii="Tahoma" w:hAnsi="Tahoma" w:cs="Tahoma"/>
        <w:iCs/>
        <w:color w:val="auto"/>
        <w:sz w:val="21"/>
        <w:szCs w:val="21"/>
      </w:rPr>
      <w:t>.202</w:t>
    </w:r>
    <w:r w:rsidR="00F75242">
      <w:rPr>
        <w:rFonts w:ascii="Tahoma" w:hAnsi="Tahoma" w:cs="Tahoma"/>
        <w:iCs/>
        <w:color w:val="auto"/>
        <w:sz w:val="21"/>
        <w:szCs w:val="21"/>
      </w:rPr>
      <w:t>6</w:t>
    </w:r>
  </w:p>
  <w:p w14:paraId="4F63D085" w14:textId="77777777" w:rsidR="00FC5B05" w:rsidRPr="00FC5B05" w:rsidRDefault="00113104" w:rsidP="00FC5B05">
    <w:pPr>
      <w:pStyle w:val="Nagwek"/>
    </w:pPr>
    <w:r w:rsidRPr="00FC5B05">
      <w:t>______________________________________________________________________</w:t>
    </w:r>
    <w:r>
      <w:t>____________</w:t>
    </w:r>
    <w:r w:rsidRPr="00FC5B05">
      <w:t>_____</w:t>
    </w:r>
  </w:p>
  <w:p w14:paraId="434353CF" w14:textId="77777777" w:rsidR="00FC5B05" w:rsidRDefault="00E369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2A5A"/>
    <w:multiLevelType w:val="hybridMultilevel"/>
    <w:tmpl w:val="97422D36"/>
    <w:lvl w:ilvl="0" w:tplc="EC5AD038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 w15:restartNumberingAfterBreak="0">
    <w:nsid w:val="0A4C49D6"/>
    <w:multiLevelType w:val="hybridMultilevel"/>
    <w:tmpl w:val="FABA751C"/>
    <w:lvl w:ilvl="0" w:tplc="12A8F5B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1800876"/>
    <w:multiLevelType w:val="hybridMultilevel"/>
    <w:tmpl w:val="A718BB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832CB"/>
    <w:multiLevelType w:val="hybridMultilevel"/>
    <w:tmpl w:val="847E4A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A62E3"/>
    <w:multiLevelType w:val="hybridMultilevel"/>
    <w:tmpl w:val="B27A7B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4DAF"/>
    <w:multiLevelType w:val="hybridMultilevel"/>
    <w:tmpl w:val="F52E8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F1013"/>
    <w:multiLevelType w:val="hybridMultilevel"/>
    <w:tmpl w:val="5994F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336E7"/>
    <w:multiLevelType w:val="hybridMultilevel"/>
    <w:tmpl w:val="7A54742A"/>
    <w:lvl w:ilvl="0" w:tplc="7C4C0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9253611"/>
    <w:multiLevelType w:val="hybridMultilevel"/>
    <w:tmpl w:val="954CE88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CD4773F"/>
    <w:multiLevelType w:val="hybridMultilevel"/>
    <w:tmpl w:val="954CE88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F186CBB"/>
    <w:multiLevelType w:val="hybridMultilevel"/>
    <w:tmpl w:val="1BBA36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64BCD"/>
    <w:multiLevelType w:val="hybridMultilevel"/>
    <w:tmpl w:val="AF32C752"/>
    <w:lvl w:ilvl="0" w:tplc="B81CBFF4">
      <w:start w:val="1"/>
      <w:numFmt w:val="decimal"/>
      <w:lvlText w:val="%1)"/>
      <w:lvlJc w:val="left"/>
      <w:pPr>
        <w:tabs>
          <w:tab w:val="num" w:pos="717"/>
        </w:tabs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2D12BEC"/>
    <w:multiLevelType w:val="hybridMultilevel"/>
    <w:tmpl w:val="4574CF54"/>
    <w:lvl w:ilvl="0" w:tplc="5E78B7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797CFB26">
      <w:start w:val="1"/>
      <w:numFmt w:val="decimal"/>
      <w:lvlText w:val="%4."/>
      <w:lvlJc w:val="left"/>
      <w:pPr>
        <w:ind w:left="324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515A09"/>
    <w:multiLevelType w:val="hybridMultilevel"/>
    <w:tmpl w:val="D12E53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4" w15:restartNumberingAfterBreak="0">
    <w:nsid w:val="412D10CA"/>
    <w:multiLevelType w:val="hybridMultilevel"/>
    <w:tmpl w:val="30E410D6"/>
    <w:lvl w:ilvl="0" w:tplc="3E6AE0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E03F9B"/>
    <w:multiLevelType w:val="hybridMultilevel"/>
    <w:tmpl w:val="D12E53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6" w15:restartNumberingAfterBreak="0">
    <w:nsid w:val="4AA56953"/>
    <w:multiLevelType w:val="hybridMultilevel"/>
    <w:tmpl w:val="BEB22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B3F12"/>
    <w:multiLevelType w:val="hybridMultilevel"/>
    <w:tmpl w:val="B8761694"/>
    <w:lvl w:ilvl="0" w:tplc="04150011">
      <w:start w:val="1"/>
      <w:numFmt w:val="decimal"/>
      <w:lvlText w:val="%1)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8" w15:restartNumberingAfterBreak="0">
    <w:nsid w:val="4DA45F69"/>
    <w:multiLevelType w:val="multilevel"/>
    <w:tmpl w:val="C6DEA75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  <w:lang w:val="pl-PL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9" w15:restartNumberingAfterBreak="0">
    <w:nsid w:val="4DF322C6"/>
    <w:multiLevelType w:val="hybridMultilevel"/>
    <w:tmpl w:val="A718BB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B763F"/>
    <w:multiLevelType w:val="multilevel"/>
    <w:tmpl w:val="CEF2A26C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5667651B"/>
    <w:multiLevelType w:val="hybridMultilevel"/>
    <w:tmpl w:val="D12E53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2" w15:restartNumberingAfterBreak="0">
    <w:nsid w:val="5FA1667B"/>
    <w:multiLevelType w:val="hybridMultilevel"/>
    <w:tmpl w:val="A718BB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AF532C"/>
    <w:multiLevelType w:val="hybridMultilevel"/>
    <w:tmpl w:val="BEB22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53F96"/>
    <w:multiLevelType w:val="hybridMultilevel"/>
    <w:tmpl w:val="58C26418"/>
    <w:lvl w:ilvl="0" w:tplc="B62063BA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83960"/>
    <w:multiLevelType w:val="hybridMultilevel"/>
    <w:tmpl w:val="B03203D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70FF4184"/>
    <w:multiLevelType w:val="hybridMultilevel"/>
    <w:tmpl w:val="AF32C752"/>
    <w:lvl w:ilvl="0" w:tplc="B81CBFF4">
      <w:start w:val="1"/>
      <w:numFmt w:val="decimal"/>
      <w:lvlText w:val="%1)"/>
      <w:lvlJc w:val="left"/>
      <w:pPr>
        <w:tabs>
          <w:tab w:val="num" w:pos="717"/>
        </w:tabs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72171F0"/>
    <w:multiLevelType w:val="hybridMultilevel"/>
    <w:tmpl w:val="B4F0D8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680524"/>
    <w:multiLevelType w:val="hybridMultilevel"/>
    <w:tmpl w:val="A718BB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5A2BEB"/>
    <w:multiLevelType w:val="hybridMultilevel"/>
    <w:tmpl w:val="1FD8EEB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28"/>
  </w:num>
  <w:num w:numId="4">
    <w:abstractNumId w:val="16"/>
  </w:num>
  <w:num w:numId="5">
    <w:abstractNumId w:val="4"/>
  </w:num>
  <w:num w:numId="6">
    <w:abstractNumId w:val="10"/>
  </w:num>
  <w:num w:numId="7">
    <w:abstractNumId w:val="23"/>
  </w:num>
  <w:num w:numId="8">
    <w:abstractNumId w:val="27"/>
  </w:num>
  <w:num w:numId="9">
    <w:abstractNumId w:val="2"/>
  </w:num>
  <w:num w:numId="10">
    <w:abstractNumId w:val="19"/>
  </w:num>
  <w:num w:numId="11">
    <w:abstractNumId w:val="13"/>
  </w:num>
  <w:num w:numId="12">
    <w:abstractNumId w:val="22"/>
  </w:num>
  <w:num w:numId="13">
    <w:abstractNumId w:val="0"/>
  </w:num>
  <w:num w:numId="14">
    <w:abstractNumId w:val="25"/>
  </w:num>
  <w:num w:numId="15">
    <w:abstractNumId w:val="21"/>
  </w:num>
  <w:num w:numId="16">
    <w:abstractNumId w:val="15"/>
  </w:num>
  <w:num w:numId="17">
    <w:abstractNumId w:val="9"/>
  </w:num>
  <w:num w:numId="18">
    <w:abstractNumId w:val="5"/>
  </w:num>
  <w:num w:numId="19">
    <w:abstractNumId w:val="26"/>
  </w:num>
  <w:num w:numId="20">
    <w:abstractNumId w:val="11"/>
  </w:num>
  <w:num w:numId="21">
    <w:abstractNumId w:val="18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29"/>
  </w:num>
  <w:num w:numId="25">
    <w:abstractNumId w:val="24"/>
  </w:num>
  <w:num w:numId="26">
    <w:abstractNumId w:val="1"/>
  </w:num>
  <w:num w:numId="27">
    <w:abstractNumId w:val="20"/>
  </w:num>
  <w:num w:numId="28">
    <w:abstractNumId w:val="3"/>
  </w:num>
  <w:num w:numId="29">
    <w:abstractNumId w:val="17"/>
  </w:num>
  <w:num w:numId="30">
    <w:abstractNumId w:val="7"/>
  </w:num>
  <w:num w:numId="31">
    <w:abstractNumId w:val="20"/>
    <w:lvlOverride w:ilvl="0">
      <w:lvl w:ilvl="0">
        <w:start w:val="2"/>
        <w:numFmt w:val="decimal"/>
        <w:lvlText w:val="%1."/>
        <w:lvlJc w:val="left"/>
        <w:pPr>
          <w:tabs>
            <w:tab w:val="num" w:pos="357"/>
          </w:tabs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04"/>
    <w:rsid w:val="00011BF3"/>
    <w:rsid w:val="00013427"/>
    <w:rsid w:val="00016C65"/>
    <w:rsid w:val="000216AF"/>
    <w:rsid w:val="00033D73"/>
    <w:rsid w:val="00036EEF"/>
    <w:rsid w:val="00077716"/>
    <w:rsid w:val="00087334"/>
    <w:rsid w:val="00090AC8"/>
    <w:rsid w:val="000D2C05"/>
    <w:rsid w:val="000F64E8"/>
    <w:rsid w:val="00113104"/>
    <w:rsid w:val="00113D0E"/>
    <w:rsid w:val="00114EB0"/>
    <w:rsid w:val="00115BA7"/>
    <w:rsid w:val="00121380"/>
    <w:rsid w:val="00122266"/>
    <w:rsid w:val="001452CA"/>
    <w:rsid w:val="00150DFC"/>
    <w:rsid w:val="00155408"/>
    <w:rsid w:val="001620EF"/>
    <w:rsid w:val="001651B5"/>
    <w:rsid w:val="001D3A25"/>
    <w:rsid w:val="001D784A"/>
    <w:rsid w:val="001E1C5C"/>
    <w:rsid w:val="001E26B0"/>
    <w:rsid w:val="001E5421"/>
    <w:rsid w:val="001F0FCB"/>
    <w:rsid w:val="0020600C"/>
    <w:rsid w:val="00244CDA"/>
    <w:rsid w:val="00254D30"/>
    <w:rsid w:val="002561A9"/>
    <w:rsid w:val="00271939"/>
    <w:rsid w:val="00271E6A"/>
    <w:rsid w:val="00296736"/>
    <w:rsid w:val="002A5105"/>
    <w:rsid w:val="002A5C00"/>
    <w:rsid w:val="002E5C06"/>
    <w:rsid w:val="00301A9F"/>
    <w:rsid w:val="00307B66"/>
    <w:rsid w:val="00325B93"/>
    <w:rsid w:val="003413DE"/>
    <w:rsid w:val="00341AE4"/>
    <w:rsid w:val="003447E6"/>
    <w:rsid w:val="003555DB"/>
    <w:rsid w:val="003619CF"/>
    <w:rsid w:val="003622BF"/>
    <w:rsid w:val="003732FC"/>
    <w:rsid w:val="00374F48"/>
    <w:rsid w:val="00384CAE"/>
    <w:rsid w:val="003963D4"/>
    <w:rsid w:val="003A50C6"/>
    <w:rsid w:val="003B0FD5"/>
    <w:rsid w:val="003B41F1"/>
    <w:rsid w:val="003B50FD"/>
    <w:rsid w:val="003E520F"/>
    <w:rsid w:val="003F0546"/>
    <w:rsid w:val="00407C21"/>
    <w:rsid w:val="00410B0D"/>
    <w:rsid w:val="00417B98"/>
    <w:rsid w:val="0042268B"/>
    <w:rsid w:val="00427C65"/>
    <w:rsid w:val="00435624"/>
    <w:rsid w:val="0044739E"/>
    <w:rsid w:val="00447C37"/>
    <w:rsid w:val="00460AA1"/>
    <w:rsid w:val="0046250D"/>
    <w:rsid w:val="00471B88"/>
    <w:rsid w:val="0049281B"/>
    <w:rsid w:val="004A3693"/>
    <w:rsid w:val="004A4369"/>
    <w:rsid w:val="004B2EB7"/>
    <w:rsid w:val="004C1389"/>
    <w:rsid w:val="004C7243"/>
    <w:rsid w:val="004D4445"/>
    <w:rsid w:val="004E6C73"/>
    <w:rsid w:val="005064D5"/>
    <w:rsid w:val="00544AC9"/>
    <w:rsid w:val="00563F9A"/>
    <w:rsid w:val="00583892"/>
    <w:rsid w:val="00584FFB"/>
    <w:rsid w:val="00596B84"/>
    <w:rsid w:val="005A0701"/>
    <w:rsid w:val="005C6E86"/>
    <w:rsid w:val="005E50AB"/>
    <w:rsid w:val="005F3847"/>
    <w:rsid w:val="00607265"/>
    <w:rsid w:val="00612C5D"/>
    <w:rsid w:val="00627CCB"/>
    <w:rsid w:val="006334F3"/>
    <w:rsid w:val="006713D8"/>
    <w:rsid w:val="00693D4B"/>
    <w:rsid w:val="00695EBE"/>
    <w:rsid w:val="006A0275"/>
    <w:rsid w:val="006A4CEC"/>
    <w:rsid w:val="006A6B43"/>
    <w:rsid w:val="006B09D3"/>
    <w:rsid w:val="006B3BBC"/>
    <w:rsid w:val="006B5AC0"/>
    <w:rsid w:val="006D6767"/>
    <w:rsid w:val="006F1C48"/>
    <w:rsid w:val="007045F6"/>
    <w:rsid w:val="00730586"/>
    <w:rsid w:val="00735179"/>
    <w:rsid w:val="007422B4"/>
    <w:rsid w:val="00743329"/>
    <w:rsid w:val="007563FC"/>
    <w:rsid w:val="00773D5A"/>
    <w:rsid w:val="00785AC7"/>
    <w:rsid w:val="007866A6"/>
    <w:rsid w:val="00792E57"/>
    <w:rsid w:val="007E7E68"/>
    <w:rsid w:val="008015A9"/>
    <w:rsid w:val="0080774C"/>
    <w:rsid w:val="0081772C"/>
    <w:rsid w:val="00835BA0"/>
    <w:rsid w:val="00843DD0"/>
    <w:rsid w:val="00851889"/>
    <w:rsid w:val="008638F7"/>
    <w:rsid w:val="008A4179"/>
    <w:rsid w:val="008C7382"/>
    <w:rsid w:val="008D298C"/>
    <w:rsid w:val="008D3295"/>
    <w:rsid w:val="008E201A"/>
    <w:rsid w:val="008E3118"/>
    <w:rsid w:val="008E4BCA"/>
    <w:rsid w:val="008F0679"/>
    <w:rsid w:val="008F45CB"/>
    <w:rsid w:val="00911E7D"/>
    <w:rsid w:val="0091336A"/>
    <w:rsid w:val="00913662"/>
    <w:rsid w:val="00917215"/>
    <w:rsid w:val="00933507"/>
    <w:rsid w:val="009549E1"/>
    <w:rsid w:val="00956363"/>
    <w:rsid w:val="0096552A"/>
    <w:rsid w:val="00993AA7"/>
    <w:rsid w:val="009A1AFC"/>
    <w:rsid w:val="009B1EDC"/>
    <w:rsid w:val="009D2FBB"/>
    <w:rsid w:val="009D3EFF"/>
    <w:rsid w:val="009D6AC9"/>
    <w:rsid w:val="009E58D6"/>
    <w:rsid w:val="009E7CE3"/>
    <w:rsid w:val="00A14E0D"/>
    <w:rsid w:val="00A36CF7"/>
    <w:rsid w:val="00A60295"/>
    <w:rsid w:val="00A67E7E"/>
    <w:rsid w:val="00AA181C"/>
    <w:rsid w:val="00AA2E29"/>
    <w:rsid w:val="00AC38BF"/>
    <w:rsid w:val="00AD0A6D"/>
    <w:rsid w:val="00AD5C38"/>
    <w:rsid w:val="00AE37DE"/>
    <w:rsid w:val="00AE7CDF"/>
    <w:rsid w:val="00AF4807"/>
    <w:rsid w:val="00B140BE"/>
    <w:rsid w:val="00B20E88"/>
    <w:rsid w:val="00B31D97"/>
    <w:rsid w:val="00B35560"/>
    <w:rsid w:val="00B53DCA"/>
    <w:rsid w:val="00B57F18"/>
    <w:rsid w:val="00B74206"/>
    <w:rsid w:val="00B75ABA"/>
    <w:rsid w:val="00B959F6"/>
    <w:rsid w:val="00BA0DA9"/>
    <w:rsid w:val="00BA6FDD"/>
    <w:rsid w:val="00BB4E86"/>
    <w:rsid w:val="00BC0B5F"/>
    <w:rsid w:val="00BC7FB7"/>
    <w:rsid w:val="00BD51BC"/>
    <w:rsid w:val="00BD79B1"/>
    <w:rsid w:val="00BE1B44"/>
    <w:rsid w:val="00BF0B96"/>
    <w:rsid w:val="00BF11CB"/>
    <w:rsid w:val="00BF4DF2"/>
    <w:rsid w:val="00C045A4"/>
    <w:rsid w:val="00C10640"/>
    <w:rsid w:val="00C152FB"/>
    <w:rsid w:val="00C20CAA"/>
    <w:rsid w:val="00C23209"/>
    <w:rsid w:val="00C3032E"/>
    <w:rsid w:val="00C335A2"/>
    <w:rsid w:val="00C337B0"/>
    <w:rsid w:val="00C33E22"/>
    <w:rsid w:val="00C6545C"/>
    <w:rsid w:val="00C66F6C"/>
    <w:rsid w:val="00C7640A"/>
    <w:rsid w:val="00C914EA"/>
    <w:rsid w:val="00CB2AEC"/>
    <w:rsid w:val="00CC266A"/>
    <w:rsid w:val="00CD0FFA"/>
    <w:rsid w:val="00D043CF"/>
    <w:rsid w:val="00D17C49"/>
    <w:rsid w:val="00D208C7"/>
    <w:rsid w:val="00D21AAB"/>
    <w:rsid w:val="00D52A68"/>
    <w:rsid w:val="00D60CA2"/>
    <w:rsid w:val="00D657F7"/>
    <w:rsid w:val="00D918F9"/>
    <w:rsid w:val="00D92D63"/>
    <w:rsid w:val="00DB4ED6"/>
    <w:rsid w:val="00DD127A"/>
    <w:rsid w:val="00DE46FE"/>
    <w:rsid w:val="00DF5AA5"/>
    <w:rsid w:val="00E063C5"/>
    <w:rsid w:val="00E07E7D"/>
    <w:rsid w:val="00E10480"/>
    <w:rsid w:val="00E2710D"/>
    <w:rsid w:val="00E3699C"/>
    <w:rsid w:val="00E433EA"/>
    <w:rsid w:val="00E47D2C"/>
    <w:rsid w:val="00E6784F"/>
    <w:rsid w:val="00E67F43"/>
    <w:rsid w:val="00E76479"/>
    <w:rsid w:val="00E85963"/>
    <w:rsid w:val="00E90446"/>
    <w:rsid w:val="00E933B6"/>
    <w:rsid w:val="00E943CF"/>
    <w:rsid w:val="00EB29C2"/>
    <w:rsid w:val="00ED3C94"/>
    <w:rsid w:val="00ED7CE7"/>
    <w:rsid w:val="00EE0B74"/>
    <w:rsid w:val="00EE0E83"/>
    <w:rsid w:val="00EF738B"/>
    <w:rsid w:val="00F102D7"/>
    <w:rsid w:val="00F12795"/>
    <w:rsid w:val="00F252D2"/>
    <w:rsid w:val="00F26FA9"/>
    <w:rsid w:val="00F311A3"/>
    <w:rsid w:val="00F329A9"/>
    <w:rsid w:val="00F337E1"/>
    <w:rsid w:val="00F35370"/>
    <w:rsid w:val="00F5205C"/>
    <w:rsid w:val="00F5436C"/>
    <w:rsid w:val="00F63D23"/>
    <w:rsid w:val="00F75242"/>
    <w:rsid w:val="00F9490B"/>
    <w:rsid w:val="00FA16AF"/>
    <w:rsid w:val="00FD6398"/>
    <w:rsid w:val="00FD6D05"/>
    <w:rsid w:val="00FD6E19"/>
    <w:rsid w:val="00FE30BF"/>
    <w:rsid w:val="00FE4396"/>
    <w:rsid w:val="00FE74AB"/>
    <w:rsid w:val="00FF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7BBF34C"/>
  <w15:chartTrackingRefBased/>
  <w15:docId w15:val="{EAED0F81-467C-49BD-84D4-1B136A3F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31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115BA7"/>
    <w:pPr>
      <w:keepNext/>
      <w:spacing w:after="0" w:line="276" w:lineRule="auto"/>
      <w:contextualSpacing/>
      <w:jc w:val="both"/>
      <w:outlineLvl w:val="1"/>
    </w:pPr>
    <w:rPr>
      <w:rFonts w:ascii="Tahoma" w:eastAsia="Times New Roman" w:hAnsi="Tahoma" w:cs="Tahoma"/>
      <w:b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31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113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3104"/>
  </w:style>
  <w:style w:type="paragraph" w:styleId="Stopka">
    <w:name w:val="footer"/>
    <w:basedOn w:val="Normalny"/>
    <w:link w:val="StopkaZnak"/>
    <w:uiPriority w:val="99"/>
    <w:unhideWhenUsed/>
    <w:rsid w:val="00113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3104"/>
  </w:style>
  <w:style w:type="paragraph" w:styleId="Tekstdymka">
    <w:name w:val="Balloon Text"/>
    <w:basedOn w:val="Normalny"/>
    <w:link w:val="TekstdymkaZnak"/>
    <w:uiPriority w:val="99"/>
    <w:semiHidden/>
    <w:unhideWhenUsed/>
    <w:rsid w:val="00F32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9A9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Akapit z listą BS,Kolorowa lista — akcent 11,CW_Lista,List Paragraph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EF738B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CW_Lista Znak,List Paragraph Znak,Nagłowek 3 Znak,L1 Znak,Preambuła Znak,Dot pt Znak,F5 List Paragraph Znak,Recommendation Znak,List Paragraph11 Znak,lp1 Znak"/>
    <w:link w:val="Akapitzlist"/>
    <w:uiPriority w:val="34"/>
    <w:qFormat/>
    <w:locked/>
    <w:rsid w:val="00EF73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78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78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784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78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784A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9"/>
    <w:rsid w:val="00115BA7"/>
    <w:rPr>
      <w:rFonts w:ascii="Tahoma" w:eastAsia="Times New Roman" w:hAnsi="Tahoma" w:cs="Tahoma"/>
      <w:b/>
      <w:sz w:val="21"/>
      <w:szCs w:val="21"/>
      <w:lang w:eastAsia="pl-PL"/>
    </w:rPr>
  </w:style>
  <w:style w:type="paragraph" w:customStyle="1" w:styleId="Standardowytekst">
    <w:name w:val="Standardowy.tekst"/>
    <w:rsid w:val="006334F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334F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334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334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k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EF099-F51B-424E-9015-4447DEE7A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3377</Words>
  <Characters>20264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Urszula Bogdańska</cp:lastModifiedBy>
  <cp:revision>3</cp:revision>
  <cp:lastPrinted>2026-10-08T10:38:00Z</cp:lastPrinted>
  <dcterms:created xsi:type="dcterms:W3CDTF">2026-10-08T10:25:00Z</dcterms:created>
  <dcterms:modified xsi:type="dcterms:W3CDTF">2026-10-08T10:38:00Z</dcterms:modified>
</cp:coreProperties>
</file>