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6"/>
        <w:gridCol w:w="1263"/>
        <w:gridCol w:w="1683"/>
        <w:gridCol w:w="1849"/>
        <w:gridCol w:w="1686"/>
        <w:gridCol w:w="472"/>
        <w:gridCol w:w="1519"/>
        <w:gridCol w:w="1666"/>
        <w:gridCol w:w="2943"/>
      </w:tblGrid>
      <w:tr w:rsidR="00BB2075" w14:paraId="55AF0D71" w14:textId="77777777" w:rsidTr="00BB2075"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7CF171FE" w14:textId="77777777" w:rsidR="00BB2075" w:rsidRDefault="00BB2075" w:rsidP="000609A1">
            <w:pPr>
              <w:spacing w:before="240" w:after="60" w:line="252" w:lineRule="auto"/>
              <w:outlineLvl w:val="0"/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</w:pPr>
            <w:r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  <w:t>Informacje dotyczące zgłoszeń budowlanych 2026r.</w:t>
            </w:r>
          </w:p>
        </w:tc>
      </w:tr>
      <w:tr w:rsidR="00BB2075" w14:paraId="01A97D7C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A37EB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PREZYDENT MIASTA BIAŁEGOSTOKU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16421EEF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15-950 BIAŁYSTOK, UL. SŁONIMSKA 1</w:t>
            </w:r>
          </w:p>
        </w:tc>
      </w:tr>
      <w:tr w:rsidR="00BB2075" w14:paraId="3F4FB67A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3FBC89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4E30C057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BB2075" w14:paraId="6CF21B9C" w14:textId="77777777" w:rsidTr="00BB2075">
        <w:tc>
          <w:tcPr>
            <w:tcW w:w="5000" w:type="pct"/>
            <w:gridSpan w:val="9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70183D3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ZGŁOSZENIA BUDOWLANE</w:t>
            </w:r>
          </w:p>
        </w:tc>
      </w:tr>
      <w:tr w:rsidR="00BB2075" w14:paraId="2D6E8A23" w14:textId="77777777" w:rsidTr="00BB2075"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1F1A106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L p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5F42C70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złożenia zgłoszenia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359A98B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Imię i nazwisko lub nazwa inwestora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61C9FFB4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Adres inwestycji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1D637DCD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Opis projektowanego obiektu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0CDDDA0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wniesienia sprzeciwu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3602B72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Informacja o braku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hideMark/>
          </w:tcPr>
          <w:p w14:paraId="2139473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Uwagi</w:t>
            </w:r>
          </w:p>
        </w:tc>
      </w:tr>
      <w:tr w:rsidR="00BB2075" w14:paraId="023356CF" w14:textId="77777777" w:rsidTr="00BB2075">
        <w:trPr>
          <w:trHeight w:val="344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04B6232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5A70539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2444E7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3183911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1F62C381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AF2E7A8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43ADEFE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02DA0D0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8</w:t>
            </w:r>
          </w:p>
        </w:tc>
      </w:tr>
      <w:tr w:rsidR="00EB6E21" w14:paraId="681401E2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69607B1" w14:textId="75BCE539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137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4B1B629" w14:textId="6AB2A055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07.10.2026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1BDDAFB" w14:textId="77777777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Polska Spółka Gazownictwa</w:t>
            </w:r>
          </w:p>
          <w:p w14:paraId="70A62330" w14:textId="4B86C3EC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0A0E8CA" w14:textId="0C170E6D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Polska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80F6D11" w14:textId="6B912F55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gazowej średniego ciśnienia do 0,5MPa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2D7FD4A" w14:textId="77777777" w:rsidR="00EB6E21" w:rsidRDefault="00EB6E21" w:rsidP="00EB6E21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31CF119" w14:textId="6A7D4A74" w:rsidR="00EB6E21" w:rsidRDefault="00406BA7" w:rsidP="00EB6E21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85A379A" w14:textId="77777777" w:rsidR="00EB6E21" w:rsidRDefault="00EB6E21" w:rsidP="00EB6E21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5E3397" w14:paraId="48A8F9D5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A9E7C1B" w14:textId="78CA83D7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138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0C0954" w14:textId="0C30C280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08.10.2026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1CE962F" w14:textId="45A2517C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Marcin Górski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646B88" w14:textId="7F1CE998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Łącznikowa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07E0DD0" w14:textId="133A6D79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i na zewnątrz użytkowanego budynku 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EE48A06" w14:textId="77777777" w:rsidR="005E3397" w:rsidRDefault="005E3397" w:rsidP="005E3397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090017E" w14:textId="77777777" w:rsidR="005E3397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4F9600C9" w14:textId="77777777" w:rsidR="005E3397" w:rsidRDefault="005E3397" w:rsidP="005E3397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565E23" w14:paraId="4FB51944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C31AF72" w14:textId="7C96C63A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139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924676D" w14:textId="2E762714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09.10.2026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4A0B796" w14:textId="381A955E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Elżbieta Heilpern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4AFBA0E" w14:textId="669CA557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Łącznikowa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4816648" w14:textId="1C972079" w:rsidR="00565E23" w:rsidRDefault="00565E23" w:rsidP="00565E23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użytkowanego budynku 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33D9EA9" w14:textId="77777777" w:rsidR="00565E23" w:rsidRDefault="00565E23" w:rsidP="005E3397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DFCB6AD" w14:textId="77777777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72F8D94B" w14:textId="77777777" w:rsidR="00565E23" w:rsidRDefault="00565E23" w:rsidP="005E3397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326EE5" w14:paraId="0F3E7715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50C9728" w14:textId="7CBFDEC6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F0FC01B" w14:textId="67D25786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09.10.2026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A49BF47" w14:textId="0B74AACA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Halina Sokołowska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A3BB6D3" w14:textId="15C8CB92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Wiktorii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FE180AF" w14:textId="53365EC1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instalacji gazowej część doziemna i wewnętrzna do lokalu mieszkalnego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912B715" w14:textId="77777777" w:rsidR="00326EE5" w:rsidRDefault="00326EE5" w:rsidP="00326EE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E065DB2" w14:textId="77777777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454550ED" w14:textId="77777777" w:rsidR="00326EE5" w:rsidRDefault="00326EE5" w:rsidP="00326EE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D327A5" w14:paraId="7811745E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7CAD27B" w14:textId="0900893F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AF99A18" w14:textId="749DE550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09.10.2026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8732D70" w14:textId="77777777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PGE </w:t>
            </w:r>
          </w:p>
          <w:p w14:paraId="74994349" w14:textId="25A319CD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Dystrybucja S. 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6B74D0B" w14:textId="7D218777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Lipowa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1136CD9" w14:textId="0A56D0B4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elektroenergetycznej sieci kablowej niskiego napięcia nN 0,4kV na odcinku A-B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143901B" w14:textId="77777777" w:rsidR="00D327A5" w:rsidRDefault="00D327A5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7FC3C65" w14:textId="77777777" w:rsidR="00D327A5" w:rsidRDefault="00D327A5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12A5A757" w14:textId="77777777" w:rsidR="00D327A5" w:rsidRDefault="00D327A5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B94788" w14:paraId="08397477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0E82070" w14:textId="00FEF561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lastRenderedPageBreak/>
              <w:t>142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4311F29" w14:textId="0583D04E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12.10.2026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B8543C2" w14:textId="10FB639D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Barbara Uścinowicz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28542F1" w14:textId="27635A51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Sterowa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D65ECBE" w14:textId="5E25A2A8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i na zewnątrz użytkowanego budynku 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A382305" w14:textId="77777777" w:rsidR="00B94788" w:rsidRDefault="00B94788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6A4432B" w14:textId="77777777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6B1A5FC" w14:textId="77777777" w:rsidR="00B94788" w:rsidRDefault="00B94788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E6301C" w14:paraId="72478588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1E4CEA1A" w14:textId="26CE499B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143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7BD9C20" w14:textId="08A6C779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13.10.2026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01B1F57" w14:textId="2C4A34E9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Maria Rutkowska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B8E0A6B" w14:textId="6394D7D9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Gen. S. Maczka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332A575" w14:textId="7303C7CB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rozbudowy budynku mieszkalnego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9023347" w14:textId="77777777" w:rsidR="00E6301C" w:rsidRDefault="00E6301C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475DFFF" w14:textId="77777777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91EEBC4" w14:textId="77777777" w:rsidR="00E6301C" w:rsidRDefault="00E6301C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62992D5E" w14:textId="77777777" w:rsidR="00315F5E" w:rsidRDefault="00315F5E"/>
    <w:sectPr w:rsidR="00315F5E" w:rsidSect="00BB2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C5"/>
    <w:rsid w:val="00024D10"/>
    <w:rsid w:val="00055EB5"/>
    <w:rsid w:val="000609A1"/>
    <w:rsid w:val="000B15AB"/>
    <w:rsid w:val="000F4355"/>
    <w:rsid w:val="001B3909"/>
    <w:rsid w:val="001E547A"/>
    <w:rsid w:val="00261C8B"/>
    <w:rsid w:val="002630B5"/>
    <w:rsid w:val="002727CA"/>
    <w:rsid w:val="00315F5E"/>
    <w:rsid w:val="00326EE5"/>
    <w:rsid w:val="0038690C"/>
    <w:rsid w:val="003D76C4"/>
    <w:rsid w:val="004006B9"/>
    <w:rsid w:val="00406BA7"/>
    <w:rsid w:val="00433FCA"/>
    <w:rsid w:val="00482908"/>
    <w:rsid w:val="004A1292"/>
    <w:rsid w:val="004C19F5"/>
    <w:rsid w:val="00523FA0"/>
    <w:rsid w:val="00565E23"/>
    <w:rsid w:val="005E3126"/>
    <w:rsid w:val="005E3397"/>
    <w:rsid w:val="006502D5"/>
    <w:rsid w:val="006564E8"/>
    <w:rsid w:val="0066681A"/>
    <w:rsid w:val="006C2CD6"/>
    <w:rsid w:val="006F58A2"/>
    <w:rsid w:val="00724340"/>
    <w:rsid w:val="0084281F"/>
    <w:rsid w:val="008A0093"/>
    <w:rsid w:val="00A13F86"/>
    <w:rsid w:val="00A23742"/>
    <w:rsid w:val="00A73142"/>
    <w:rsid w:val="00A87935"/>
    <w:rsid w:val="00AC1A76"/>
    <w:rsid w:val="00AD72FE"/>
    <w:rsid w:val="00B5013C"/>
    <w:rsid w:val="00B925F6"/>
    <w:rsid w:val="00B94788"/>
    <w:rsid w:val="00B971C5"/>
    <w:rsid w:val="00BB2075"/>
    <w:rsid w:val="00BB4844"/>
    <w:rsid w:val="00BD7D98"/>
    <w:rsid w:val="00C75EE5"/>
    <w:rsid w:val="00C86E58"/>
    <w:rsid w:val="00CB4C0D"/>
    <w:rsid w:val="00CE046B"/>
    <w:rsid w:val="00D327A5"/>
    <w:rsid w:val="00D35E7E"/>
    <w:rsid w:val="00D5247E"/>
    <w:rsid w:val="00D54511"/>
    <w:rsid w:val="00DE5399"/>
    <w:rsid w:val="00DF09A1"/>
    <w:rsid w:val="00E6301C"/>
    <w:rsid w:val="00E9567A"/>
    <w:rsid w:val="00EA359F"/>
    <w:rsid w:val="00EB6E21"/>
    <w:rsid w:val="00EC41E4"/>
    <w:rsid w:val="00F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0E69"/>
  <w15:chartTrackingRefBased/>
  <w15:docId w15:val="{C6154DC6-4410-40BE-B6EB-9FACE354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075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195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Anna Olichwier</cp:lastModifiedBy>
  <cp:revision>56</cp:revision>
  <dcterms:created xsi:type="dcterms:W3CDTF">2026-08-03T10:26:00Z</dcterms:created>
  <dcterms:modified xsi:type="dcterms:W3CDTF">2026-10-13T11:56:00Z</dcterms:modified>
</cp:coreProperties>
</file>