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46065" w14:textId="54E08041" w:rsidR="004B1289" w:rsidRDefault="00353996" w:rsidP="004B1289">
      <w:pPr>
        <w:spacing w:after="0"/>
        <w:jc w:val="both"/>
        <w:rPr>
          <w:rFonts w:asciiTheme="majorHAnsi" w:hAnsiTheme="majorHAnsi" w:cs="Arial"/>
          <w:b/>
        </w:rPr>
      </w:pPr>
      <w:r w:rsidRPr="00803F02">
        <w:rPr>
          <w:rFonts w:asciiTheme="majorHAnsi" w:hAnsiTheme="majorHAnsi"/>
        </w:rPr>
        <w:t>Nr sprawy: INF-V.271.</w:t>
      </w:r>
      <w:r>
        <w:rPr>
          <w:rFonts w:asciiTheme="majorHAnsi" w:hAnsiTheme="majorHAnsi"/>
        </w:rPr>
        <w:t>14</w:t>
      </w:r>
      <w:r w:rsidRPr="00803F02">
        <w:rPr>
          <w:rFonts w:asciiTheme="majorHAnsi" w:hAnsiTheme="majorHAnsi"/>
        </w:rPr>
        <w:t>.2018.KG</w:t>
      </w:r>
      <w:r>
        <w:rPr>
          <w:rFonts w:asciiTheme="majorHAnsi" w:hAnsiTheme="majorHAnsi" w:cs="Arial"/>
          <w:b/>
          <w:color w:val="000000"/>
        </w:rPr>
        <w:t xml:space="preserve">                                                                     </w:t>
      </w:r>
      <w:r w:rsidR="004B1289">
        <w:rPr>
          <w:rFonts w:asciiTheme="majorHAnsi" w:hAnsiTheme="majorHAnsi" w:cs="Arial"/>
          <w:b/>
          <w:color w:val="000000"/>
        </w:rPr>
        <w:t xml:space="preserve">           </w:t>
      </w:r>
      <w:r>
        <w:rPr>
          <w:rFonts w:asciiTheme="majorHAnsi" w:hAnsiTheme="majorHAnsi" w:cs="Arial"/>
          <w:b/>
          <w:color w:val="000000"/>
        </w:rPr>
        <w:t xml:space="preserve">  </w:t>
      </w:r>
      <w:r w:rsidRPr="00803F02">
        <w:rPr>
          <w:rFonts w:asciiTheme="majorHAnsi" w:hAnsiTheme="majorHAnsi" w:cs="Arial"/>
          <w:b/>
        </w:rPr>
        <w:t xml:space="preserve">Załącznik nr </w:t>
      </w:r>
      <w:r w:rsidR="004B1289">
        <w:rPr>
          <w:rFonts w:asciiTheme="majorHAnsi" w:hAnsiTheme="majorHAnsi" w:cs="Arial"/>
          <w:b/>
        </w:rPr>
        <w:t>2</w:t>
      </w:r>
      <w:r w:rsidRPr="00803F02">
        <w:rPr>
          <w:rFonts w:asciiTheme="majorHAnsi" w:hAnsiTheme="majorHAnsi" w:cs="Arial"/>
          <w:b/>
        </w:rPr>
        <w:t xml:space="preserve"> </w:t>
      </w:r>
    </w:p>
    <w:p w14:paraId="2C97CF01" w14:textId="7192DEC7" w:rsidR="00353996" w:rsidRPr="00803F02" w:rsidRDefault="00353996" w:rsidP="004B1289">
      <w:pPr>
        <w:spacing w:after="0"/>
        <w:ind w:left="2124" w:firstLine="708"/>
        <w:jc w:val="right"/>
        <w:rPr>
          <w:rFonts w:asciiTheme="majorHAnsi" w:hAnsiTheme="majorHAnsi" w:cs="Arial"/>
          <w:b/>
        </w:rPr>
      </w:pPr>
      <w:r w:rsidRPr="00803F02">
        <w:rPr>
          <w:rFonts w:asciiTheme="majorHAnsi" w:hAnsiTheme="majorHAnsi" w:cs="Arial"/>
          <w:b/>
        </w:rPr>
        <w:t xml:space="preserve">do </w:t>
      </w:r>
      <w:r w:rsidR="004B1289">
        <w:rPr>
          <w:rFonts w:asciiTheme="majorHAnsi" w:hAnsiTheme="majorHAnsi" w:cs="Arial"/>
          <w:b/>
        </w:rPr>
        <w:t>Ogłoszenia o zamówieniu</w:t>
      </w:r>
    </w:p>
    <w:p w14:paraId="06681FB7" w14:textId="70D4FE73" w:rsidR="00553B45" w:rsidRDefault="00353996" w:rsidP="00353996">
      <w:pPr>
        <w:spacing w:line="360" w:lineRule="auto"/>
        <w:jc w:val="right"/>
        <w:rPr>
          <w:rFonts w:asciiTheme="majorHAnsi" w:hAnsiTheme="majorHAnsi" w:cs="Arial"/>
          <w:b/>
        </w:rPr>
      </w:pPr>
      <w:r w:rsidRPr="00803F02">
        <w:rPr>
          <w:rFonts w:asciiTheme="majorHAnsi" w:hAnsiTheme="majorHAnsi" w:cs="Arial"/>
          <w:b/>
        </w:rPr>
        <w:t xml:space="preserve">Załącznik nr </w:t>
      </w:r>
      <w:r>
        <w:rPr>
          <w:rFonts w:asciiTheme="majorHAnsi" w:hAnsiTheme="majorHAnsi" w:cs="Arial"/>
          <w:b/>
        </w:rPr>
        <w:t>1</w:t>
      </w:r>
      <w:r w:rsidRPr="00803F02">
        <w:rPr>
          <w:rFonts w:asciiTheme="majorHAnsi" w:hAnsiTheme="majorHAnsi" w:cs="Arial"/>
          <w:b/>
        </w:rPr>
        <w:t xml:space="preserve"> do </w:t>
      </w:r>
      <w:r>
        <w:rPr>
          <w:rFonts w:asciiTheme="majorHAnsi" w:hAnsiTheme="majorHAnsi" w:cs="Arial"/>
          <w:b/>
        </w:rPr>
        <w:t>Umowy</w:t>
      </w:r>
    </w:p>
    <w:p w14:paraId="173E424F" w14:textId="77777777" w:rsidR="00353996" w:rsidRDefault="00353996" w:rsidP="00353996">
      <w:pPr>
        <w:spacing w:line="360" w:lineRule="auto"/>
        <w:jc w:val="right"/>
        <w:rPr>
          <w:b/>
          <w:sz w:val="22"/>
          <w:u w:val="single"/>
        </w:rPr>
      </w:pPr>
    </w:p>
    <w:p w14:paraId="56952DB9" w14:textId="77777777" w:rsidR="00193995" w:rsidRDefault="00193995" w:rsidP="00D45D6D">
      <w:pPr>
        <w:spacing w:line="360" w:lineRule="auto"/>
        <w:jc w:val="center"/>
        <w:rPr>
          <w:b/>
          <w:sz w:val="22"/>
          <w:u w:val="single"/>
        </w:rPr>
      </w:pPr>
      <w:r w:rsidRPr="00D45D6D">
        <w:rPr>
          <w:b/>
          <w:sz w:val="22"/>
          <w:u w:val="single"/>
        </w:rPr>
        <w:t>Opis przedmiotu zamówienia</w:t>
      </w:r>
    </w:p>
    <w:p w14:paraId="34080213" w14:textId="77777777" w:rsidR="006F3FF2" w:rsidRDefault="00193995" w:rsidP="00E21048">
      <w:pPr>
        <w:spacing w:line="360" w:lineRule="auto"/>
        <w:ind w:firstLine="360"/>
        <w:jc w:val="both"/>
        <w:rPr>
          <w:sz w:val="22"/>
        </w:rPr>
      </w:pPr>
      <w:r w:rsidRPr="00D45D6D">
        <w:rPr>
          <w:sz w:val="22"/>
        </w:rPr>
        <w:t xml:space="preserve">Przedmiotem zamówienia jest </w:t>
      </w:r>
      <w:r w:rsidR="005E45C7">
        <w:rPr>
          <w:sz w:val="22"/>
        </w:rPr>
        <w:t>wykonanie</w:t>
      </w:r>
      <w:r w:rsidR="003C0507">
        <w:rPr>
          <w:sz w:val="22"/>
        </w:rPr>
        <w:t xml:space="preserve"> </w:t>
      </w:r>
      <w:r w:rsidRPr="00D45D6D">
        <w:rPr>
          <w:sz w:val="22"/>
        </w:rPr>
        <w:t>usług</w:t>
      </w:r>
      <w:r w:rsidR="00C57E4C">
        <w:rPr>
          <w:sz w:val="22"/>
        </w:rPr>
        <w:t>i</w:t>
      </w:r>
      <w:r w:rsidRPr="00D45D6D">
        <w:rPr>
          <w:sz w:val="22"/>
        </w:rPr>
        <w:t xml:space="preserve"> migracji systemu pocztowego Urzędu Miejskiego</w:t>
      </w:r>
      <w:r w:rsidR="00D45D6D">
        <w:rPr>
          <w:sz w:val="22"/>
        </w:rPr>
        <w:br/>
      </w:r>
      <w:r w:rsidRPr="00D45D6D">
        <w:rPr>
          <w:sz w:val="22"/>
        </w:rPr>
        <w:t>w Białymstoku do środowiska pracy grupowej</w:t>
      </w:r>
      <w:r w:rsidR="00CC0727" w:rsidRPr="00D45D6D">
        <w:rPr>
          <w:sz w:val="22"/>
        </w:rPr>
        <w:t>, szkoleni</w:t>
      </w:r>
      <w:r w:rsidR="00A626E4">
        <w:rPr>
          <w:sz w:val="22"/>
        </w:rPr>
        <w:t>a</w:t>
      </w:r>
      <w:r w:rsidR="00CC0727" w:rsidRPr="00D45D6D">
        <w:rPr>
          <w:sz w:val="22"/>
        </w:rPr>
        <w:t xml:space="preserve"> dla administratorów</w:t>
      </w:r>
      <w:r w:rsidRPr="00D45D6D">
        <w:rPr>
          <w:sz w:val="22"/>
        </w:rPr>
        <w:t xml:space="preserve"> i </w:t>
      </w:r>
      <w:r w:rsidR="006C3821">
        <w:rPr>
          <w:sz w:val="22"/>
        </w:rPr>
        <w:t>wsparci</w:t>
      </w:r>
      <w:r w:rsidR="00A626E4">
        <w:rPr>
          <w:sz w:val="22"/>
        </w:rPr>
        <w:t>a</w:t>
      </w:r>
      <w:r w:rsidR="006C3821">
        <w:rPr>
          <w:sz w:val="22"/>
        </w:rPr>
        <w:t xml:space="preserve"> techniczne</w:t>
      </w:r>
      <w:r w:rsidR="00A626E4">
        <w:rPr>
          <w:sz w:val="22"/>
        </w:rPr>
        <w:t>go</w:t>
      </w:r>
      <w:r w:rsidRPr="00D45D6D">
        <w:rPr>
          <w:sz w:val="22"/>
        </w:rPr>
        <w:t>.</w:t>
      </w:r>
    </w:p>
    <w:p w14:paraId="32447403" w14:textId="77777777" w:rsidR="008024B4" w:rsidRDefault="008024B4" w:rsidP="00E21048">
      <w:pPr>
        <w:spacing w:line="360" w:lineRule="auto"/>
        <w:ind w:firstLine="360"/>
        <w:jc w:val="both"/>
        <w:rPr>
          <w:sz w:val="22"/>
        </w:rPr>
      </w:pPr>
    </w:p>
    <w:p w14:paraId="65542B3D" w14:textId="4247617C" w:rsidR="00272993" w:rsidRPr="00272993" w:rsidRDefault="003B11B0" w:rsidP="00272993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</w:rPr>
      </w:pPr>
      <w:r w:rsidRPr="00272993">
        <w:rPr>
          <w:b/>
          <w:sz w:val="22"/>
        </w:rPr>
        <w:t>Migracja systemu poczty elektronicznej</w:t>
      </w:r>
    </w:p>
    <w:p w14:paraId="72465372" w14:textId="77777777" w:rsidR="0059278D" w:rsidRPr="00D45D6D" w:rsidRDefault="00181583" w:rsidP="00D45D6D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sz w:val="22"/>
        </w:rPr>
      </w:pPr>
      <w:r>
        <w:rPr>
          <w:sz w:val="22"/>
        </w:rPr>
        <w:t>Stan aktualny</w:t>
      </w:r>
    </w:p>
    <w:p w14:paraId="0EFC2EFC" w14:textId="77777777" w:rsidR="0059278D" w:rsidRPr="00D45D6D" w:rsidRDefault="007129C9" w:rsidP="00D45D6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U</w:t>
      </w:r>
      <w:r w:rsidR="0059278D" w:rsidRPr="00D45D6D">
        <w:rPr>
          <w:sz w:val="22"/>
        </w:rPr>
        <w:t xml:space="preserve">żytkowane </w:t>
      </w:r>
      <w:r w:rsidR="00EB5995" w:rsidRPr="00D45D6D">
        <w:rPr>
          <w:sz w:val="22"/>
        </w:rPr>
        <w:t xml:space="preserve">obecnie </w:t>
      </w:r>
      <w:r w:rsidR="0059278D" w:rsidRPr="00D45D6D">
        <w:rPr>
          <w:sz w:val="22"/>
        </w:rPr>
        <w:t xml:space="preserve">środowisko poczty elektronicznej oparte jest o pakiety </w:t>
      </w:r>
      <w:proofErr w:type="spellStart"/>
      <w:r w:rsidR="00B632BE" w:rsidRPr="00D45D6D">
        <w:rPr>
          <w:sz w:val="22"/>
        </w:rPr>
        <w:t>P</w:t>
      </w:r>
      <w:r w:rsidR="0059278D" w:rsidRPr="00D45D6D">
        <w:rPr>
          <w:sz w:val="22"/>
        </w:rPr>
        <w:t>ostfix</w:t>
      </w:r>
      <w:proofErr w:type="spellEnd"/>
      <w:r w:rsidR="0059278D" w:rsidRPr="00D45D6D">
        <w:rPr>
          <w:sz w:val="22"/>
        </w:rPr>
        <w:t xml:space="preserve">, </w:t>
      </w:r>
      <w:r w:rsidR="00B632BE" w:rsidRPr="00D45D6D">
        <w:rPr>
          <w:sz w:val="22"/>
        </w:rPr>
        <w:t>Cyrus-</w:t>
      </w:r>
      <w:proofErr w:type="spellStart"/>
      <w:r w:rsidR="00B632BE" w:rsidRPr="00D45D6D">
        <w:rPr>
          <w:sz w:val="22"/>
        </w:rPr>
        <w:t>I</w:t>
      </w:r>
      <w:r w:rsidR="0059278D" w:rsidRPr="00D45D6D">
        <w:rPr>
          <w:sz w:val="22"/>
        </w:rPr>
        <w:t>mapd</w:t>
      </w:r>
      <w:proofErr w:type="spellEnd"/>
      <w:r w:rsidR="0059278D" w:rsidRPr="00D45D6D">
        <w:rPr>
          <w:sz w:val="22"/>
        </w:rPr>
        <w:t xml:space="preserve">, </w:t>
      </w:r>
      <w:r w:rsidR="00B632BE" w:rsidRPr="00D45D6D">
        <w:rPr>
          <w:sz w:val="22"/>
        </w:rPr>
        <w:t>M</w:t>
      </w:r>
      <w:r w:rsidR="0059278D" w:rsidRPr="00D45D6D">
        <w:rPr>
          <w:sz w:val="22"/>
        </w:rPr>
        <w:t>y</w:t>
      </w:r>
      <w:r w:rsidR="00B632BE" w:rsidRPr="00D45D6D">
        <w:rPr>
          <w:sz w:val="22"/>
        </w:rPr>
        <w:t>SQL</w:t>
      </w:r>
      <w:r w:rsidR="0059278D" w:rsidRPr="00D45D6D">
        <w:rPr>
          <w:sz w:val="22"/>
        </w:rPr>
        <w:t xml:space="preserve"> i </w:t>
      </w:r>
      <w:proofErr w:type="spellStart"/>
      <w:r w:rsidR="00B632BE" w:rsidRPr="00D45D6D">
        <w:rPr>
          <w:sz w:val="22"/>
        </w:rPr>
        <w:t>O</w:t>
      </w:r>
      <w:r w:rsidR="0059278D" w:rsidRPr="00D45D6D">
        <w:rPr>
          <w:sz w:val="22"/>
        </w:rPr>
        <w:t>pen</w:t>
      </w:r>
      <w:r w:rsidR="00B632BE" w:rsidRPr="00D45D6D">
        <w:rPr>
          <w:sz w:val="22"/>
        </w:rPr>
        <w:t>LDAP</w:t>
      </w:r>
      <w:proofErr w:type="spellEnd"/>
      <w:r w:rsidR="0059278D" w:rsidRPr="00D45D6D">
        <w:rPr>
          <w:sz w:val="22"/>
        </w:rPr>
        <w:t xml:space="preserve"> dostępne </w:t>
      </w:r>
      <w:r w:rsidR="00D62A97">
        <w:rPr>
          <w:sz w:val="22"/>
        </w:rPr>
        <w:t xml:space="preserve">standardowo </w:t>
      </w:r>
      <w:r w:rsidR="0059278D" w:rsidRPr="00D45D6D">
        <w:rPr>
          <w:sz w:val="22"/>
        </w:rPr>
        <w:t xml:space="preserve">w systemach operacyjnych </w:t>
      </w:r>
      <w:proofErr w:type="spellStart"/>
      <w:r w:rsidR="0059278D" w:rsidRPr="00D45D6D">
        <w:rPr>
          <w:sz w:val="22"/>
        </w:rPr>
        <w:t>RedHat</w:t>
      </w:r>
      <w:proofErr w:type="spellEnd"/>
      <w:r w:rsidR="0059278D" w:rsidRPr="00D45D6D">
        <w:rPr>
          <w:sz w:val="22"/>
        </w:rPr>
        <w:t>/</w:t>
      </w:r>
      <w:proofErr w:type="spellStart"/>
      <w:r w:rsidR="0059278D" w:rsidRPr="00D45D6D">
        <w:rPr>
          <w:sz w:val="22"/>
        </w:rPr>
        <w:t>Cent</w:t>
      </w:r>
      <w:r w:rsidR="00C84A9F" w:rsidRPr="00D45D6D">
        <w:rPr>
          <w:sz w:val="22"/>
        </w:rPr>
        <w:t>OS</w:t>
      </w:r>
      <w:proofErr w:type="spellEnd"/>
      <w:r w:rsidR="0059278D" w:rsidRPr="00D45D6D">
        <w:rPr>
          <w:sz w:val="22"/>
        </w:rPr>
        <w:t xml:space="preserve"> 6</w:t>
      </w:r>
    </w:p>
    <w:p w14:paraId="7BA322AE" w14:textId="77777777" w:rsidR="0059278D" w:rsidRPr="00D45D6D" w:rsidRDefault="007129C9" w:rsidP="00D45D6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U</w:t>
      </w:r>
      <w:r w:rsidR="0059278D" w:rsidRPr="00D45D6D">
        <w:rPr>
          <w:sz w:val="22"/>
        </w:rPr>
        <w:t xml:space="preserve">żytkownicy obsługują skrzynki pocztowe </w:t>
      </w:r>
      <w:r w:rsidR="00CE2937" w:rsidRPr="00D45D6D">
        <w:rPr>
          <w:sz w:val="22"/>
        </w:rPr>
        <w:t xml:space="preserve">po </w:t>
      </w:r>
      <w:r w:rsidR="0059278D" w:rsidRPr="00D45D6D">
        <w:rPr>
          <w:sz w:val="22"/>
        </w:rPr>
        <w:t>przez przeglądarki internetowe wykorzystując oprogr</w:t>
      </w:r>
      <w:r w:rsidR="00107D75" w:rsidRPr="00D45D6D">
        <w:rPr>
          <w:sz w:val="22"/>
        </w:rPr>
        <w:t xml:space="preserve">amowanie </w:t>
      </w:r>
      <w:proofErr w:type="spellStart"/>
      <w:r w:rsidR="00107D75" w:rsidRPr="00D45D6D">
        <w:rPr>
          <w:sz w:val="22"/>
        </w:rPr>
        <w:t>RoundCube</w:t>
      </w:r>
      <w:proofErr w:type="spellEnd"/>
      <w:r w:rsidR="00107D75" w:rsidRPr="00D45D6D">
        <w:rPr>
          <w:sz w:val="22"/>
        </w:rPr>
        <w:t xml:space="preserve"> </w:t>
      </w:r>
      <w:proofErr w:type="spellStart"/>
      <w:r w:rsidR="00107D75" w:rsidRPr="00D45D6D">
        <w:rPr>
          <w:sz w:val="22"/>
        </w:rPr>
        <w:t>Webmail</w:t>
      </w:r>
      <w:proofErr w:type="spellEnd"/>
    </w:p>
    <w:p w14:paraId="3C7662B3" w14:textId="71D70E6C" w:rsidR="00EB5995" w:rsidRPr="00D45D6D" w:rsidRDefault="007129C9" w:rsidP="00D45D6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I</w:t>
      </w:r>
      <w:r w:rsidR="00EB5995" w:rsidRPr="00D45D6D">
        <w:rPr>
          <w:sz w:val="22"/>
        </w:rPr>
        <w:t xml:space="preserve">lość skrzynek użytkowników podlegających migracji </w:t>
      </w:r>
      <w:r w:rsidR="00B837FC" w:rsidRPr="00D45D6D">
        <w:rPr>
          <w:sz w:val="22"/>
        </w:rPr>
        <w:t>wynosi</w:t>
      </w:r>
      <w:r w:rsidR="00EB5995" w:rsidRPr="00D45D6D">
        <w:rPr>
          <w:sz w:val="22"/>
        </w:rPr>
        <w:t xml:space="preserve"> </w:t>
      </w:r>
      <w:r w:rsidR="004B6F10">
        <w:rPr>
          <w:sz w:val="22"/>
        </w:rPr>
        <w:t>180</w:t>
      </w:r>
      <w:bookmarkStart w:id="0" w:name="_GoBack"/>
      <w:bookmarkEnd w:id="0"/>
      <w:r w:rsidR="00EB5995" w:rsidRPr="00D45D6D">
        <w:rPr>
          <w:sz w:val="22"/>
        </w:rPr>
        <w:t>0 sztuk</w:t>
      </w:r>
    </w:p>
    <w:p w14:paraId="24B53FAD" w14:textId="77777777" w:rsidR="00EB5995" w:rsidRPr="00D45D6D" w:rsidRDefault="007129C9" w:rsidP="00D45D6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I</w:t>
      </w:r>
      <w:r w:rsidR="00EB5995" w:rsidRPr="00D45D6D">
        <w:rPr>
          <w:sz w:val="22"/>
        </w:rPr>
        <w:t xml:space="preserve">lość aliasów przekierowujących </w:t>
      </w:r>
      <w:r w:rsidR="00F73C77" w:rsidRPr="00D45D6D">
        <w:rPr>
          <w:sz w:val="22"/>
        </w:rPr>
        <w:t xml:space="preserve">korespondencję </w:t>
      </w:r>
      <w:r w:rsidR="00EB5995" w:rsidRPr="00D45D6D">
        <w:rPr>
          <w:sz w:val="22"/>
        </w:rPr>
        <w:t>do skrzynek użytkowników podlegających migracji wynosi 390 sztuk</w:t>
      </w:r>
    </w:p>
    <w:p w14:paraId="585890BC" w14:textId="77777777" w:rsidR="00107D75" w:rsidRPr="00D45D6D" w:rsidRDefault="007129C9" w:rsidP="00D45D6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Z</w:t>
      </w:r>
      <w:r w:rsidR="00107D75" w:rsidRPr="00D45D6D">
        <w:rPr>
          <w:sz w:val="22"/>
        </w:rPr>
        <w:t>ajętość</w:t>
      </w:r>
      <w:r w:rsidR="00FD2BF5" w:rsidRPr="00D45D6D">
        <w:rPr>
          <w:sz w:val="22"/>
        </w:rPr>
        <w:t xml:space="preserve"> przestrzeni</w:t>
      </w:r>
      <w:r w:rsidR="00107D75" w:rsidRPr="00D45D6D">
        <w:rPr>
          <w:sz w:val="22"/>
        </w:rPr>
        <w:t xml:space="preserve"> na serwerze </w:t>
      </w:r>
      <w:r w:rsidR="00E51D6F" w:rsidRPr="00D45D6D">
        <w:rPr>
          <w:sz w:val="22"/>
        </w:rPr>
        <w:t>skrzynek</w:t>
      </w:r>
      <w:r w:rsidR="00107D75" w:rsidRPr="00D45D6D">
        <w:rPr>
          <w:sz w:val="22"/>
        </w:rPr>
        <w:t xml:space="preserve"> wynosi 5.5 TB danych</w:t>
      </w:r>
    </w:p>
    <w:p w14:paraId="58B561AC" w14:textId="77777777" w:rsidR="00B837FC" w:rsidRPr="00D45D6D" w:rsidRDefault="007129C9" w:rsidP="00D45D6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G</w:t>
      </w:r>
      <w:r w:rsidR="00B837FC" w:rsidRPr="00D45D6D">
        <w:rPr>
          <w:sz w:val="22"/>
        </w:rPr>
        <w:t>lobalna książka a</w:t>
      </w:r>
      <w:r w:rsidR="00B632BE" w:rsidRPr="00D45D6D">
        <w:rPr>
          <w:sz w:val="22"/>
        </w:rPr>
        <w:t xml:space="preserve">dresowa oparta o serwer </w:t>
      </w:r>
      <w:proofErr w:type="spellStart"/>
      <w:r w:rsidR="00B632BE" w:rsidRPr="00D45D6D">
        <w:rPr>
          <w:sz w:val="22"/>
        </w:rPr>
        <w:t>OpenLDAP</w:t>
      </w:r>
      <w:proofErr w:type="spellEnd"/>
    </w:p>
    <w:p w14:paraId="4170FA79" w14:textId="77777777" w:rsidR="00B837FC" w:rsidRPr="00D45D6D" w:rsidRDefault="007129C9" w:rsidP="00D45D6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K</w:t>
      </w:r>
      <w:r w:rsidR="00B837FC" w:rsidRPr="00D45D6D">
        <w:rPr>
          <w:sz w:val="22"/>
        </w:rPr>
        <w:t xml:space="preserve">onta pocztowe, adresy </w:t>
      </w:r>
      <w:r w:rsidR="00DC3FFB" w:rsidRPr="00D45D6D">
        <w:rPr>
          <w:sz w:val="22"/>
        </w:rPr>
        <w:t xml:space="preserve">email, </w:t>
      </w:r>
      <w:r w:rsidR="00B837FC" w:rsidRPr="00D45D6D">
        <w:rPr>
          <w:sz w:val="22"/>
        </w:rPr>
        <w:t>aliasy</w:t>
      </w:r>
      <w:r w:rsidR="00DC3FFB" w:rsidRPr="00D45D6D">
        <w:rPr>
          <w:sz w:val="22"/>
        </w:rPr>
        <w:t xml:space="preserve"> i hasła </w:t>
      </w:r>
      <w:r w:rsidR="00B837FC" w:rsidRPr="00D45D6D">
        <w:rPr>
          <w:sz w:val="22"/>
        </w:rPr>
        <w:t>zgromadzone w relacyjnej bazie danych</w:t>
      </w:r>
    </w:p>
    <w:p w14:paraId="2645B885" w14:textId="0C01A4F1" w:rsidR="00C467FF" w:rsidRPr="00F31C11" w:rsidRDefault="007129C9" w:rsidP="00C467FF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F31C11">
        <w:rPr>
          <w:sz w:val="22"/>
        </w:rPr>
        <w:t>D</w:t>
      </w:r>
      <w:r w:rsidR="00107D75" w:rsidRPr="00F31C11">
        <w:rPr>
          <w:sz w:val="22"/>
        </w:rPr>
        <w:t xml:space="preserve">o </w:t>
      </w:r>
      <w:r w:rsidR="00AB6AE8">
        <w:rPr>
          <w:sz w:val="22"/>
        </w:rPr>
        <w:t>przekazywania</w:t>
      </w:r>
      <w:r w:rsidR="00107D75" w:rsidRPr="00F31C11">
        <w:rPr>
          <w:sz w:val="22"/>
        </w:rPr>
        <w:t xml:space="preserve"> korespondencji wchodzących i wychodzących wykorzystywana jest brama pocztowa</w:t>
      </w:r>
      <w:r w:rsidR="00EB5995" w:rsidRPr="00F31C11">
        <w:rPr>
          <w:sz w:val="22"/>
        </w:rPr>
        <w:t>,</w:t>
      </w:r>
      <w:r w:rsidR="00107D75" w:rsidRPr="00F31C11">
        <w:rPr>
          <w:sz w:val="22"/>
        </w:rPr>
        <w:t xml:space="preserve"> która dok</w:t>
      </w:r>
      <w:r w:rsidR="00FD2BF5" w:rsidRPr="00F31C11">
        <w:rPr>
          <w:sz w:val="22"/>
        </w:rPr>
        <w:t>o</w:t>
      </w:r>
      <w:r w:rsidR="00107D75" w:rsidRPr="00F31C11">
        <w:rPr>
          <w:sz w:val="22"/>
        </w:rPr>
        <w:t xml:space="preserve">nuje analizy antywirusowej/antyspamowej </w:t>
      </w:r>
      <w:r w:rsidR="00FD2BF5" w:rsidRPr="00F31C11">
        <w:rPr>
          <w:sz w:val="22"/>
        </w:rPr>
        <w:t>oraz</w:t>
      </w:r>
      <w:r w:rsidR="00107D75" w:rsidRPr="00F31C11">
        <w:rPr>
          <w:sz w:val="22"/>
        </w:rPr>
        <w:t xml:space="preserve"> sprawdzenia istnienia odbiorcy</w:t>
      </w:r>
      <w:r w:rsidR="00FD17E7" w:rsidRPr="00F31C11">
        <w:rPr>
          <w:sz w:val="22"/>
        </w:rPr>
        <w:t>,</w:t>
      </w:r>
      <w:r w:rsidR="00107D75" w:rsidRPr="00F31C11">
        <w:rPr>
          <w:sz w:val="22"/>
        </w:rPr>
        <w:t xml:space="preserve"> </w:t>
      </w:r>
      <w:r w:rsidR="00EB5995" w:rsidRPr="00F31C11">
        <w:rPr>
          <w:sz w:val="22"/>
        </w:rPr>
        <w:t>gdzie</w:t>
      </w:r>
      <w:r w:rsidR="00107D75" w:rsidRPr="00F31C11">
        <w:rPr>
          <w:sz w:val="22"/>
        </w:rPr>
        <w:t xml:space="preserve"> </w:t>
      </w:r>
      <w:r w:rsidR="00EB5995" w:rsidRPr="00F31C11">
        <w:rPr>
          <w:sz w:val="22"/>
        </w:rPr>
        <w:t xml:space="preserve">finalnie </w:t>
      </w:r>
      <w:r w:rsidR="00107D75" w:rsidRPr="00F31C11">
        <w:rPr>
          <w:sz w:val="22"/>
        </w:rPr>
        <w:t>kieruje przesyłk</w:t>
      </w:r>
      <w:r w:rsidR="00FD2BF5" w:rsidRPr="00F31C11">
        <w:rPr>
          <w:sz w:val="22"/>
        </w:rPr>
        <w:t>i</w:t>
      </w:r>
      <w:r w:rsidR="00107D75" w:rsidRPr="00F31C11">
        <w:rPr>
          <w:sz w:val="22"/>
        </w:rPr>
        <w:t xml:space="preserve"> do serwera </w:t>
      </w:r>
      <w:r w:rsidR="00B837FC" w:rsidRPr="00F31C11">
        <w:rPr>
          <w:sz w:val="22"/>
        </w:rPr>
        <w:t xml:space="preserve">docelowego skrzynek </w:t>
      </w:r>
      <w:r w:rsidR="00FD2BF5" w:rsidRPr="00F31C11">
        <w:rPr>
          <w:sz w:val="22"/>
        </w:rPr>
        <w:t>poprzez protokół SMTP</w:t>
      </w:r>
    </w:p>
    <w:p w14:paraId="5BC48182" w14:textId="77777777" w:rsidR="00E354D4" w:rsidRPr="00D45D6D" w:rsidRDefault="00E354D4" w:rsidP="00D45D6D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sz w:val="22"/>
        </w:rPr>
      </w:pPr>
      <w:r w:rsidRPr="00D45D6D">
        <w:rPr>
          <w:sz w:val="22"/>
        </w:rPr>
        <w:t>Wymagania dla p</w:t>
      </w:r>
      <w:r w:rsidR="00FD2BF5" w:rsidRPr="00D45D6D">
        <w:rPr>
          <w:sz w:val="22"/>
        </w:rPr>
        <w:t>roces</w:t>
      </w:r>
      <w:r w:rsidRPr="00D45D6D">
        <w:rPr>
          <w:sz w:val="22"/>
        </w:rPr>
        <w:t>u</w:t>
      </w:r>
      <w:r w:rsidR="00FD2BF5" w:rsidRPr="00D45D6D">
        <w:rPr>
          <w:sz w:val="22"/>
        </w:rPr>
        <w:t xml:space="preserve"> migracji i stan</w:t>
      </w:r>
      <w:r w:rsidRPr="00D45D6D">
        <w:rPr>
          <w:sz w:val="22"/>
        </w:rPr>
        <w:t>u</w:t>
      </w:r>
      <w:r w:rsidR="00FD2BF5" w:rsidRPr="00D45D6D">
        <w:rPr>
          <w:sz w:val="22"/>
        </w:rPr>
        <w:t xml:space="preserve"> docelow</w:t>
      </w:r>
      <w:r w:rsidRPr="00D45D6D">
        <w:rPr>
          <w:sz w:val="22"/>
        </w:rPr>
        <w:t>ego środowiska pracy grupowej</w:t>
      </w:r>
      <w:r w:rsidR="00D45D6D">
        <w:rPr>
          <w:sz w:val="22"/>
        </w:rPr>
        <w:t>:</w:t>
      </w:r>
    </w:p>
    <w:p w14:paraId="1CA9451A" w14:textId="50B8DD58" w:rsidR="00E51D6F" w:rsidRPr="00553B45" w:rsidRDefault="007129C9" w:rsidP="00D45D6D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553B45">
        <w:rPr>
          <w:sz w:val="22"/>
        </w:rPr>
        <w:t>M</w:t>
      </w:r>
      <w:r w:rsidR="00E51D6F" w:rsidRPr="00553B45">
        <w:rPr>
          <w:sz w:val="22"/>
        </w:rPr>
        <w:t xml:space="preserve">igracja wiadomości elektronicznych do </w:t>
      </w:r>
      <w:r w:rsidR="009D6EBA">
        <w:rPr>
          <w:sz w:val="22"/>
        </w:rPr>
        <w:t>serwerów</w:t>
      </w:r>
      <w:r w:rsidR="00E51D6F" w:rsidRPr="00553B45">
        <w:rPr>
          <w:sz w:val="22"/>
        </w:rPr>
        <w:t xml:space="preserve"> </w:t>
      </w:r>
      <w:r w:rsidR="009D6EBA">
        <w:rPr>
          <w:sz w:val="22"/>
        </w:rPr>
        <w:t xml:space="preserve">skrzynek </w:t>
      </w:r>
      <w:r w:rsidR="00E51D6F" w:rsidRPr="00553B45">
        <w:rPr>
          <w:sz w:val="22"/>
        </w:rPr>
        <w:t xml:space="preserve">systemu </w:t>
      </w:r>
      <w:r w:rsidR="009D6EBA">
        <w:rPr>
          <w:sz w:val="22"/>
        </w:rPr>
        <w:t xml:space="preserve">pracy grupowej </w:t>
      </w:r>
      <w:r w:rsidR="00B837FC" w:rsidRPr="00553B45">
        <w:rPr>
          <w:sz w:val="22"/>
        </w:rPr>
        <w:t>zachowując status wiadomości</w:t>
      </w:r>
      <w:r w:rsidRPr="00553B45">
        <w:rPr>
          <w:sz w:val="22"/>
        </w:rPr>
        <w:t xml:space="preserve"> (odebrane/nieodebrane)</w:t>
      </w:r>
      <w:r w:rsidR="00B837FC" w:rsidRPr="00553B45">
        <w:rPr>
          <w:sz w:val="22"/>
        </w:rPr>
        <w:t xml:space="preserve"> </w:t>
      </w:r>
      <w:r w:rsidR="00CC64A6">
        <w:rPr>
          <w:sz w:val="22"/>
        </w:rPr>
        <w:t>nie starszych</w:t>
      </w:r>
      <w:r w:rsidR="00B837FC" w:rsidRPr="00553B45">
        <w:rPr>
          <w:sz w:val="22"/>
        </w:rPr>
        <w:t xml:space="preserve"> </w:t>
      </w:r>
      <w:r w:rsidR="00CC64A6">
        <w:rPr>
          <w:sz w:val="22"/>
        </w:rPr>
        <w:t xml:space="preserve">niż </w:t>
      </w:r>
      <w:r w:rsidR="00AE275A">
        <w:rPr>
          <w:sz w:val="22"/>
        </w:rPr>
        <w:t>2</w:t>
      </w:r>
      <w:r w:rsidR="00E51D6F" w:rsidRPr="00553B45">
        <w:rPr>
          <w:sz w:val="22"/>
        </w:rPr>
        <w:t xml:space="preserve"> lat</w:t>
      </w:r>
      <w:r w:rsidR="00CC64A6">
        <w:rPr>
          <w:sz w:val="22"/>
        </w:rPr>
        <w:t>a</w:t>
      </w:r>
      <w:r w:rsidR="00E51D6F" w:rsidRPr="00553B45">
        <w:rPr>
          <w:sz w:val="22"/>
        </w:rPr>
        <w:t xml:space="preserve"> </w:t>
      </w:r>
      <w:r w:rsidRPr="00553B45">
        <w:rPr>
          <w:sz w:val="22"/>
        </w:rPr>
        <w:t>oraz</w:t>
      </w:r>
      <w:r w:rsidR="00E51D6F" w:rsidRPr="00553B45">
        <w:rPr>
          <w:sz w:val="22"/>
        </w:rPr>
        <w:t xml:space="preserve"> </w:t>
      </w:r>
      <w:r w:rsidR="00646767">
        <w:rPr>
          <w:sz w:val="22"/>
        </w:rPr>
        <w:t>przeniesienie</w:t>
      </w:r>
      <w:r w:rsidR="00E51D6F" w:rsidRPr="00553B45">
        <w:rPr>
          <w:sz w:val="22"/>
        </w:rPr>
        <w:t xml:space="preserve"> struktury katalogów </w:t>
      </w:r>
      <w:r w:rsidR="009D6EBA">
        <w:rPr>
          <w:sz w:val="22"/>
        </w:rPr>
        <w:t>dotychczasowej</w:t>
      </w:r>
      <w:r w:rsidR="00CE2937" w:rsidRPr="00553B45">
        <w:rPr>
          <w:sz w:val="22"/>
        </w:rPr>
        <w:t xml:space="preserve"> </w:t>
      </w:r>
      <w:r w:rsidR="00E51D6F" w:rsidRPr="00553B45">
        <w:rPr>
          <w:sz w:val="22"/>
        </w:rPr>
        <w:t>skrzynki użytko</w:t>
      </w:r>
      <w:r w:rsidR="00B837FC" w:rsidRPr="00553B45">
        <w:rPr>
          <w:sz w:val="22"/>
        </w:rPr>
        <w:t>w</w:t>
      </w:r>
      <w:r w:rsidR="00E51D6F" w:rsidRPr="00553B45">
        <w:rPr>
          <w:sz w:val="22"/>
        </w:rPr>
        <w:t>nika</w:t>
      </w:r>
    </w:p>
    <w:p w14:paraId="5A2F7973" w14:textId="199B7DB7" w:rsidR="00DC3FFB" w:rsidRPr="00553B45" w:rsidRDefault="007129C9" w:rsidP="00D45D6D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553B45">
        <w:rPr>
          <w:sz w:val="22"/>
        </w:rPr>
        <w:t>M</w:t>
      </w:r>
      <w:r w:rsidR="00DC3FFB" w:rsidRPr="00553B45">
        <w:rPr>
          <w:sz w:val="22"/>
        </w:rPr>
        <w:t>igracja haseł użytkowników poczty zgromadzonych w bazie danych</w:t>
      </w:r>
      <w:r w:rsidR="00557D8F">
        <w:rPr>
          <w:sz w:val="22"/>
        </w:rPr>
        <w:t xml:space="preserve"> SQL</w:t>
      </w:r>
    </w:p>
    <w:p w14:paraId="6A53116F" w14:textId="69B2C5BC" w:rsidR="00E51D6F" w:rsidRPr="00D45D6D" w:rsidRDefault="007129C9" w:rsidP="00D45D6D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M</w:t>
      </w:r>
      <w:r w:rsidR="00E51D6F" w:rsidRPr="00D45D6D">
        <w:rPr>
          <w:sz w:val="22"/>
        </w:rPr>
        <w:t xml:space="preserve">igracja </w:t>
      </w:r>
      <w:r w:rsidR="00DC3FFB" w:rsidRPr="00D45D6D">
        <w:rPr>
          <w:sz w:val="22"/>
        </w:rPr>
        <w:t>usta</w:t>
      </w:r>
      <w:r w:rsidR="00E51D6F" w:rsidRPr="00D45D6D">
        <w:rPr>
          <w:sz w:val="22"/>
        </w:rPr>
        <w:t>w</w:t>
      </w:r>
      <w:r w:rsidR="00DC3FFB" w:rsidRPr="00D45D6D">
        <w:rPr>
          <w:sz w:val="22"/>
        </w:rPr>
        <w:t>ie</w:t>
      </w:r>
      <w:r w:rsidR="00E51D6F" w:rsidRPr="00D45D6D">
        <w:rPr>
          <w:sz w:val="22"/>
        </w:rPr>
        <w:t xml:space="preserve">ń filtrów </w:t>
      </w:r>
      <w:proofErr w:type="spellStart"/>
      <w:r w:rsidR="00E51D6F" w:rsidRPr="00D45D6D">
        <w:rPr>
          <w:sz w:val="22"/>
        </w:rPr>
        <w:t>imap-sieve</w:t>
      </w:r>
      <w:proofErr w:type="spellEnd"/>
      <w:r w:rsidR="00E51D6F" w:rsidRPr="00D45D6D">
        <w:rPr>
          <w:sz w:val="22"/>
        </w:rPr>
        <w:t xml:space="preserve"> zdefiniowanych przez użytkowników</w:t>
      </w:r>
      <w:r w:rsidR="00B24B82">
        <w:rPr>
          <w:sz w:val="22"/>
        </w:rPr>
        <w:t xml:space="preserve"> </w:t>
      </w:r>
      <w:r w:rsidR="00BE575F">
        <w:rPr>
          <w:sz w:val="22"/>
        </w:rPr>
        <w:t>na serwerze IMAP</w:t>
      </w:r>
    </w:p>
    <w:p w14:paraId="0FD0B54E" w14:textId="030514D6" w:rsidR="00E51D6F" w:rsidRPr="00D45D6D" w:rsidRDefault="007129C9" w:rsidP="00D45D6D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M</w:t>
      </w:r>
      <w:r w:rsidR="00E51D6F" w:rsidRPr="00D45D6D">
        <w:rPr>
          <w:sz w:val="22"/>
        </w:rPr>
        <w:t>igracja globaln</w:t>
      </w:r>
      <w:r w:rsidR="00B24B82">
        <w:rPr>
          <w:sz w:val="22"/>
        </w:rPr>
        <w:t>ych</w:t>
      </w:r>
      <w:r w:rsidR="00E51D6F" w:rsidRPr="00D45D6D">
        <w:rPr>
          <w:sz w:val="22"/>
        </w:rPr>
        <w:t xml:space="preserve"> ksi</w:t>
      </w:r>
      <w:r w:rsidR="00BE575F">
        <w:rPr>
          <w:sz w:val="22"/>
        </w:rPr>
        <w:t>ąż</w:t>
      </w:r>
      <w:r w:rsidR="00B24B82">
        <w:rPr>
          <w:sz w:val="22"/>
        </w:rPr>
        <w:t>e</w:t>
      </w:r>
      <w:r w:rsidR="00BE575F">
        <w:rPr>
          <w:sz w:val="22"/>
        </w:rPr>
        <w:t>k adresow</w:t>
      </w:r>
      <w:r w:rsidR="00B24B82">
        <w:rPr>
          <w:sz w:val="22"/>
        </w:rPr>
        <w:t>ych</w:t>
      </w:r>
      <w:r w:rsidR="00BE575F">
        <w:rPr>
          <w:sz w:val="22"/>
        </w:rPr>
        <w:t xml:space="preserve"> opart</w:t>
      </w:r>
      <w:r w:rsidR="00B24B82">
        <w:rPr>
          <w:sz w:val="22"/>
        </w:rPr>
        <w:t>ych</w:t>
      </w:r>
      <w:r w:rsidR="00BE575F">
        <w:rPr>
          <w:sz w:val="22"/>
        </w:rPr>
        <w:t xml:space="preserve"> o serwer </w:t>
      </w:r>
      <w:proofErr w:type="spellStart"/>
      <w:r w:rsidR="00BE575F">
        <w:rPr>
          <w:sz w:val="22"/>
        </w:rPr>
        <w:t>O</w:t>
      </w:r>
      <w:r w:rsidR="00E51D6F" w:rsidRPr="00D45D6D">
        <w:rPr>
          <w:sz w:val="22"/>
        </w:rPr>
        <w:t>pen</w:t>
      </w:r>
      <w:r w:rsidR="00BE575F">
        <w:rPr>
          <w:sz w:val="22"/>
        </w:rPr>
        <w:t>LDAP</w:t>
      </w:r>
      <w:proofErr w:type="spellEnd"/>
    </w:p>
    <w:p w14:paraId="54C82CFA" w14:textId="77777777" w:rsidR="00B837FC" w:rsidRPr="00D45D6D" w:rsidRDefault="007129C9" w:rsidP="00D45D6D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M</w:t>
      </w:r>
      <w:r w:rsidR="00B837FC" w:rsidRPr="00D45D6D">
        <w:rPr>
          <w:sz w:val="22"/>
        </w:rPr>
        <w:t xml:space="preserve">igracja osobistych książek adresowych użytkowników zgromadzonych w bazie danych </w:t>
      </w:r>
      <w:r w:rsidR="00125DD7" w:rsidRPr="00D45D6D">
        <w:rPr>
          <w:sz w:val="22"/>
        </w:rPr>
        <w:t>oprogramowania</w:t>
      </w:r>
      <w:r w:rsidR="00B837FC" w:rsidRPr="00D45D6D">
        <w:rPr>
          <w:sz w:val="22"/>
        </w:rPr>
        <w:t xml:space="preserve"> </w:t>
      </w:r>
      <w:proofErr w:type="spellStart"/>
      <w:r w:rsidR="00B837FC" w:rsidRPr="00D45D6D">
        <w:rPr>
          <w:sz w:val="22"/>
        </w:rPr>
        <w:t>RoundCube</w:t>
      </w:r>
      <w:proofErr w:type="spellEnd"/>
      <w:r w:rsidR="00CE2937" w:rsidRPr="00D45D6D">
        <w:rPr>
          <w:sz w:val="22"/>
        </w:rPr>
        <w:t xml:space="preserve"> </w:t>
      </w:r>
      <w:proofErr w:type="spellStart"/>
      <w:r w:rsidR="00CE2937" w:rsidRPr="00D45D6D">
        <w:rPr>
          <w:sz w:val="22"/>
        </w:rPr>
        <w:t>Webmail</w:t>
      </w:r>
      <w:proofErr w:type="spellEnd"/>
    </w:p>
    <w:p w14:paraId="1E726324" w14:textId="49247678" w:rsidR="00B837FC" w:rsidRPr="00D45D6D" w:rsidRDefault="007129C9" w:rsidP="00D45D6D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lastRenderedPageBreak/>
        <w:t>P</w:t>
      </w:r>
      <w:r w:rsidR="00DC3FFB" w:rsidRPr="00D45D6D">
        <w:rPr>
          <w:sz w:val="22"/>
        </w:rPr>
        <w:t xml:space="preserve">o </w:t>
      </w:r>
      <w:r w:rsidR="00B24B82">
        <w:rPr>
          <w:sz w:val="22"/>
        </w:rPr>
        <w:t xml:space="preserve">dokonaniu migracji zawartości, </w:t>
      </w:r>
      <w:r w:rsidR="00DC3FFB" w:rsidRPr="00D45D6D">
        <w:rPr>
          <w:sz w:val="22"/>
        </w:rPr>
        <w:t xml:space="preserve">struktury skrzynki pocztowej użytkownika, filtrów </w:t>
      </w:r>
      <w:proofErr w:type="spellStart"/>
      <w:r w:rsidR="00DC3FFB" w:rsidRPr="00D45D6D">
        <w:rPr>
          <w:sz w:val="22"/>
        </w:rPr>
        <w:t>imap-sieve</w:t>
      </w:r>
      <w:proofErr w:type="spellEnd"/>
      <w:r w:rsidR="00DC3FFB" w:rsidRPr="00D45D6D">
        <w:rPr>
          <w:sz w:val="22"/>
        </w:rPr>
        <w:t xml:space="preserve">, osobistej książki adresowej należy zablokować </w:t>
      </w:r>
      <w:r w:rsidR="00AE275A">
        <w:rPr>
          <w:sz w:val="22"/>
        </w:rPr>
        <w:t>wysyłkę ze</w:t>
      </w:r>
      <w:r w:rsidR="00DC3FFB" w:rsidRPr="00D45D6D">
        <w:rPr>
          <w:sz w:val="22"/>
        </w:rPr>
        <w:t xml:space="preserve"> </w:t>
      </w:r>
      <w:r w:rsidR="00AE275A">
        <w:rPr>
          <w:sz w:val="22"/>
        </w:rPr>
        <w:t xml:space="preserve">starego </w:t>
      </w:r>
      <w:r w:rsidR="00DC3FFB" w:rsidRPr="00D45D6D">
        <w:rPr>
          <w:sz w:val="22"/>
        </w:rPr>
        <w:t>systemu pocztowego</w:t>
      </w:r>
      <w:r w:rsidR="002F726C">
        <w:rPr>
          <w:sz w:val="22"/>
        </w:rPr>
        <w:t>,</w:t>
      </w:r>
      <w:r w:rsidR="00DC3FFB" w:rsidRPr="00D45D6D">
        <w:rPr>
          <w:sz w:val="22"/>
        </w:rPr>
        <w:t xml:space="preserve"> </w:t>
      </w:r>
      <w:r w:rsidR="002F726C">
        <w:rPr>
          <w:sz w:val="22"/>
        </w:rPr>
        <w:t>a</w:t>
      </w:r>
      <w:r w:rsidR="00DC3FFB" w:rsidRPr="00D45D6D">
        <w:rPr>
          <w:sz w:val="22"/>
        </w:rPr>
        <w:t xml:space="preserve"> umożliwić </w:t>
      </w:r>
      <w:r w:rsidR="002F726C">
        <w:rPr>
          <w:sz w:val="22"/>
        </w:rPr>
        <w:t xml:space="preserve">wysyłkę i odbiór wiadomości </w:t>
      </w:r>
      <w:r w:rsidR="00DC3FFB" w:rsidRPr="00D45D6D">
        <w:rPr>
          <w:sz w:val="22"/>
        </w:rPr>
        <w:t>w nowym systemie</w:t>
      </w:r>
      <w:r w:rsidR="00B24B82">
        <w:rPr>
          <w:sz w:val="22"/>
        </w:rPr>
        <w:br/>
      </w:r>
      <w:r w:rsidR="00DC3FFB" w:rsidRPr="00D45D6D">
        <w:rPr>
          <w:sz w:val="22"/>
        </w:rPr>
        <w:t>z dotychczasowym hasłem</w:t>
      </w:r>
      <w:r w:rsidRPr="00D45D6D">
        <w:rPr>
          <w:sz w:val="22"/>
        </w:rPr>
        <w:t>.</w:t>
      </w:r>
    </w:p>
    <w:p w14:paraId="4E205B70" w14:textId="78C35F08" w:rsidR="008834F3" w:rsidRDefault="007129C9" w:rsidP="008834F3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S</w:t>
      </w:r>
      <w:r w:rsidR="00FD17E7" w:rsidRPr="00D45D6D">
        <w:rPr>
          <w:sz w:val="22"/>
        </w:rPr>
        <w:t xml:space="preserve">konfigurowanie obsługi SSL </w:t>
      </w:r>
      <w:r w:rsidR="00E51D6F" w:rsidRPr="00D45D6D">
        <w:rPr>
          <w:sz w:val="22"/>
        </w:rPr>
        <w:t xml:space="preserve">na serwerach </w:t>
      </w:r>
      <w:r w:rsidR="00FD17E7" w:rsidRPr="00D45D6D">
        <w:rPr>
          <w:sz w:val="22"/>
        </w:rPr>
        <w:t xml:space="preserve">usług SMTP, </w:t>
      </w:r>
      <w:r w:rsidR="00E51D6F" w:rsidRPr="00D45D6D">
        <w:rPr>
          <w:sz w:val="22"/>
        </w:rPr>
        <w:t xml:space="preserve">IMAP, POP3, </w:t>
      </w:r>
      <w:r w:rsidR="009F2008">
        <w:rPr>
          <w:sz w:val="22"/>
        </w:rPr>
        <w:t>HTTPS</w:t>
      </w:r>
      <w:r w:rsidR="009F2008">
        <w:rPr>
          <w:sz w:val="22"/>
        </w:rPr>
        <w:br/>
      </w:r>
      <w:r w:rsidR="00E51D6F" w:rsidRPr="00D45D6D">
        <w:rPr>
          <w:sz w:val="22"/>
        </w:rPr>
        <w:t>w oparciu o posiadany przez Zamawiającego certyfikat *.um.bialystok.pl</w:t>
      </w:r>
    </w:p>
    <w:p w14:paraId="588F1767" w14:textId="7BF6BA46" w:rsidR="0028535F" w:rsidRPr="0028535F" w:rsidRDefault="0028535F" w:rsidP="0028535F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>Wyeliminowanie z konfiguracji w/w usług protokołów SSL3 i SSL2 oraz algorytmów kryptograficznych dla których długość klucza jest mniejsza niż 128 bitów</w:t>
      </w:r>
    </w:p>
    <w:p w14:paraId="2C48A6F6" w14:textId="3FB7BBCB" w:rsidR="0028535F" w:rsidRDefault="0028535F" w:rsidP="00C52E97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Skonfigurowanie wymuszonego szyfrowania TLS podczas połączenia </w:t>
      </w:r>
      <w:r w:rsidR="003802C4">
        <w:rPr>
          <w:sz w:val="22"/>
        </w:rPr>
        <w:t xml:space="preserve">klientów systemu </w:t>
      </w:r>
      <w:r>
        <w:rPr>
          <w:sz w:val="22"/>
        </w:rPr>
        <w:t>do portu 587 dla wszystkich adresów IP oraz połączenia szyfrowanego lub nie do portu 25 dla wybranych adresów IP</w:t>
      </w:r>
    </w:p>
    <w:p w14:paraId="1B42887C" w14:textId="7CD3D21B" w:rsidR="0028535F" w:rsidRPr="0028535F" w:rsidRDefault="0028535F" w:rsidP="0028535F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Skonfigurowanie automatycznego przełączania żądania użytkownika ze strony </w:t>
      </w:r>
      <w:hyperlink r:id="rId8" w:history="1">
        <w:r w:rsidRPr="00824EDA">
          <w:rPr>
            <w:rStyle w:val="Hipercze"/>
            <w:sz w:val="22"/>
          </w:rPr>
          <w:t>http://zimbra.bialystok.pl</w:t>
        </w:r>
      </w:hyperlink>
      <w:r>
        <w:rPr>
          <w:sz w:val="22"/>
        </w:rPr>
        <w:t xml:space="preserve"> na </w:t>
      </w:r>
      <w:hyperlink r:id="rId9" w:history="1">
        <w:r w:rsidRPr="00824EDA">
          <w:rPr>
            <w:rStyle w:val="Hipercze"/>
            <w:sz w:val="22"/>
          </w:rPr>
          <w:t>https://zimbra.um.bialystok.pl</w:t>
        </w:r>
      </w:hyperlink>
      <w:r>
        <w:rPr>
          <w:sz w:val="22"/>
        </w:rPr>
        <w:t xml:space="preserve"> </w:t>
      </w:r>
    </w:p>
    <w:p w14:paraId="59C699C3" w14:textId="77777777" w:rsidR="00A7214A" w:rsidRPr="00D45D6D" w:rsidRDefault="007129C9" w:rsidP="00D45D6D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Zdefiniowanie dwóch szablonów kont</w:t>
      </w:r>
      <w:r w:rsidR="005429AA">
        <w:rPr>
          <w:sz w:val="22"/>
        </w:rPr>
        <w:t xml:space="preserve"> użytkowników</w:t>
      </w:r>
      <w:r w:rsidR="00DF5D46" w:rsidRPr="00D45D6D">
        <w:rPr>
          <w:sz w:val="22"/>
        </w:rPr>
        <w:t>:</w:t>
      </w:r>
    </w:p>
    <w:p w14:paraId="3305BFBB" w14:textId="77777777" w:rsidR="007129C9" w:rsidRPr="00D45D6D" w:rsidRDefault="005429AA" w:rsidP="00D45D6D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Z</w:t>
      </w:r>
      <w:r w:rsidR="002E2CF4" w:rsidRPr="00D45D6D">
        <w:rPr>
          <w:sz w:val="22"/>
        </w:rPr>
        <w:t>aawansowany</w:t>
      </w:r>
      <w:r>
        <w:rPr>
          <w:sz w:val="22"/>
        </w:rPr>
        <w:t xml:space="preserve"> - </w:t>
      </w:r>
      <w:r w:rsidR="007129C9" w:rsidRPr="00D45D6D">
        <w:rPr>
          <w:sz w:val="22"/>
        </w:rPr>
        <w:t>obejmujący dostęp do wiadomości, kontaktów, kalendarzy, zadań oraz folderów umożliwiających udostępnianie plików i katalogów innym użytkownikom</w:t>
      </w:r>
    </w:p>
    <w:p w14:paraId="7E99465E" w14:textId="77777777" w:rsidR="007129C9" w:rsidRPr="00D45D6D" w:rsidRDefault="005429AA" w:rsidP="00D45D6D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Z</w:t>
      </w:r>
      <w:r w:rsidR="007129C9" w:rsidRPr="00D45D6D">
        <w:rPr>
          <w:sz w:val="22"/>
        </w:rPr>
        <w:t>wykły</w:t>
      </w:r>
      <w:r>
        <w:rPr>
          <w:sz w:val="22"/>
        </w:rPr>
        <w:t xml:space="preserve"> -</w:t>
      </w:r>
      <w:r w:rsidR="00125DD7">
        <w:rPr>
          <w:sz w:val="22"/>
        </w:rPr>
        <w:t xml:space="preserve"> obejmujący dostęp </w:t>
      </w:r>
      <w:r w:rsidR="007129C9" w:rsidRPr="00D45D6D">
        <w:rPr>
          <w:sz w:val="22"/>
        </w:rPr>
        <w:t>do wiadomości, kontaktów, kalendarzy</w:t>
      </w:r>
      <w:r>
        <w:rPr>
          <w:sz w:val="22"/>
        </w:rPr>
        <w:t xml:space="preserve"> i</w:t>
      </w:r>
      <w:r w:rsidR="007129C9" w:rsidRPr="00D45D6D">
        <w:rPr>
          <w:sz w:val="22"/>
        </w:rPr>
        <w:t xml:space="preserve"> zadań</w:t>
      </w:r>
    </w:p>
    <w:p w14:paraId="592D7165" w14:textId="77777777" w:rsidR="00DF5D46" w:rsidRPr="00D45D6D" w:rsidRDefault="002E2CF4" w:rsidP="005429AA">
      <w:pPr>
        <w:pStyle w:val="Akapitzlist"/>
        <w:spacing w:line="360" w:lineRule="auto"/>
        <w:ind w:left="1440" w:firstLine="360"/>
        <w:jc w:val="both"/>
        <w:rPr>
          <w:sz w:val="22"/>
        </w:rPr>
      </w:pPr>
      <w:r w:rsidRPr="00D45D6D">
        <w:rPr>
          <w:sz w:val="22"/>
        </w:rPr>
        <w:t>P</w:t>
      </w:r>
      <w:r w:rsidR="007129C9" w:rsidRPr="00D45D6D">
        <w:rPr>
          <w:sz w:val="22"/>
        </w:rPr>
        <w:t xml:space="preserve">odczas migracji </w:t>
      </w:r>
      <w:r w:rsidR="00751F15" w:rsidRPr="00D45D6D">
        <w:rPr>
          <w:sz w:val="22"/>
        </w:rPr>
        <w:t>Zamawiający</w:t>
      </w:r>
      <w:r w:rsidR="007129C9" w:rsidRPr="00D45D6D">
        <w:rPr>
          <w:sz w:val="22"/>
        </w:rPr>
        <w:t xml:space="preserve"> wskaże rodzaj konta </w:t>
      </w:r>
      <w:r w:rsidR="004B4032" w:rsidRPr="00D45D6D">
        <w:rPr>
          <w:sz w:val="22"/>
        </w:rPr>
        <w:t>dla danego użytkownika</w:t>
      </w:r>
    </w:p>
    <w:p w14:paraId="3F64033D" w14:textId="77777777" w:rsidR="00DF5D46" w:rsidRPr="00D45D6D" w:rsidRDefault="00DF5D46" w:rsidP="00D45D6D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 xml:space="preserve">Zaprojektowanie </w:t>
      </w:r>
      <w:r w:rsidR="00B90E49" w:rsidRPr="00D45D6D">
        <w:rPr>
          <w:sz w:val="22"/>
        </w:rPr>
        <w:t xml:space="preserve">architektury </w:t>
      </w:r>
      <w:r w:rsidRPr="00D45D6D">
        <w:rPr>
          <w:sz w:val="22"/>
        </w:rPr>
        <w:t xml:space="preserve">systemu </w:t>
      </w:r>
      <w:r w:rsidR="00B632BE" w:rsidRPr="00D45D6D">
        <w:rPr>
          <w:sz w:val="22"/>
        </w:rPr>
        <w:t xml:space="preserve">pracy grupowej </w:t>
      </w:r>
      <w:r w:rsidRPr="00D45D6D">
        <w:rPr>
          <w:sz w:val="22"/>
        </w:rPr>
        <w:t>uwzględniaj</w:t>
      </w:r>
      <w:r w:rsidR="00B90E49" w:rsidRPr="00D45D6D">
        <w:rPr>
          <w:sz w:val="22"/>
        </w:rPr>
        <w:t xml:space="preserve">ąc następujące </w:t>
      </w:r>
      <w:r w:rsidR="00563A76">
        <w:rPr>
          <w:sz w:val="22"/>
        </w:rPr>
        <w:t>wytyczne</w:t>
      </w:r>
      <w:r w:rsidRPr="00D45D6D">
        <w:rPr>
          <w:sz w:val="22"/>
        </w:rPr>
        <w:t>:</w:t>
      </w:r>
    </w:p>
    <w:p w14:paraId="7ADD02F0" w14:textId="77777777" w:rsidR="00DF5D46" w:rsidRPr="00D45D6D" w:rsidRDefault="00DF5D46" w:rsidP="00D45D6D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 xml:space="preserve">Zastosowanie </w:t>
      </w:r>
      <w:r w:rsidR="00563A76">
        <w:rPr>
          <w:sz w:val="22"/>
        </w:rPr>
        <w:t>dedykowanych</w:t>
      </w:r>
      <w:r w:rsidRPr="00D45D6D">
        <w:rPr>
          <w:sz w:val="22"/>
        </w:rPr>
        <w:t xml:space="preserve"> </w:t>
      </w:r>
      <w:r w:rsidR="00563A76">
        <w:rPr>
          <w:sz w:val="22"/>
        </w:rPr>
        <w:t>maszyn</w:t>
      </w:r>
      <w:r w:rsidRPr="00D45D6D">
        <w:rPr>
          <w:sz w:val="22"/>
        </w:rPr>
        <w:t xml:space="preserve"> </w:t>
      </w:r>
      <w:r w:rsidR="00563A76">
        <w:rPr>
          <w:sz w:val="22"/>
        </w:rPr>
        <w:t xml:space="preserve">przeznaczonych do przekazywania wiadomości pocztowych - </w:t>
      </w:r>
      <w:r w:rsidR="00B36D0E" w:rsidRPr="00D45D6D">
        <w:rPr>
          <w:sz w:val="22"/>
        </w:rPr>
        <w:t>MTA</w:t>
      </w:r>
      <w:r w:rsidR="00563A76">
        <w:rPr>
          <w:sz w:val="22"/>
        </w:rPr>
        <w:t xml:space="preserve"> i </w:t>
      </w:r>
      <w:r w:rsidR="00B36D0E" w:rsidRPr="00D45D6D">
        <w:rPr>
          <w:sz w:val="22"/>
        </w:rPr>
        <w:t>PROXY</w:t>
      </w:r>
      <w:r w:rsidR="00563A76">
        <w:rPr>
          <w:sz w:val="22"/>
        </w:rPr>
        <w:t xml:space="preserve"> (</w:t>
      </w:r>
      <w:r w:rsidRPr="00D45D6D">
        <w:rPr>
          <w:sz w:val="22"/>
        </w:rPr>
        <w:t>co najmniej dwie maszyny</w:t>
      </w:r>
      <w:r w:rsidR="00814084">
        <w:rPr>
          <w:sz w:val="22"/>
        </w:rPr>
        <w:br/>
      </w:r>
      <w:r w:rsidRPr="00D45D6D">
        <w:rPr>
          <w:sz w:val="22"/>
        </w:rPr>
        <w:t xml:space="preserve">w konfiguracji usług </w:t>
      </w:r>
      <w:proofErr w:type="spellStart"/>
      <w:r w:rsidRPr="00D45D6D">
        <w:rPr>
          <w:sz w:val="22"/>
        </w:rPr>
        <w:t>active-active</w:t>
      </w:r>
      <w:proofErr w:type="spellEnd"/>
      <w:r w:rsidRPr="00D45D6D">
        <w:rPr>
          <w:sz w:val="22"/>
        </w:rPr>
        <w:t>)</w:t>
      </w:r>
    </w:p>
    <w:p w14:paraId="0BC6B1D8" w14:textId="77777777" w:rsidR="00DF5D46" w:rsidRPr="00D45D6D" w:rsidRDefault="00DF5D46" w:rsidP="00D45D6D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 xml:space="preserve">Zastosowanie dedykowanych </w:t>
      </w:r>
      <w:r w:rsidR="00563A76">
        <w:rPr>
          <w:sz w:val="22"/>
        </w:rPr>
        <w:t>maszyn</w:t>
      </w:r>
      <w:r w:rsidRPr="00D45D6D">
        <w:rPr>
          <w:sz w:val="22"/>
        </w:rPr>
        <w:t xml:space="preserve"> dla usług </w:t>
      </w:r>
      <w:r w:rsidR="00751F15" w:rsidRPr="00D45D6D">
        <w:rPr>
          <w:sz w:val="22"/>
        </w:rPr>
        <w:t>katalogowych</w:t>
      </w:r>
      <w:r w:rsidRPr="00D45D6D">
        <w:rPr>
          <w:sz w:val="22"/>
        </w:rPr>
        <w:t xml:space="preserve"> LDAP</w:t>
      </w:r>
      <w:r w:rsidR="00563A76">
        <w:rPr>
          <w:sz w:val="22"/>
        </w:rPr>
        <w:br/>
      </w:r>
      <w:r w:rsidRPr="00D45D6D">
        <w:rPr>
          <w:sz w:val="22"/>
        </w:rPr>
        <w:t xml:space="preserve">(co najmniej dwie maszyny w konfiguracji usług </w:t>
      </w:r>
      <w:proofErr w:type="spellStart"/>
      <w:r w:rsidRPr="00D45D6D">
        <w:rPr>
          <w:sz w:val="22"/>
        </w:rPr>
        <w:t>active-active</w:t>
      </w:r>
      <w:proofErr w:type="spellEnd"/>
      <w:r w:rsidRPr="00D45D6D">
        <w:rPr>
          <w:sz w:val="22"/>
        </w:rPr>
        <w:t>)</w:t>
      </w:r>
    </w:p>
    <w:p w14:paraId="60A15A4C" w14:textId="77777777" w:rsidR="00DF5D46" w:rsidRPr="00D45D6D" w:rsidRDefault="00DF5D46" w:rsidP="00D45D6D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 xml:space="preserve">Zastosowanie </w:t>
      </w:r>
      <w:r w:rsidR="00A32BC0">
        <w:rPr>
          <w:sz w:val="22"/>
        </w:rPr>
        <w:t>trzech</w:t>
      </w:r>
      <w:r w:rsidRPr="00D45D6D">
        <w:rPr>
          <w:sz w:val="22"/>
        </w:rPr>
        <w:t xml:space="preserve"> </w:t>
      </w:r>
      <w:r w:rsidR="00563A76">
        <w:rPr>
          <w:sz w:val="22"/>
        </w:rPr>
        <w:t>dedykowanych maszyn</w:t>
      </w:r>
      <w:r w:rsidRPr="00D45D6D">
        <w:rPr>
          <w:sz w:val="22"/>
        </w:rPr>
        <w:t xml:space="preserve"> przechowujących skrzynki pocztowe działających w trybie rozłożenia skrzynek </w:t>
      </w:r>
      <w:r w:rsidR="00814084">
        <w:rPr>
          <w:sz w:val="22"/>
        </w:rPr>
        <w:t xml:space="preserve">użytkowników </w:t>
      </w:r>
      <w:r w:rsidRPr="00D45D6D">
        <w:rPr>
          <w:sz w:val="22"/>
        </w:rPr>
        <w:t>na poszczególne maszyny</w:t>
      </w:r>
    </w:p>
    <w:p w14:paraId="2912039B" w14:textId="06F263A3" w:rsidR="00E21A6D" w:rsidRPr="00553B45" w:rsidRDefault="00E21A6D" w:rsidP="00D45D6D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</w:rPr>
      </w:pPr>
      <w:r w:rsidRPr="00553B45">
        <w:rPr>
          <w:sz w:val="22"/>
        </w:rPr>
        <w:t xml:space="preserve">Umożliwienie </w:t>
      </w:r>
      <w:r w:rsidR="0077735F">
        <w:rPr>
          <w:sz w:val="22"/>
        </w:rPr>
        <w:t xml:space="preserve">w przyszłości </w:t>
      </w:r>
      <w:r w:rsidRPr="00553B45">
        <w:rPr>
          <w:sz w:val="22"/>
        </w:rPr>
        <w:t xml:space="preserve">dołączenia nowego serwera </w:t>
      </w:r>
      <w:r w:rsidR="00B632BE" w:rsidRPr="00553B45">
        <w:rPr>
          <w:sz w:val="22"/>
        </w:rPr>
        <w:t xml:space="preserve">np. </w:t>
      </w:r>
      <w:r w:rsidR="00553B45" w:rsidRPr="00553B45">
        <w:rPr>
          <w:sz w:val="22"/>
        </w:rPr>
        <w:t xml:space="preserve">do przechowywania </w:t>
      </w:r>
      <w:r w:rsidRPr="00553B45">
        <w:rPr>
          <w:sz w:val="22"/>
        </w:rPr>
        <w:t>skrzynek pocztowych</w:t>
      </w:r>
      <w:r w:rsidR="00553B45" w:rsidRPr="00553B45">
        <w:rPr>
          <w:sz w:val="22"/>
        </w:rPr>
        <w:t xml:space="preserve"> </w:t>
      </w:r>
      <w:r w:rsidR="001D3C49">
        <w:rPr>
          <w:sz w:val="22"/>
        </w:rPr>
        <w:t xml:space="preserve">użytkowników </w:t>
      </w:r>
      <w:r w:rsidRPr="00553B45">
        <w:rPr>
          <w:sz w:val="22"/>
        </w:rPr>
        <w:t>(skalowalność)</w:t>
      </w:r>
    </w:p>
    <w:p w14:paraId="33211DA9" w14:textId="3E20090A" w:rsidR="00DF5D46" w:rsidRPr="00D45D6D" w:rsidRDefault="00DF5D46" w:rsidP="00D45D6D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 xml:space="preserve">Instalacja dostarczonego systemu pracy grupowej w oparciu o systemy operacyjne </w:t>
      </w:r>
      <w:proofErr w:type="spellStart"/>
      <w:r w:rsidRPr="00D45D6D">
        <w:rPr>
          <w:sz w:val="22"/>
        </w:rPr>
        <w:t>CentOS</w:t>
      </w:r>
      <w:proofErr w:type="spellEnd"/>
      <w:r w:rsidRPr="00D45D6D">
        <w:rPr>
          <w:sz w:val="22"/>
        </w:rPr>
        <w:t xml:space="preserve"> 7 na maszynach wirtualnych </w:t>
      </w:r>
      <w:r w:rsidR="00B90E49" w:rsidRPr="00D45D6D">
        <w:rPr>
          <w:sz w:val="22"/>
        </w:rPr>
        <w:t xml:space="preserve">środowiska </w:t>
      </w:r>
      <w:proofErr w:type="spellStart"/>
      <w:r w:rsidR="00B90E49" w:rsidRPr="00D45D6D">
        <w:rPr>
          <w:sz w:val="22"/>
        </w:rPr>
        <w:t>VMware</w:t>
      </w:r>
      <w:proofErr w:type="spellEnd"/>
      <w:r w:rsidR="00B90E49" w:rsidRPr="00D45D6D">
        <w:rPr>
          <w:sz w:val="22"/>
        </w:rPr>
        <w:t xml:space="preserve"> </w:t>
      </w:r>
      <w:proofErr w:type="spellStart"/>
      <w:r w:rsidR="00B90E49" w:rsidRPr="00D45D6D">
        <w:rPr>
          <w:sz w:val="22"/>
        </w:rPr>
        <w:t>vSphere</w:t>
      </w:r>
      <w:proofErr w:type="spellEnd"/>
      <w:r w:rsidR="00B90E49" w:rsidRPr="00D45D6D">
        <w:rPr>
          <w:sz w:val="22"/>
        </w:rPr>
        <w:t xml:space="preserve"> </w:t>
      </w:r>
      <w:r w:rsidR="00563A76">
        <w:rPr>
          <w:sz w:val="22"/>
        </w:rPr>
        <w:t>5.x</w:t>
      </w:r>
      <w:r w:rsidR="00B90E49" w:rsidRPr="00D45D6D">
        <w:rPr>
          <w:sz w:val="22"/>
        </w:rPr>
        <w:t xml:space="preserve"> </w:t>
      </w:r>
      <w:r w:rsidR="0074772D">
        <w:rPr>
          <w:sz w:val="22"/>
        </w:rPr>
        <w:t>udostępnionych przez</w:t>
      </w:r>
      <w:r w:rsidR="00B90E49" w:rsidRPr="00D45D6D">
        <w:rPr>
          <w:sz w:val="22"/>
        </w:rPr>
        <w:t xml:space="preserve"> </w:t>
      </w:r>
      <w:r w:rsidR="00751F15" w:rsidRPr="00D45D6D">
        <w:rPr>
          <w:sz w:val="22"/>
        </w:rPr>
        <w:t>Zamawiającego</w:t>
      </w:r>
      <w:r w:rsidR="00E21A6D" w:rsidRPr="00D45D6D">
        <w:rPr>
          <w:sz w:val="22"/>
        </w:rPr>
        <w:t xml:space="preserve"> z uwzględnieniem ich rozszerzalności dyskowej poprzez zastosowanie partycji opartych o LVM (</w:t>
      </w:r>
      <w:proofErr w:type="spellStart"/>
      <w:r w:rsidR="00E21A6D" w:rsidRPr="00D45D6D">
        <w:rPr>
          <w:sz w:val="22"/>
        </w:rPr>
        <w:t>Logical</w:t>
      </w:r>
      <w:proofErr w:type="spellEnd"/>
      <w:r w:rsidR="00E21A6D" w:rsidRPr="00D45D6D">
        <w:rPr>
          <w:sz w:val="22"/>
        </w:rPr>
        <w:t xml:space="preserve"> Volume Manager)</w:t>
      </w:r>
    </w:p>
    <w:p w14:paraId="187BB9C2" w14:textId="77777777" w:rsidR="00DF5D46" w:rsidRPr="00D45D6D" w:rsidRDefault="00DF5D46" w:rsidP="00D45D6D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lastRenderedPageBreak/>
        <w:t xml:space="preserve">Instalacja dostarczonego systemu archiwum w oparciu o system </w:t>
      </w:r>
      <w:proofErr w:type="spellStart"/>
      <w:r w:rsidRPr="00D45D6D">
        <w:rPr>
          <w:sz w:val="22"/>
        </w:rPr>
        <w:t>Cent</w:t>
      </w:r>
      <w:r w:rsidR="00125DD7">
        <w:rPr>
          <w:sz w:val="22"/>
        </w:rPr>
        <w:t>OS</w:t>
      </w:r>
      <w:proofErr w:type="spellEnd"/>
      <w:r w:rsidRPr="00D45D6D">
        <w:rPr>
          <w:sz w:val="22"/>
        </w:rPr>
        <w:t xml:space="preserve"> 7</w:t>
      </w:r>
      <w:r w:rsidR="00563A76">
        <w:rPr>
          <w:sz w:val="22"/>
        </w:rPr>
        <w:br/>
      </w:r>
      <w:r w:rsidRPr="00D45D6D">
        <w:rPr>
          <w:sz w:val="22"/>
        </w:rPr>
        <w:t>lub dedykowany obraz maszyny wirtualnej</w:t>
      </w:r>
      <w:r w:rsidR="000B6367" w:rsidRPr="00D45D6D">
        <w:rPr>
          <w:sz w:val="22"/>
        </w:rPr>
        <w:t xml:space="preserve"> do instalacji w środowisku </w:t>
      </w:r>
      <w:proofErr w:type="spellStart"/>
      <w:r w:rsidR="000B6367" w:rsidRPr="00D45D6D">
        <w:rPr>
          <w:sz w:val="22"/>
        </w:rPr>
        <w:t>VMware</w:t>
      </w:r>
      <w:proofErr w:type="spellEnd"/>
      <w:r w:rsidR="000B6367" w:rsidRPr="00D45D6D">
        <w:rPr>
          <w:sz w:val="22"/>
        </w:rPr>
        <w:t xml:space="preserve"> </w:t>
      </w:r>
      <w:proofErr w:type="spellStart"/>
      <w:r w:rsidR="000B6367" w:rsidRPr="00D45D6D">
        <w:rPr>
          <w:sz w:val="22"/>
        </w:rPr>
        <w:t>vSphere</w:t>
      </w:r>
      <w:proofErr w:type="spellEnd"/>
      <w:r w:rsidR="00563A76">
        <w:rPr>
          <w:sz w:val="22"/>
        </w:rPr>
        <w:t xml:space="preserve"> 5.x</w:t>
      </w:r>
    </w:p>
    <w:p w14:paraId="5D920764" w14:textId="46C1E929" w:rsidR="00DF5D46" w:rsidRDefault="005F2164" w:rsidP="00D45D6D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>Zamawiający</w:t>
      </w:r>
      <w:r w:rsidR="00563A76">
        <w:rPr>
          <w:sz w:val="22"/>
        </w:rPr>
        <w:t xml:space="preserve"> d</w:t>
      </w:r>
      <w:r w:rsidR="00DF5D46" w:rsidRPr="00D45D6D">
        <w:rPr>
          <w:sz w:val="22"/>
        </w:rPr>
        <w:t xml:space="preserve">la nowego środowiska pracy grupowej </w:t>
      </w:r>
      <w:r w:rsidR="00124171" w:rsidRPr="00D45D6D">
        <w:rPr>
          <w:sz w:val="22"/>
        </w:rPr>
        <w:t>oraz</w:t>
      </w:r>
      <w:r w:rsidR="00DF5D46" w:rsidRPr="00D45D6D">
        <w:rPr>
          <w:sz w:val="22"/>
        </w:rPr>
        <w:t xml:space="preserve"> archiwum przeznaczy </w:t>
      </w:r>
      <w:r w:rsidR="000B6367" w:rsidRPr="00D45D6D">
        <w:rPr>
          <w:sz w:val="22"/>
        </w:rPr>
        <w:t xml:space="preserve">łącznie </w:t>
      </w:r>
      <w:r w:rsidR="00DF5D46" w:rsidRPr="00D45D6D">
        <w:rPr>
          <w:sz w:val="22"/>
        </w:rPr>
        <w:t>1</w:t>
      </w:r>
      <w:r w:rsidR="003C71E7">
        <w:rPr>
          <w:sz w:val="22"/>
        </w:rPr>
        <w:t>2</w:t>
      </w:r>
      <w:r w:rsidR="00DF5D46" w:rsidRPr="00D45D6D">
        <w:rPr>
          <w:sz w:val="22"/>
        </w:rPr>
        <w:t xml:space="preserve"> TB przestrzeni dyskowej</w:t>
      </w:r>
      <w:r w:rsidR="00B24B82">
        <w:rPr>
          <w:sz w:val="22"/>
        </w:rPr>
        <w:t>. Pojemności dyskowe serwerów wirtualnych zostaną ustalone na etapie ich instalacji.</w:t>
      </w:r>
    </w:p>
    <w:p w14:paraId="67E2DFFC" w14:textId="77777777" w:rsidR="002F726C" w:rsidRDefault="00AE1CDB" w:rsidP="006E3B85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2F726C">
        <w:rPr>
          <w:sz w:val="22"/>
        </w:rPr>
        <w:t>Dla każdego migrowanego konta należy dostarczyć raport w postaci logu zawierającego ilość przekopiowanych wiadomości, wpisów książki adresowej, ewentualne błędy, itp.</w:t>
      </w:r>
    </w:p>
    <w:p w14:paraId="20ADC407" w14:textId="05B7B06D" w:rsidR="006E3B85" w:rsidRPr="002F726C" w:rsidRDefault="006E3B85" w:rsidP="006E3B85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2F726C">
        <w:rPr>
          <w:sz w:val="22"/>
        </w:rPr>
        <w:t>Wykonawca</w:t>
      </w:r>
      <w:r w:rsidR="00AF546B" w:rsidRPr="002F726C">
        <w:rPr>
          <w:sz w:val="22"/>
        </w:rPr>
        <w:t>,</w:t>
      </w:r>
      <w:r w:rsidRPr="002F726C">
        <w:rPr>
          <w:sz w:val="22"/>
        </w:rPr>
        <w:t xml:space="preserve"> od momentu realizacji etapu 4 Umowy</w:t>
      </w:r>
      <w:r w:rsidR="00AF546B" w:rsidRPr="002F726C">
        <w:rPr>
          <w:sz w:val="22"/>
        </w:rPr>
        <w:t>,</w:t>
      </w:r>
      <w:r w:rsidRPr="002F726C">
        <w:rPr>
          <w:sz w:val="22"/>
        </w:rPr>
        <w:t xml:space="preserve"> zapewni Zamawiającemu narzędzie</w:t>
      </w:r>
      <w:r w:rsidR="005F1036" w:rsidRPr="002F726C">
        <w:rPr>
          <w:sz w:val="22"/>
        </w:rPr>
        <w:t xml:space="preserve"> bądź procedurę do samodzielnego wykonania, </w:t>
      </w:r>
      <w:r w:rsidRPr="002F726C">
        <w:rPr>
          <w:sz w:val="22"/>
        </w:rPr>
        <w:t xml:space="preserve">umożliwiające import osobistych książek adresowych z programów Mozilla </w:t>
      </w:r>
      <w:proofErr w:type="spellStart"/>
      <w:r w:rsidRPr="002F726C">
        <w:rPr>
          <w:sz w:val="22"/>
        </w:rPr>
        <w:t>Thunderbird</w:t>
      </w:r>
      <w:proofErr w:type="spellEnd"/>
      <w:r w:rsidRPr="002F726C">
        <w:rPr>
          <w:sz w:val="22"/>
        </w:rPr>
        <w:t xml:space="preserve"> oraz Microsoft Outlook</w:t>
      </w:r>
    </w:p>
    <w:p w14:paraId="45460327" w14:textId="77777777" w:rsidR="00487115" w:rsidRDefault="00487115" w:rsidP="006E3B85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>Zamawiający przeznaczy dla nowego systemu pracy grupowej adres internetowy zimbra.um.bialystok.pl</w:t>
      </w:r>
      <w:r w:rsidR="00FC1ACD">
        <w:rPr>
          <w:sz w:val="22"/>
        </w:rPr>
        <w:t xml:space="preserve"> wraz z publicznym adresem IP</w:t>
      </w:r>
    </w:p>
    <w:p w14:paraId="23584347" w14:textId="4E61BBA5" w:rsidR="002B5F4F" w:rsidRPr="009D0B2D" w:rsidRDefault="00E935BE" w:rsidP="009D0B2D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>Domyślną</w:t>
      </w:r>
      <w:r w:rsidR="00D26B1D">
        <w:rPr>
          <w:sz w:val="22"/>
        </w:rPr>
        <w:t xml:space="preserve"> </w:t>
      </w:r>
      <w:r>
        <w:rPr>
          <w:sz w:val="22"/>
        </w:rPr>
        <w:t xml:space="preserve">domeną pocztową </w:t>
      </w:r>
      <w:r w:rsidR="00D26B1D">
        <w:rPr>
          <w:sz w:val="22"/>
        </w:rPr>
        <w:t>obsługiwaną przez system pracy grupowej</w:t>
      </w:r>
      <w:r w:rsidR="009D0B2D">
        <w:rPr>
          <w:sz w:val="22"/>
        </w:rPr>
        <w:t xml:space="preserve"> i z którą będą wysyłane wiadomości e-mail pracowników Zamawiającego</w:t>
      </w:r>
      <w:r w:rsidR="00D26B1D" w:rsidRPr="009D0B2D">
        <w:rPr>
          <w:sz w:val="22"/>
        </w:rPr>
        <w:t xml:space="preserve"> </w:t>
      </w:r>
      <w:r w:rsidR="00F42570" w:rsidRPr="009D0B2D">
        <w:rPr>
          <w:sz w:val="22"/>
        </w:rPr>
        <w:t>jest</w:t>
      </w:r>
      <w:r w:rsidR="00D26B1D" w:rsidRPr="009D0B2D">
        <w:rPr>
          <w:sz w:val="22"/>
        </w:rPr>
        <w:t xml:space="preserve"> </w:t>
      </w:r>
      <w:r w:rsidR="002B5F4F" w:rsidRPr="009D0B2D">
        <w:rPr>
          <w:sz w:val="22"/>
        </w:rPr>
        <w:t>@um.bialystok.pl</w:t>
      </w:r>
    </w:p>
    <w:p w14:paraId="3A0344BE" w14:textId="0CD638FE" w:rsidR="002B5F4F" w:rsidRDefault="002B5F4F" w:rsidP="006E3B85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>W okresie przejściowym tj. w trakcie etapowe</w:t>
      </w:r>
      <w:r w:rsidR="00821DFC">
        <w:rPr>
          <w:sz w:val="22"/>
        </w:rPr>
        <w:t xml:space="preserve">j migracji </w:t>
      </w:r>
      <w:r w:rsidR="00554F1E">
        <w:rPr>
          <w:sz w:val="22"/>
        </w:rPr>
        <w:t>kont</w:t>
      </w:r>
      <w:r w:rsidR="00821DFC">
        <w:rPr>
          <w:sz w:val="22"/>
        </w:rPr>
        <w:t xml:space="preserve"> </w:t>
      </w:r>
      <w:r>
        <w:rPr>
          <w:sz w:val="22"/>
        </w:rPr>
        <w:t>i aliasów pocztowych, powinn</w:t>
      </w:r>
      <w:r w:rsidR="00EC62D3">
        <w:rPr>
          <w:sz w:val="22"/>
        </w:rPr>
        <w:t>o</w:t>
      </w:r>
      <w:r>
        <w:rPr>
          <w:sz w:val="22"/>
        </w:rPr>
        <w:t xml:space="preserve"> </w:t>
      </w:r>
      <w:r w:rsidR="006D50B8">
        <w:rPr>
          <w:sz w:val="22"/>
        </w:rPr>
        <w:t>być możliwe</w:t>
      </w:r>
      <w:r w:rsidR="00EC62D3">
        <w:rPr>
          <w:sz w:val="22"/>
        </w:rPr>
        <w:t xml:space="preserve"> </w:t>
      </w:r>
      <w:r>
        <w:rPr>
          <w:sz w:val="22"/>
        </w:rPr>
        <w:t xml:space="preserve">przesyłanie </w:t>
      </w:r>
      <w:r w:rsidR="004D177E">
        <w:rPr>
          <w:sz w:val="22"/>
        </w:rPr>
        <w:t xml:space="preserve">wiadomości e-mail </w:t>
      </w:r>
      <w:r>
        <w:rPr>
          <w:sz w:val="22"/>
        </w:rPr>
        <w:t xml:space="preserve">pomiędzy </w:t>
      </w:r>
      <w:r w:rsidR="00F238DE">
        <w:rPr>
          <w:sz w:val="22"/>
        </w:rPr>
        <w:t xml:space="preserve">skrzynkami przeniesionymi </w:t>
      </w:r>
      <w:r w:rsidR="0004444F">
        <w:rPr>
          <w:sz w:val="22"/>
        </w:rPr>
        <w:t xml:space="preserve">do nowego systemu </w:t>
      </w:r>
      <w:r w:rsidR="006D50B8">
        <w:rPr>
          <w:sz w:val="22"/>
        </w:rPr>
        <w:t>jak również skrzynkami dotychczasowego</w:t>
      </w:r>
      <w:r w:rsidR="0004444F">
        <w:rPr>
          <w:sz w:val="22"/>
        </w:rPr>
        <w:t xml:space="preserve"> s</w:t>
      </w:r>
      <w:r w:rsidR="006D50B8">
        <w:rPr>
          <w:sz w:val="22"/>
        </w:rPr>
        <w:t>ystemu</w:t>
      </w:r>
      <w:r w:rsidR="00EC62D3">
        <w:rPr>
          <w:sz w:val="22"/>
        </w:rPr>
        <w:t xml:space="preserve">, </w:t>
      </w:r>
      <w:r w:rsidR="006D50B8">
        <w:rPr>
          <w:sz w:val="22"/>
        </w:rPr>
        <w:t xml:space="preserve">z tą </w:t>
      </w:r>
      <w:r>
        <w:rPr>
          <w:sz w:val="22"/>
        </w:rPr>
        <w:t>sam</w:t>
      </w:r>
      <w:r w:rsidR="006D50B8">
        <w:rPr>
          <w:sz w:val="22"/>
        </w:rPr>
        <w:t>ą</w:t>
      </w:r>
      <w:r>
        <w:rPr>
          <w:sz w:val="22"/>
        </w:rPr>
        <w:t xml:space="preserve"> domen</w:t>
      </w:r>
      <w:r w:rsidR="006D50B8">
        <w:rPr>
          <w:sz w:val="22"/>
        </w:rPr>
        <w:t>ą</w:t>
      </w:r>
      <w:r>
        <w:rPr>
          <w:sz w:val="22"/>
        </w:rPr>
        <w:t xml:space="preserve"> @um.bialystok.pl</w:t>
      </w:r>
    </w:p>
    <w:p w14:paraId="0CF699E2" w14:textId="6C6FDE31" w:rsidR="00152C56" w:rsidRDefault="008804AB" w:rsidP="006E3B85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Skonfigurowanie wysyłania wiadomości wychodzących do domen zewnętrznych np. wp.pl, onet.pl przez bramę pocztową SMTP Zamawiającego (konfiguracja ustawień bramy pocztowej po kątem analizy przesyłek z nowego systemu </w:t>
      </w:r>
      <w:r w:rsidR="00B44CCF">
        <w:rPr>
          <w:sz w:val="22"/>
        </w:rPr>
        <w:t xml:space="preserve">pracy grupowej </w:t>
      </w:r>
      <w:r>
        <w:rPr>
          <w:sz w:val="22"/>
        </w:rPr>
        <w:t>będzie po stronie Zamawiającego)</w:t>
      </w:r>
    </w:p>
    <w:p w14:paraId="5BB4BCA6" w14:textId="6E585235" w:rsidR="0062303D" w:rsidRPr="006E3B85" w:rsidRDefault="0062303D" w:rsidP="006E3B85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>Dostarczenie dokumentacji powykonawczej obejmującej m.in. architekturę systemu i przepływ informacji pomiędzy serwerami</w:t>
      </w:r>
      <w:r w:rsidR="009D6EBA">
        <w:rPr>
          <w:sz w:val="22"/>
        </w:rPr>
        <w:t>,</w:t>
      </w:r>
      <w:r>
        <w:rPr>
          <w:sz w:val="22"/>
        </w:rPr>
        <w:t xml:space="preserve"> wraz</w:t>
      </w:r>
      <w:r w:rsidR="009D6EBA">
        <w:rPr>
          <w:sz w:val="22"/>
        </w:rPr>
        <w:t xml:space="preserve"> z adresacją IP oraz pełnionymi fun</w:t>
      </w:r>
      <w:r>
        <w:rPr>
          <w:sz w:val="22"/>
        </w:rPr>
        <w:t>kcjami</w:t>
      </w:r>
    </w:p>
    <w:p w14:paraId="29F3DB5E" w14:textId="77777777" w:rsidR="00347133" w:rsidRPr="000F7D92" w:rsidRDefault="00347133" w:rsidP="0040368E">
      <w:pPr>
        <w:pStyle w:val="Akapitzlist"/>
        <w:spacing w:line="360" w:lineRule="auto"/>
        <w:ind w:left="1428"/>
        <w:jc w:val="both"/>
        <w:rPr>
          <w:sz w:val="22"/>
        </w:rPr>
      </w:pPr>
    </w:p>
    <w:p w14:paraId="19DD9970" w14:textId="5FBE6CA3" w:rsidR="00272993" w:rsidRPr="00272993" w:rsidRDefault="0040368E" w:rsidP="00272993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272993">
        <w:rPr>
          <w:b/>
          <w:sz w:val="22"/>
        </w:rPr>
        <w:t>Wymagania w kwestii szkolenia dla administratorów systemu</w:t>
      </w:r>
    </w:p>
    <w:p w14:paraId="1F6954BD" w14:textId="4E7711FC" w:rsidR="00F976AD" w:rsidRPr="00D45D6D" w:rsidRDefault="0040368E" w:rsidP="0040368E">
      <w:pPr>
        <w:pStyle w:val="Akapitzlist"/>
        <w:spacing w:line="360" w:lineRule="auto"/>
        <w:ind w:left="1080"/>
        <w:jc w:val="both"/>
        <w:rPr>
          <w:sz w:val="22"/>
        </w:rPr>
      </w:pPr>
      <w:r>
        <w:rPr>
          <w:sz w:val="22"/>
        </w:rPr>
        <w:t>Przeprowadzenie k</w:t>
      </w:r>
      <w:r w:rsidRPr="00D45D6D">
        <w:rPr>
          <w:sz w:val="22"/>
        </w:rPr>
        <w:t>urs</w:t>
      </w:r>
      <w:r>
        <w:rPr>
          <w:sz w:val="22"/>
        </w:rPr>
        <w:t>u</w:t>
      </w:r>
      <w:r w:rsidRPr="00D45D6D">
        <w:rPr>
          <w:sz w:val="22"/>
        </w:rPr>
        <w:t xml:space="preserve"> w formie warsztatowej </w:t>
      </w:r>
      <w:r w:rsidR="0074772D" w:rsidRPr="00D45D6D">
        <w:rPr>
          <w:sz w:val="22"/>
        </w:rPr>
        <w:t>obejmując</w:t>
      </w:r>
      <w:r w:rsidR="0074772D">
        <w:rPr>
          <w:sz w:val="22"/>
        </w:rPr>
        <w:t>ego</w:t>
      </w:r>
      <w:r w:rsidR="0074772D" w:rsidRPr="00D45D6D">
        <w:rPr>
          <w:sz w:val="22"/>
        </w:rPr>
        <w:t xml:space="preserve"> </w:t>
      </w:r>
      <w:r w:rsidRPr="00D45D6D">
        <w:rPr>
          <w:sz w:val="22"/>
        </w:rPr>
        <w:t>zagadnienia związane</w:t>
      </w:r>
      <w:r>
        <w:rPr>
          <w:sz w:val="22"/>
        </w:rPr>
        <w:br/>
      </w:r>
      <w:r w:rsidRPr="00D45D6D">
        <w:rPr>
          <w:sz w:val="22"/>
        </w:rPr>
        <w:t xml:space="preserve">z tematem instalacji, zarządzania i prac konserwacyjnych </w:t>
      </w:r>
      <w:r w:rsidR="0074772D">
        <w:rPr>
          <w:sz w:val="22"/>
        </w:rPr>
        <w:t>w odniesieniu do</w:t>
      </w:r>
      <w:r w:rsidR="0074772D" w:rsidRPr="00D45D6D">
        <w:rPr>
          <w:sz w:val="22"/>
        </w:rPr>
        <w:t xml:space="preserve"> </w:t>
      </w:r>
      <w:r w:rsidRPr="00D45D6D">
        <w:rPr>
          <w:sz w:val="22"/>
        </w:rPr>
        <w:t>oferowanego systemu.</w:t>
      </w:r>
    </w:p>
    <w:p w14:paraId="26E48BF0" w14:textId="6C65C6D9" w:rsidR="0040368E" w:rsidRPr="00D45D6D" w:rsidRDefault="0074772D" w:rsidP="0040368E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</w:rPr>
      </w:pPr>
      <w:r>
        <w:rPr>
          <w:sz w:val="22"/>
        </w:rPr>
        <w:t>Zakres</w:t>
      </w:r>
      <w:r w:rsidRPr="00D45D6D">
        <w:rPr>
          <w:sz w:val="22"/>
        </w:rPr>
        <w:t xml:space="preserve"> </w:t>
      </w:r>
      <w:r w:rsidR="0040368E" w:rsidRPr="00D45D6D">
        <w:rPr>
          <w:sz w:val="22"/>
        </w:rPr>
        <w:t>szkoleni</w:t>
      </w:r>
      <w:r>
        <w:rPr>
          <w:sz w:val="22"/>
        </w:rPr>
        <w:t>a</w:t>
      </w:r>
      <w:r w:rsidR="0040368E" w:rsidRPr="00D45D6D">
        <w:rPr>
          <w:sz w:val="22"/>
        </w:rPr>
        <w:t xml:space="preserve"> musi obejmować minimum:</w:t>
      </w:r>
    </w:p>
    <w:p w14:paraId="28D92F49" w14:textId="77777777" w:rsidR="0040368E" w:rsidRPr="00D45D6D" w:rsidRDefault="0040368E" w:rsidP="0040368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Przeszkolenie z architektury systemu pracy grupowej - omówienie budowy</w:t>
      </w:r>
      <w:r>
        <w:rPr>
          <w:sz w:val="22"/>
        </w:rPr>
        <w:br/>
      </w:r>
      <w:r w:rsidRPr="00D45D6D">
        <w:rPr>
          <w:sz w:val="22"/>
        </w:rPr>
        <w:t>i elementów składowych</w:t>
      </w:r>
    </w:p>
    <w:p w14:paraId="2EF7C6BB" w14:textId="77777777" w:rsidR="0040368E" w:rsidRPr="00D45D6D" w:rsidRDefault="0040368E" w:rsidP="0040368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Proces instalacji systemu pracy grupowej</w:t>
      </w:r>
    </w:p>
    <w:p w14:paraId="728FCB26" w14:textId="77777777" w:rsidR="0040368E" w:rsidRPr="00D45D6D" w:rsidRDefault="0040368E" w:rsidP="0040368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lastRenderedPageBreak/>
        <w:t>Rozwiązywanie problemów podczas instalacji</w:t>
      </w:r>
    </w:p>
    <w:p w14:paraId="11715B22" w14:textId="77777777" w:rsidR="0040368E" w:rsidRPr="00D45D6D" w:rsidRDefault="0040368E" w:rsidP="0040368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Prezentacja funkcjonalności systemu pracy grupowej</w:t>
      </w:r>
    </w:p>
    <w:p w14:paraId="44C1D13D" w14:textId="77777777" w:rsidR="0040368E" w:rsidRPr="00D45D6D" w:rsidRDefault="0040368E" w:rsidP="0040368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Obsługa konsoli administracyjnej systemu pracy grupowej</w:t>
      </w:r>
    </w:p>
    <w:p w14:paraId="5A84D93D" w14:textId="77777777" w:rsidR="0040368E" w:rsidRPr="00D45D6D" w:rsidRDefault="0040368E" w:rsidP="0040368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Korzystanie z narzędzi CLI</w:t>
      </w:r>
    </w:p>
    <w:p w14:paraId="358EEF53" w14:textId="77777777" w:rsidR="0040368E" w:rsidRPr="00D45D6D" w:rsidRDefault="0040368E" w:rsidP="0040368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Korzystanie z narzędzi służących do monitoringu systemu, logów systemowych</w:t>
      </w:r>
    </w:p>
    <w:p w14:paraId="478007C9" w14:textId="77777777" w:rsidR="0040368E" w:rsidRPr="00D45D6D" w:rsidRDefault="0040368E" w:rsidP="0040368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Metody </w:t>
      </w:r>
      <w:r w:rsidRPr="00D45D6D">
        <w:rPr>
          <w:sz w:val="22"/>
        </w:rPr>
        <w:t>backupu systemu pracy grupowej i skrzynek użytkowników</w:t>
      </w:r>
    </w:p>
    <w:p w14:paraId="15B7928C" w14:textId="77777777" w:rsidR="0040368E" w:rsidRPr="00D45D6D" w:rsidRDefault="0040368E" w:rsidP="0040368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Zagadnienia związane z migracją kont pocztowych</w:t>
      </w:r>
    </w:p>
    <w:p w14:paraId="04A2BE32" w14:textId="31DF5132" w:rsidR="00544C41" w:rsidRDefault="005A095A" w:rsidP="0040368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Administrowanie </w:t>
      </w:r>
      <w:r w:rsidR="0040368E" w:rsidRPr="00D45D6D">
        <w:rPr>
          <w:sz w:val="22"/>
        </w:rPr>
        <w:t>systemem archiwum pocztowego</w:t>
      </w:r>
    </w:p>
    <w:p w14:paraId="3E7DC73F" w14:textId="319718A2" w:rsidR="0040368E" w:rsidRPr="00D45D6D" w:rsidRDefault="00544C41" w:rsidP="0040368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</w:rPr>
      </w:pPr>
      <w:r>
        <w:rPr>
          <w:sz w:val="22"/>
        </w:rPr>
        <w:t>Konfiguracja połączenia systemu pracy grupowej z systemem do archiwizacji</w:t>
      </w:r>
    </w:p>
    <w:p w14:paraId="7A51932D" w14:textId="77777777" w:rsidR="0040368E" w:rsidRPr="00D45D6D" w:rsidRDefault="00002986" w:rsidP="0040368E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Czas trwania szkolenia: </w:t>
      </w:r>
      <w:r w:rsidR="002919E1">
        <w:rPr>
          <w:sz w:val="22"/>
        </w:rPr>
        <w:t>3</w:t>
      </w:r>
      <w:r>
        <w:rPr>
          <w:sz w:val="22"/>
        </w:rPr>
        <w:t xml:space="preserve"> </w:t>
      </w:r>
      <w:r w:rsidR="0040368E" w:rsidRPr="00D45D6D">
        <w:rPr>
          <w:sz w:val="22"/>
        </w:rPr>
        <w:t>dni robocze, po 7 godzin zegarowych, łącznie 21 godzin.</w:t>
      </w:r>
    </w:p>
    <w:p w14:paraId="268816A4" w14:textId="77777777" w:rsidR="0040368E" w:rsidRPr="00D45D6D" w:rsidRDefault="0040368E" w:rsidP="0040368E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Ilość administratorów do przeszkolenia: 3 osoby</w:t>
      </w:r>
    </w:p>
    <w:p w14:paraId="4DD95DA1" w14:textId="77777777" w:rsidR="0040368E" w:rsidRPr="00D45D6D" w:rsidRDefault="0040368E" w:rsidP="0040368E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Materiały szkoleniowe: każdy z uczestników otrzyma materiały szkoleniowe w formie elektronicznej lub papierowej.</w:t>
      </w:r>
    </w:p>
    <w:p w14:paraId="26E9D157" w14:textId="77777777" w:rsidR="0040368E" w:rsidRPr="00D45D6D" w:rsidRDefault="0040368E" w:rsidP="0040368E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 xml:space="preserve">Miejsce szkolenia: </w:t>
      </w:r>
      <w:r w:rsidR="00AC2BC3">
        <w:rPr>
          <w:sz w:val="22"/>
        </w:rPr>
        <w:t xml:space="preserve">z udziałem trenera, </w:t>
      </w:r>
      <w:r w:rsidRPr="00D45D6D">
        <w:rPr>
          <w:sz w:val="22"/>
        </w:rPr>
        <w:t>w siedzibie Zamawiającego</w:t>
      </w:r>
      <w:r w:rsidR="00AC2BC3">
        <w:rPr>
          <w:sz w:val="22"/>
        </w:rPr>
        <w:t>,</w:t>
      </w:r>
      <w:r w:rsidRPr="00D45D6D">
        <w:rPr>
          <w:sz w:val="22"/>
        </w:rPr>
        <w:t xml:space="preserve"> w godzinach</w:t>
      </w:r>
      <w:r w:rsidR="00AC2BC3">
        <w:rPr>
          <w:sz w:val="22"/>
        </w:rPr>
        <w:br/>
      </w:r>
      <w:r w:rsidRPr="00D45D6D">
        <w:rPr>
          <w:sz w:val="22"/>
        </w:rPr>
        <w:t>od 8:00 do 15:00</w:t>
      </w:r>
    </w:p>
    <w:p w14:paraId="4CFBAC76" w14:textId="77777777" w:rsidR="00327C4E" w:rsidRDefault="00327C4E" w:rsidP="0040368E">
      <w:pPr>
        <w:pStyle w:val="Akapitzlist"/>
        <w:spacing w:line="360" w:lineRule="auto"/>
        <w:ind w:left="1080"/>
        <w:jc w:val="both"/>
        <w:rPr>
          <w:b/>
          <w:sz w:val="22"/>
        </w:rPr>
      </w:pPr>
    </w:p>
    <w:p w14:paraId="2F5ECBAE" w14:textId="5F842C3C" w:rsidR="00A67E77" w:rsidRPr="00A67E77" w:rsidRDefault="00FD2BF5" w:rsidP="00A67E77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</w:rPr>
      </w:pPr>
      <w:r w:rsidRPr="00A67E77">
        <w:rPr>
          <w:b/>
          <w:sz w:val="22"/>
        </w:rPr>
        <w:t>Wymagania dla systemu pracy grupowej</w:t>
      </w:r>
      <w:r w:rsidR="00F97B62" w:rsidRPr="00A67E77">
        <w:rPr>
          <w:b/>
          <w:sz w:val="22"/>
        </w:rPr>
        <w:t xml:space="preserve"> </w:t>
      </w:r>
      <w:proofErr w:type="spellStart"/>
      <w:r w:rsidR="00F97B62" w:rsidRPr="00A67E77">
        <w:rPr>
          <w:b/>
          <w:sz w:val="22"/>
        </w:rPr>
        <w:t>Zimbra</w:t>
      </w:r>
      <w:proofErr w:type="spellEnd"/>
      <w:r w:rsidR="00F97B62" w:rsidRPr="00A67E77">
        <w:rPr>
          <w:b/>
          <w:sz w:val="22"/>
        </w:rPr>
        <w:t xml:space="preserve"> </w:t>
      </w:r>
      <w:r w:rsidR="00851160" w:rsidRPr="00A67E77">
        <w:rPr>
          <w:b/>
          <w:sz w:val="22"/>
        </w:rPr>
        <w:t xml:space="preserve">Collaboration </w:t>
      </w:r>
      <w:r w:rsidR="00F97B62" w:rsidRPr="00A67E77">
        <w:rPr>
          <w:b/>
          <w:sz w:val="22"/>
        </w:rPr>
        <w:t>Open S</w:t>
      </w:r>
      <w:r w:rsidR="0005001A" w:rsidRPr="00A67E77">
        <w:rPr>
          <w:b/>
          <w:sz w:val="22"/>
        </w:rPr>
        <w:t>ource Edition lub równoważnego</w:t>
      </w:r>
    </w:p>
    <w:p w14:paraId="03ED5873" w14:textId="77777777" w:rsidR="00E354D4" w:rsidRPr="00D45D6D" w:rsidRDefault="006A640A" w:rsidP="00D45D6D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Wymagania ogólne</w:t>
      </w:r>
      <w:r w:rsidR="00BC1707">
        <w:rPr>
          <w:sz w:val="22"/>
        </w:rPr>
        <w:t>:</w:t>
      </w:r>
    </w:p>
    <w:p w14:paraId="4366F198" w14:textId="77777777" w:rsidR="009E73F7" w:rsidRPr="00D45D6D" w:rsidRDefault="009E73F7" w:rsidP="00D45D6D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 xml:space="preserve">System powinien </w:t>
      </w:r>
      <w:r w:rsidR="00C467FF" w:rsidRPr="00D45D6D">
        <w:rPr>
          <w:sz w:val="22"/>
        </w:rPr>
        <w:t>umożliwiać</w:t>
      </w:r>
      <w:r w:rsidRPr="00D45D6D">
        <w:rPr>
          <w:sz w:val="22"/>
        </w:rPr>
        <w:t xml:space="preserve"> użytkownikowi obsługę poczty elektronicznej </w:t>
      </w:r>
      <w:r w:rsidR="0073595E" w:rsidRPr="00D45D6D">
        <w:rPr>
          <w:sz w:val="22"/>
        </w:rPr>
        <w:t xml:space="preserve">poprzez </w:t>
      </w:r>
      <w:r w:rsidRPr="00D45D6D">
        <w:rPr>
          <w:sz w:val="22"/>
        </w:rPr>
        <w:t>przez przeglądark</w:t>
      </w:r>
      <w:r w:rsidR="0073595E" w:rsidRPr="00D45D6D">
        <w:rPr>
          <w:sz w:val="22"/>
        </w:rPr>
        <w:t>ę</w:t>
      </w:r>
      <w:r w:rsidRPr="00D45D6D">
        <w:rPr>
          <w:sz w:val="22"/>
        </w:rPr>
        <w:t xml:space="preserve"> inter</w:t>
      </w:r>
      <w:r w:rsidR="000F7D92">
        <w:rPr>
          <w:sz w:val="22"/>
        </w:rPr>
        <w:t>ne</w:t>
      </w:r>
      <w:r w:rsidRPr="00D45D6D">
        <w:rPr>
          <w:sz w:val="22"/>
        </w:rPr>
        <w:t xml:space="preserve">tową jak również programy Mozilla </w:t>
      </w:r>
      <w:proofErr w:type="spellStart"/>
      <w:r w:rsidRPr="00D45D6D">
        <w:rPr>
          <w:sz w:val="22"/>
        </w:rPr>
        <w:t>Thunderbird</w:t>
      </w:r>
      <w:proofErr w:type="spellEnd"/>
      <w:r w:rsidRPr="00D45D6D">
        <w:rPr>
          <w:sz w:val="22"/>
        </w:rPr>
        <w:t xml:space="preserve">, Microsoft Outlook, Windows Live Mail, </w:t>
      </w:r>
      <w:proofErr w:type="spellStart"/>
      <w:r w:rsidRPr="00D45D6D">
        <w:rPr>
          <w:sz w:val="22"/>
        </w:rPr>
        <w:t>Evolution</w:t>
      </w:r>
      <w:proofErr w:type="spellEnd"/>
      <w:r w:rsidR="00BC1707">
        <w:rPr>
          <w:sz w:val="22"/>
        </w:rPr>
        <w:t>.</w:t>
      </w:r>
    </w:p>
    <w:p w14:paraId="5F4F2870" w14:textId="77777777" w:rsidR="009E73F7" w:rsidRPr="00D45D6D" w:rsidRDefault="009E73F7" w:rsidP="00D45D6D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 xml:space="preserve">System powinien </w:t>
      </w:r>
      <w:r w:rsidR="00C467FF" w:rsidRPr="00D45D6D">
        <w:rPr>
          <w:sz w:val="22"/>
        </w:rPr>
        <w:t>umożliwiać</w:t>
      </w:r>
      <w:r w:rsidRPr="00D45D6D">
        <w:rPr>
          <w:sz w:val="22"/>
        </w:rPr>
        <w:t xml:space="preserve"> przesyłanie </w:t>
      </w:r>
      <w:r w:rsidR="00C467FF" w:rsidRPr="00D45D6D">
        <w:rPr>
          <w:sz w:val="22"/>
        </w:rPr>
        <w:t>wiadomości</w:t>
      </w:r>
      <w:r w:rsidRPr="00D45D6D">
        <w:rPr>
          <w:sz w:val="22"/>
        </w:rPr>
        <w:t xml:space="preserve"> pocztowych od adresatów zewnętrznych jak i wewnętrznych</w:t>
      </w:r>
      <w:r w:rsidR="00BC1707">
        <w:rPr>
          <w:sz w:val="22"/>
        </w:rPr>
        <w:t>.</w:t>
      </w:r>
    </w:p>
    <w:p w14:paraId="7ACF30D1" w14:textId="178A5C42" w:rsidR="009E73F7" w:rsidRPr="00D45D6D" w:rsidRDefault="009E73F7" w:rsidP="00D45D6D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System powinien zapewnić dostęp d</w:t>
      </w:r>
      <w:r w:rsidR="0073595E" w:rsidRPr="00D45D6D">
        <w:rPr>
          <w:sz w:val="22"/>
        </w:rPr>
        <w:t xml:space="preserve">o </w:t>
      </w:r>
      <w:r w:rsidRPr="00D45D6D">
        <w:rPr>
          <w:sz w:val="22"/>
        </w:rPr>
        <w:t>skrzynki pocztowej</w:t>
      </w:r>
      <w:r w:rsidR="0073595E" w:rsidRPr="00D45D6D">
        <w:rPr>
          <w:sz w:val="22"/>
        </w:rPr>
        <w:t xml:space="preserve">, </w:t>
      </w:r>
      <w:r w:rsidRPr="00D45D6D">
        <w:rPr>
          <w:sz w:val="22"/>
        </w:rPr>
        <w:t>kalendarza i ksią</w:t>
      </w:r>
      <w:r w:rsidR="0073595E" w:rsidRPr="00D45D6D">
        <w:rPr>
          <w:sz w:val="22"/>
        </w:rPr>
        <w:t>że</w:t>
      </w:r>
      <w:r w:rsidRPr="00D45D6D">
        <w:rPr>
          <w:sz w:val="22"/>
        </w:rPr>
        <w:t xml:space="preserve">k </w:t>
      </w:r>
      <w:r w:rsidR="00C467FF" w:rsidRPr="00D45D6D">
        <w:rPr>
          <w:sz w:val="22"/>
        </w:rPr>
        <w:t>adresowych</w:t>
      </w:r>
      <w:r w:rsidRPr="00D45D6D">
        <w:rPr>
          <w:sz w:val="22"/>
        </w:rPr>
        <w:t xml:space="preserve"> </w:t>
      </w:r>
      <w:r w:rsidR="0073595E" w:rsidRPr="00D45D6D">
        <w:rPr>
          <w:sz w:val="22"/>
        </w:rPr>
        <w:t xml:space="preserve">również </w:t>
      </w:r>
      <w:r w:rsidRPr="00D45D6D">
        <w:rPr>
          <w:sz w:val="22"/>
        </w:rPr>
        <w:t>za pomocą urządzeń mobilnych wyposażonych w system</w:t>
      </w:r>
      <w:r w:rsidR="00CA6DF6">
        <w:rPr>
          <w:sz w:val="22"/>
        </w:rPr>
        <w:t>y</w:t>
      </w:r>
      <w:r w:rsidRPr="00D45D6D">
        <w:rPr>
          <w:sz w:val="22"/>
        </w:rPr>
        <w:t xml:space="preserve"> operacyjn</w:t>
      </w:r>
      <w:r w:rsidR="00CA6DF6">
        <w:rPr>
          <w:sz w:val="22"/>
        </w:rPr>
        <w:t>e:</w:t>
      </w:r>
      <w:r w:rsidRPr="00D45D6D">
        <w:rPr>
          <w:sz w:val="22"/>
        </w:rPr>
        <w:t xml:space="preserve"> Android</w:t>
      </w:r>
      <w:r w:rsidR="00CA6DF6">
        <w:rPr>
          <w:sz w:val="22"/>
        </w:rPr>
        <w:t>,</w:t>
      </w:r>
      <w:r w:rsidRPr="00D45D6D">
        <w:rPr>
          <w:sz w:val="22"/>
        </w:rPr>
        <w:t xml:space="preserve"> iOS, Windows Mobile/Phone</w:t>
      </w:r>
      <w:r w:rsidR="00BC1707">
        <w:rPr>
          <w:sz w:val="22"/>
        </w:rPr>
        <w:t>.</w:t>
      </w:r>
    </w:p>
    <w:p w14:paraId="7990C3D9" w14:textId="77777777" w:rsidR="009E73F7" w:rsidRPr="00D45D6D" w:rsidRDefault="009E73F7" w:rsidP="00D45D6D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 xml:space="preserve">System powinien pracować w oparciu o usługi </w:t>
      </w:r>
      <w:r w:rsidR="005F2164" w:rsidRPr="00D45D6D">
        <w:rPr>
          <w:sz w:val="22"/>
        </w:rPr>
        <w:t>katalogowe</w:t>
      </w:r>
      <w:r w:rsidRPr="00D45D6D">
        <w:rPr>
          <w:sz w:val="22"/>
        </w:rPr>
        <w:t xml:space="preserve"> LDAP, a </w:t>
      </w:r>
      <w:r w:rsidR="0073595E" w:rsidRPr="00D45D6D">
        <w:rPr>
          <w:sz w:val="22"/>
        </w:rPr>
        <w:t>t</w:t>
      </w:r>
      <w:r w:rsidRPr="00D45D6D">
        <w:rPr>
          <w:sz w:val="22"/>
        </w:rPr>
        <w:t xml:space="preserve">akże umożliwiać integrację z </w:t>
      </w:r>
      <w:r w:rsidR="005F2164" w:rsidRPr="00D45D6D">
        <w:rPr>
          <w:sz w:val="22"/>
        </w:rPr>
        <w:t>katalogiem</w:t>
      </w:r>
      <w:r w:rsidRPr="00D45D6D">
        <w:rPr>
          <w:sz w:val="22"/>
        </w:rPr>
        <w:t xml:space="preserve"> </w:t>
      </w:r>
      <w:r w:rsidR="005F2164" w:rsidRPr="00D45D6D">
        <w:rPr>
          <w:sz w:val="22"/>
        </w:rPr>
        <w:t>LDAP, w którym</w:t>
      </w:r>
      <w:r w:rsidRPr="00D45D6D">
        <w:rPr>
          <w:sz w:val="22"/>
        </w:rPr>
        <w:t xml:space="preserve"> przechowywane są dane konfiguracji usług i skrzynek użytkowników</w:t>
      </w:r>
      <w:r w:rsidR="00BC1707">
        <w:rPr>
          <w:sz w:val="22"/>
        </w:rPr>
        <w:t>.</w:t>
      </w:r>
    </w:p>
    <w:p w14:paraId="41B65AD6" w14:textId="32021955" w:rsidR="009E73F7" w:rsidRPr="00D45D6D" w:rsidRDefault="009E73F7" w:rsidP="00D45D6D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 xml:space="preserve">Usługi </w:t>
      </w:r>
      <w:r w:rsidR="005F2164" w:rsidRPr="00D45D6D">
        <w:rPr>
          <w:sz w:val="22"/>
        </w:rPr>
        <w:t>katalogowe</w:t>
      </w:r>
      <w:r w:rsidRPr="00D45D6D">
        <w:rPr>
          <w:sz w:val="22"/>
        </w:rPr>
        <w:t xml:space="preserve"> LDAP systemu muszą być zaimplementowane tak, aby nie było konieczności instalowania dodatkowego </w:t>
      </w:r>
      <w:r w:rsidR="005F2164" w:rsidRPr="00D45D6D">
        <w:rPr>
          <w:sz w:val="22"/>
        </w:rPr>
        <w:t>oprogramowania</w:t>
      </w:r>
      <w:r w:rsidRPr="00D45D6D">
        <w:rPr>
          <w:sz w:val="22"/>
        </w:rPr>
        <w:t xml:space="preserve"> na urządzeniach klienckich użytkowników</w:t>
      </w:r>
      <w:r w:rsidR="00BC1707">
        <w:rPr>
          <w:sz w:val="22"/>
        </w:rPr>
        <w:t>.</w:t>
      </w:r>
    </w:p>
    <w:p w14:paraId="0BC79917" w14:textId="77777777" w:rsidR="0073595E" w:rsidRPr="00D45D6D" w:rsidRDefault="0073595E" w:rsidP="00D45D6D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System powinien obsługiwać następujące protokoły: SMTP i SMTPS, POP3 i POP3S, IMAP i IMAPS, HTTP i HTTPS</w:t>
      </w:r>
      <w:r w:rsidR="00E15260">
        <w:rPr>
          <w:sz w:val="22"/>
        </w:rPr>
        <w:t xml:space="preserve">, </w:t>
      </w:r>
      <w:proofErr w:type="spellStart"/>
      <w:r w:rsidR="00E15260">
        <w:rPr>
          <w:sz w:val="22"/>
        </w:rPr>
        <w:t>CalDAV</w:t>
      </w:r>
      <w:proofErr w:type="spellEnd"/>
      <w:r w:rsidR="00BC1707">
        <w:rPr>
          <w:sz w:val="22"/>
        </w:rPr>
        <w:t>.</w:t>
      </w:r>
    </w:p>
    <w:p w14:paraId="0348B690" w14:textId="77777777" w:rsidR="00C467FF" w:rsidRDefault="0057094B" w:rsidP="00C467FF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</w:rPr>
      </w:pPr>
      <w:r w:rsidRPr="00C467FF">
        <w:rPr>
          <w:sz w:val="22"/>
        </w:rPr>
        <w:lastRenderedPageBreak/>
        <w:t xml:space="preserve">System powinien zapewnić w przypadku awarii </w:t>
      </w:r>
      <w:r w:rsidR="0073595E" w:rsidRPr="00C467FF">
        <w:rPr>
          <w:sz w:val="22"/>
        </w:rPr>
        <w:t xml:space="preserve">pojedynczego </w:t>
      </w:r>
      <w:r w:rsidRPr="00C467FF">
        <w:rPr>
          <w:sz w:val="22"/>
        </w:rPr>
        <w:t>serwera</w:t>
      </w:r>
      <w:r w:rsidR="001623FD" w:rsidRPr="00C467FF">
        <w:rPr>
          <w:sz w:val="22"/>
        </w:rPr>
        <w:t xml:space="preserve"> </w:t>
      </w:r>
      <w:r w:rsidR="005C4090" w:rsidRPr="00C467FF">
        <w:rPr>
          <w:sz w:val="22"/>
        </w:rPr>
        <w:t>SMTP</w:t>
      </w:r>
      <w:r w:rsidR="00927524" w:rsidRPr="00C467FF">
        <w:rPr>
          <w:sz w:val="22"/>
        </w:rPr>
        <w:t>,</w:t>
      </w:r>
      <w:r w:rsidR="005C4090" w:rsidRPr="00C467FF">
        <w:rPr>
          <w:sz w:val="22"/>
        </w:rPr>
        <w:t xml:space="preserve"> </w:t>
      </w:r>
      <w:r w:rsidR="001623FD" w:rsidRPr="00C467FF">
        <w:rPr>
          <w:sz w:val="22"/>
        </w:rPr>
        <w:t xml:space="preserve">transport </w:t>
      </w:r>
      <w:r w:rsidR="005C4090" w:rsidRPr="00C467FF">
        <w:rPr>
          <w:sz w:val="22"/>
        </w:rPr>
        <w:t xml:space="preserve">elementem </w:t>
      </w:r>
      <w:r w:rsidRPr="00C467FF">
        <w:rPr>
          <w:sz w:val="22"/>
        </w:rPr>
        <w:t>redundantn</w:t>
      </w:r>
      <w:r w:rsidR="005C4090" w:rsidRPr="00C467FF">
        <w:rPr>
          <w:sz w:val="22"/>
        </w:rPr>
        <w:t xml:space="preserve">ym </w:t>
      </w:r>
      <w:r w:rsidR="00C875AA" w:rsidRPr="00C467FF">
        <w:rPr>
          <w:sz w:val="22"/>
        </w:rPr>
        <w:t>(MTA, PROXY</w:t>
      </w:r>
      <w:r w:rsidR="007A41FB" w:rsidRPr="00C467FF">
        <w:rPr>
          <w:sz w:val="22"/>
        </w:rPr>
        <w:t xml:space="preserve">, </w:t>
      </w:r>
      <w:r w:rsidR="00901FC7" w:rsidRPr="00C467FF">
        <w:rPr>
          <w:sz w:val="22"/>
        </w:rPr>
        <w:t>itp.</w:t>
      </w:r>
      <w:r w:rsidR="00C875AA" w:rsidRPr="00C467FF">
        <w:rPr>
          <w:sz w:val="22"/>
        </w:rPr>
        <w:t xml:space="preserve">) </w:t>
      </w:r>
      <w:r w:rsidR="005C4090" w:rsidRPr="00C467FF">
        <w:rPr>
          <w:sz w:val="22"/>
        </w:rPr>
        <w:t>d</w:t>
      </w:r>
      <w:r w:rsidRPr="00C467FF">
        <w:rPr>
          <w:sz w:val="22"/>
        </w:rPr>
        <w:t>o zewnętrznego serwera SMTP</w:t>
      </w:r>
      <w:r w:rsidR="00BC1707">
        <w:rPr>
          <w:sz w:val="22"/>
        </w:rPr>
        <w:t>.</w:t>
      </w:r>
    </w:p>
    <w:p w14:paraId="1C1BEB59" w14:textId="036192BA" w:rsidR="00C467FF" w:rsidRPr="009D6EBA" w:rsidRDefault="00CA04FF" w:rsidP="00C467FF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</w:rPr>
      </w:pPr>
      <w:r w:rsidRPr="009D6EBA">
        <w:rPr>
          <w:sz w:val="22"/>
        </w:rPr>
        <w:t>Możliwość zdefin</w:t>
      </w:r>
      <w:r w:rsidR="00BE3BBB" w:rsidRPr="009D6EBA">
        <w:rPr>
          <w:sz w:val="22"/>
        </w:rPr>
        <w:t>i</w:t>
      </w:r>
      <w:r w:rsidRPr="009D6EBA">
        <w:rPr>
          <w:sz w:val="22"/>
        </w:rPr>
        <w:t xml:space="preserve">owania w systemie pracy </w:t>
      </w:r>
      <w:r w:rsidR="005F2164" w:rsidRPr="009D6EBA">
        <w:rPr>
          <w:sz w:val="22"/>
        </w:rPr>
        <w:t>grupowej, co</w:t>
      </w:r>
      <w:r w:rsidRPr="009D6EBA">
        <w:rPr>
          <w:sz w:val="22"/>
        </w:rPr>
        <w:t xml:space="preserve"> najmniej pięciu domen pocztowych i prowadzenia dla nich kont użytkowników. Konfiguracja </w:t>
      </w:r>
      <w:r w:rsidR="005F2164" w:rsidRPr="009D6EBA">
        <w:rPr>
          <w:sz w:val="22"/>
        </w:rPr>
        <w:t>wdrażanego</w:t>
      </w:r>
      <w:r w:rsidRPr="009D6EBA">
        <w:rPr>
          <w:sz w:val="22"/>
        </w:rPr>
        <w:t xml:space="preserve"> systemu dotyczyć </w:t>
      </w:r>
      <w:r w:rsidR="005F2164" w:rsidRPr="009D6EBA">
        <w:rPr>
          <w:sz w:val="22"/>
        </w:rPr>
        <w:t>będzie</w:t>
      </w:r>
      <w:r w:rsidRPr="009D6EBA">
        <w:rPr>
          <w:sz w:val="22"/>
        </w:rPr>
        <w:t xml:space="preserve"> tylko jednej domeny: um.bialystok.pl</w:t>
      </w:r>
      <w:r w:rsidR="00CA6DF6" w:rsidRPr="009D6EBA">
        <w:rPr>
          <w:sz w:val="22"/>
        </w:rPr>
        <w:t>.</w:t>
      </w:r>
    </w:p>
    <w:p w14:paraId="76208534" w14:textId="77777777" w:rsidR="009E73F7" w:rsidRPr="00D45D6D" w:rsidRDefault="00E00FE2" w:rsidP="00D45D6D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P</w:t>
      </w:r>
      <w:r w:rsidR="0057094B" w:rsidRPr="00D45D6D">
        <w:rPr>
          <w:sz w:val="22"/>
        </w:rPr>
        <w:t>oczt</w:t>
      </w:r>
      <w:r w:rsidRPr="00D45D6D">
        <w:rPr>
          <w:sz w:val="22"/>
        </w:rPr>
        <w:t>a elektroniczna</w:t>
      </w:r>
    </w:p>
    <w:p w14:paraId="58A30DDB" w14:textId="77777777" w:rsidR="0057094B" w:rsidRPr="00D45D6D" w:rsidRDefault="0057094B" w:rsidP="00D45D6D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 xml:space="preserve">Prezentowanie </w:t>
      </w:r>
      <w:r w:rsidR="005F2164" w:rsidRPr="00D45D6D">
        <w:rPr>
          <w:sz w:val="22"/>
        </w:rPr>
        <w:t>wiadomości</w:t>
      </w:r>
      <w:r w:rsidRPr="00D45D6D">
        <w:rPr>
          <w:sz w:val="22"/>
        </w:rPr>
        <w:t xml:space="preserve"> </w:t>
      </w:r>
      <w:r w:rsidR="000E7F34" w:rsidRPr="00D45D6D">
        <w:rPr>
          <w:sz w:val="22"/>
        </w:rPr>
        <w:t xml:space="preserve">poczty elektronicznej użytkownika </w:t>
      </w:r>
      <w:r w:rsidRPr="00D45D6D">
        <w:rPr>
          <w:sz w:val="22"/>
        </w:rPr>
        <w:t>z poziomu interfejsu</w:t>
      </w:r>
      <w:r w:rsidR="00C56125" w:rsidRPr="00D45D6D">
        <w:rPr>
          <w:sz w:val="22"/>
        </w:rPr>
        <w:t xml:space="preserve"> webowego w widoku wg kolejności </w:t>
      </w:r>
      <w:r w:rsidR="000E7F34" w:rsidRPr="00D45D6D">
        <w:rPr>
          <w:sz w:val="22"/>
        </w:rPr>
        <w:t>na</w:t>
      </w:r>
      <w:r w:rsidR="00C56125" w:rsidRPr="00D45D6D">
        <w:rPr>
          <w:sz w:val="22"/>
        </w:rPr>
        <w:t>pływania</w:t>
      </w:r>
      <w:r w:rsidRPr="00D45D6D">
        <w:rPr>
          <w:sz w:val="22"/>
        </w:rPr>
        <w:t xml:space="preserve"> lub grupującym w konwersacje</w:t>
      </w:r>
      <w:r w:rsidR="00BC1707">
        <w:rPr>
          <w:sz w:val="22"/>
        </w:rPr>
        <w:t>.</w:t>
      </w:r>
    </w:p>
    <w:p w14:paraId="02576F0B" w14:textId="77777777" w:rsidR="006A640A" w:rsidRPr="00D45D6D" w:rsidRDefault="006A640A" w:rsidP="00D45D6D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Możliwość zdefiniowania priorytetu wysy</w:t>
      </w:r>
      <w:r w:rsidR="000E7F34" w:rsidRPr="00D45D6D">
        <w:rPr>
          <w:sz w:val="22"/>
        </w:rPr>
        <w:t>ł</w:t>
      </w:r>
      <w:r w:rsidRPr="00D45D6D">
        <w:rPr>
          <w:sz w:val="22"/>
        </w:rPr>
        <w:t>anej wiadomości pocztowej</w:t>
      </w:r>
      <w:r w:rsidR="00BC1707">
        <w:rPr>
          <w:sz w:val="22"/>
        </w:rPr>
        <w:t>.</w:t>
      </w:r>
    </w:p>
    <w:p w14:paraId="6F4B9C5C" w14:textId="7BF7AC8A" w:rsidR="006A640A" w:rsidRPr="00D45D6D" w:rsidRDefault="005F2164" w:rsidP="00D45D6D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Możliwość</w:t>
      </w:r>
      <w:r w:rsidR="006A640A" w:rsidRPr="00D45D6D">
        <w:rPr>
          <w:sz w:val="22"/>
        </w:rPr>
        <w:t xml:space="preserve"> </w:t>
      </w:r>
      <w:r w:rsidRPr="00D45D6D">
        <w:rPr>
          <w:sz w:val="22"/>
        </w:rPr>
        <w:t>załączania</w:t>
      </w:r>
      <w:r w:rsidR="006A640A" w:rsidRPr="00D45D6D">
        <w:rPr>
          <w:sz w:val="22"/>
        </w:rPr>
        <w:t xml:space="preserve"> 20 załączników do </w:t>
      </w:r>
      <w:r w:rsidRPr="00D45D6D">
        <w:rPr>
          <w:sz w:val="22"/>
        </w:rPr>
        <w:t>wysyłanej</w:t>
      </w:r>
      <w:r w:rsidR="006A640A" w:rsidRPr="00D45D6D">
        <w:rPr>
          <w:sz w:val="22"/>
        </w:rPr>
        <w:t xml:space="preserve"> wiadomości elektronicznej</w:t>
      </w:r>
      <w:r w:rsidR="00F96089" w:rsidRPr="00D45D6D">
        <w:rPr>
          <w:sz w:val="22"/>
        </w:rPr>
        <w:t xml:space="preserve"> o rozmiarze maksymalnym zdefiniowanym przez administratora np. </w:t>
      </w:r>
      <w:r w:rsidR="00B24B82">
        <w:rPr>
          <w:sz w:val="22"/>
        </w:rPr>
        <w:t>5</w:t>
      </w:r>
      <w:r w:rsidR="00F96089" w:rsidRPr="00D45D6D">
        <w:rPr>
          <w:sz w:val="22"/>
        </w:rPr>
        <w:t>0MB</w:t>
      </w:r>
      <w:r w:rsidR="00BC1707">
        <w:rPr>
          <w:sz w:val="22"/>
        </w:rPr>
        <w:t>.</w:t>
      </w:r>
    </w:p>
    <w:p w14:paraId="42BA6B70" w14:textId="77777777" w:rsidR="006A640A" w:rsidRPr="00D45D6D" w:rsidRDefault="006A640A" w:rsidP="00D45D6D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Pobieranie dużej ilości z</w:t>
      </w:r>
      <w:r w:rsidR="00EF5D0A" w:rsidRPr="00D45D6D">
        <w:rPr>
          <w:sz w:val="22"/>
        </w:rPr>
        <w:t>a</w:t>
      </w:r>
      <w:r w:rsidRPr="00D45D6D">
        <w:rPr>
          <w:sz w:val="22"/>
        </w:rPr>
        <w:t>ł</w:t>
      </w:r>
      <w:r w:rsidR="00EF5D0A" w:rsidRPr="00D45D6D">
        <w:rPr>
          <w:sz w:val="22"/>
        </w:rPr>
        <w:t>ą</w:t>
      </w:r>
      <w:r w:rsidRPr="00D45D6D">
        <w:rPr>
          <w:sz w:val="22"/>
        </w:rPr>
        <w:t>c</w:t>
      </w:r>
      <w:r w:rsidR="00EF5D0A" w:rsidRPr="00D45D6D">
        <w:rPr>
          <w:sz w:val="22"/>
        </w:rPr>
        <w:t>z</w:t>
      </w:r>
      <w:r w:rsidRPr="00D45D6D">
        <w:rPr>
          <w:sz w:val="22"/>
        </w:rPr>
        <w:t>ników wiadomości elektronicznej w postaci jednej paczki (np. skompresowanego archiwum</w:t>
      </w:r>
      <w:r w:rsidR="00F96089" w:rsidRPr="00D45D6D">
        <w:rPr>
          <w:sz w:val="22"/>
        </w:rPr>
        <w:t xml:space="preserve"> zip</w:t>
      </w:r>
      <w:r w:rsidRPr="00D45D6D">
        <w:rPr>
          <w:sz w:val="22"/>
        </w:rPr>
        <w:t>)</w:t>
      </w:r>
      <w:r w:rsidR="00BC1707">
        <w:rPr>
          <w:sz w:val="22"/>
        </w:rPr>
        <w:t>.</w:t>
      </w:r>
    </w:p>
    <w:p w14:paraId="04B87564" w14:textId="77777777" w:rsidR="006A640A" w:rsidRPr="00D45D6D" w:rsidRDefault="00581812" w:rsidP="00D45D6D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</w:rPr>
      </w:pPr>
      <w:r>
        <w:rPr>
          <w:sz w:val="22"/>
        </w:rPr>
        <w:t>Wyświetlanie bieżą</w:t>
      </w:r>
      <w:r w:rsidR="00CB4B2E" w:rsidRPr="00D45D6D">
        <w:rPr>
          <w:sz w:val="22"/>
        </w:rPr>
        <w:t>c</w:t>
      </w:r>
      <w:r w:rsidR="00F96089" w:rsidRPr="00D45D6D">
        <w:rPr>
          <w:sz w:val="22"/>
        </w:rPr>
        <w:t>ej</w:t>
      </w:r>
      <w:r w:rsidR="00CB4B2E" w:rsidRPr="00D45D6D">
        <w:rPr>
          <w:sz w:val="22"/>
        </w:rPr>
        <w:t xml:space="preserve"> zajętośc</w:t>
      </w:r>
      <w:r w:rsidR="00F96089" w:rsidRPr="00D45D6D">
        <w:rPr>
          <w:sz w:val="22"/>
        </w:rPr>
        <w:t>i</w:t>
      </w:r>
      <w:r w:rsidR="00CB4B2E" w:rsidRPr="00D45D6D">
        <w:rPr>
          <w:sz w:val="22"/>
        </w:rPr>
        <w:t xml:space="preserve"> przestrzeni skrzynki użytkownika</w:t>
      </w:r>
      <w:r w:rsidR="00BC1707">
        <w:rPr>
          <w:sz w:val="22"/>
        </w:rPr>
        <w:t>.</w:t>
      </w:r>
    </w:p>
    <w:p w14:paraId="337C3EAB" w14:textId="77777777" w:rsidR="00CB4B2E" w:rsidRPr="00D45D6D" w:rsidRDefault="00CB4B2E" w:rsidP="00D45D6D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Wyszukiwanie wiadomości wg zadanych kryteriów: adresu nadawcy</w:t>
      </w:r>
      <w:r w:rsidR="006E4AC9" w:rsidRPr="00D45D6D">
        <w:rPr>
          <w:sz w:val="22"/>
        </w:rPr>
        <w:t>/odbiorcy,</w:t>
      </w:r>
      <w:r w:rsidRPr="00D45D6D">
        <w:rPr>
          <w:sz w:val="22"/>
        </w:rPr>
        <w:t xml:space="preserve"> temacie wiadomości</w:t>
      </w:r>
      <w:r w:rsidR="006E4AC9" w:rsidRPr="00D45D6D">
        <w:rPr>
          <w:sz w:val="22"/>
        </w:rPr>
        <w:t>, dacie wysłania</w:t>
      </w:r>
      <w:r w:rsidR="00BC1707">
        <w:rPr>
          <w:sz w:val="22"/>
        </w:rPr>
        <w:t>.</w:t>
      </w:r>
    </w:p>
    <w:p w14:paraId="407CE895" w14:textId="77777777" w:rsidR="009C0AC5" w:rsidRPr="00D45D6D" w:rsidRDefault="009C0AC5" w:rsidP="00D45D6D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 xml:space="preserve">Możliwość oznaczenia wiadomości flagą lub znacznikami definiowanymi przez użytkownika </w:t>
      </w:r>
      <w:r w:rsidR="005F2164" w:rsidRPr="00D45D6D">
        <w:rPr>
          <w:sz w:val="22"/>
        </w:rPr>
        <w:t>umożliwiającymi</w:t>
      </w:r>
      <w:r w:rsidRPr="00D45D6D">
        <w:rPr>
          <w:sz w:val="22"/>
        </w:rPr>
        <w:t xml:space="preserve"> grupowanie</w:t>
      </w:r>
      <w:r w:rsidR="005F2164">
        <w:rPr>
          <w:sz w:val="22"/>
        </w:rPr>
        <w:t xml:space="preserve"> </w:t>
      </w:r>
      <w:r w:rsidR="00F96089" w:rsidRPr="00D45D6D">
        <w:rPr>
          <w:sz w:val="22"/>
        </w:rPr>
        <w:t xml:space="preserve">szybsze </w:t>
      </w:r>
      <w:r w:rsidRPr="00D45D6D">
        <w:rPr>
          <w:sz w:val="22"/>
        </w:rPr>
        <w:t xml:space="preserve">wyszukiwanie </w:t>
      </w:r>
      <w:r w:rsidR="005F2164" w:rsidRPr="00D45D6D">
        <w:rPr>
          <w:sz w:val="22"/>
        </w:rPr>
        <w:t>wiadomości</w:t>
      </w:r>
      <w:r w:rsidR="00BC1707">
        <w:rPr>
          <w:sz w:val="22"/>
        </w:rPr>
        <w:t>.</w:t>
      </w:r>
    </w:p>
    <w:p w14:paraId="12F37A64" w14:textId="77777777" w:rsidR="00CB4B2E" w:rsidRPr="00D45D6D" w:rsidRDefault="00CB4B2E" w:rsidP="00D45D6D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 xml:space="preserve">Obsługa funkcjonalności </w:t>
      </w:r>
      <w:proofErr w:type="spellStart"/>
      <w:r w:rsidRPr="00D45D6D">
        <w:rPr>
          <w:sz w:val="22"/>
        </w:rPr>
        <w:t>drag&amp;drop</w:t>
      </w:r>
      <w:proofErr w:type="spellEnd"/>
      <w:r w:rsidRPr="00D45D6D">
        <w:rPr>
          <w:sz w:val="22"/>
        </w:rPr>
        <w:t xml:space="preserve"> w interfejsie webowym w zakresie przenoszenia wiadomości pomiędzy folderami</w:t>
      </w:r>
      <w:r w:rsidR="00BC1707">
        <w:rPr>
          <w:sz w:val="22"/>
        </w:rPr>
        <w:t>.</w:t>
      </w:r>
    </w:p>
    <w:p w14:paraId="21AB1523" w14:textId="77777777" w:rsidR="00CB4B2E" w:rsidRPr="00D45D6D" w:rsidRDefault="005F2164" w:rsidP="00D45D6D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Interfejs</w:t>
      </w:r>
      <w:r w:rsidR="00CB4B2E" w:rsidRPr="00D45D6D">
        <w:rPr>
          <w:sz w:val="22"/>
        </w:rPr>
        <w:t xml:space="preserve"> webowy do obsługi poczty powinien </w:t>
      </w:r>
      <w:r w:rsidRPr="00D45D6D">
        <w:rPr>
          <w:sz w:val="22"/>
        </w:rPr>
        <w:t>współpracować</w:t>
      </w:r>
      <w:r w:rsidR="00CB4B2E" w:rsidRPr="00D45D6D">
        <w:rPr>
          <w:sz w:val="22"/>
        </w:rPr>
        <w:t xml:space="preserve"> </w:t>
      </w:r>
      <w:r w:rsidRPr="00D45D6D">
        <w:rPr>
          <w:sz w:val="22"/>
        </w:rPr>
        <w:t>poprawnie</w:t>
      </w:r>
      <w:r w:rsidR="0020542B">
        <w:rPr>
          <w:sz w:val="22"/>
        </w:rPr>
        <w:br/>
      </w:r>
      <w:r w:rsidR="00CB4B2E" w:rsidRPr="00D45D6D">
        <w:rPr>
          <w:sz w:val="22"/>
        </w:rPr>
        <w:t>z przegl</w:t>
      </w:r>
      <w:r>
        <w:rPr>
          <w:sz w:val="22"/>
        </w:rPr>
        <w:t xml:space="preserve">ądarkami takimi </w:t>
      </w:r>
      <w:r w:rsidR="00CB4B2E" w:rsidRPr="00D45D6D">
        <w:rPr>
          <w:sz w:val="22"/>
        </w:rPr>
        <w:t>j</w:t>
      </w:r>
      <w:r>
        <w:rPr>
          <w:sz w:val="22"/>
        </w:rPr>
        <w:t>ak: I</w:t>
      </w:r>
      <w:r w:rsidR="00CB4B2E" w:rsidRPr="00D45D6D">
        <w:rPr>
          <w:sz w:val="22"/>
        </w:rPr>
        <w:t>nte</w:t>
      </w:r>
      <w:r>
        <w:rPr>
          <w:sz w:val="22"/>
        </w:rPr>
        <w:t>r</w:t>
      </w:r>
      <w:r w:rsidR="00CB4B2E" w:rsidRPr="00D45D6D">
        <w:rPr>
          <w:sz w:val="22"/>
        </w:rPr>
        <w:t xml:space="preserve">net Explorer 11 i nowszy, Mozilla </w:t>
      </w:r>
      <w:r w:rsidRPr="00D45D6D">
        <w:rPr>
          <w:sz w:val="22"/>
        </w:rPr>
        <w:t>FireFox</w:t>
      </w:r>
      <w:r w:rsidR="00CB4B2E" w:rsidRPr="00D45D6D">
        <w:rPr>
          <w:sz w:val="22"/>
        </w:rPr>
        <w:t xml:space="preserve"> 52</w:t>
      </w:r>
      <w:r w:rsidR="0020542B">
        <w:rPr>
          <w:sz w:val="22"/>
        </w:rPr>
        <w:br/>
      </w:r>
      <w:r w:rsidR="00EF5D0A" w:rsidRPr="00D45D6D">
        <w:rPr>
          <w:sz w:val="22"/>
        </w:rPr>
        <w:t>i 52 i nowszy, O</w:t>
      </w:r>
      <w:r w:rsidR="00CB4B2E" w:rsidRPr="00D45D6D">
        <w:rPr>
          <w:sz w:val="22"/>
        </w:rPr>
        <w:t xml:space="preserve">pera 10.0 i nowsza, Google Chrome 25 i nowszy, </w:t>
      </w:r>
      <w:r>
        <w:rPr>
          <w:sz w:val="22"/>
        </w:rPr>
        <w:t>S</w:t>
      </w:r>
      <w:r w:rsidR="00CB4B2E" w:rsidRPr="00D45D6D">
        <w:rPr>
          <w:sz w:val="22"/>
        </w:rPr>
        <w:t>afari 5.0</w:t>
      </w:r>
      <w:r w:rsidR="0020542B">
        <w:rPr>
          <w:sz w:val="22"/>
        </w:rPr>
        <w:br/>
      </w:r>
      <w:r w:rsidR="00CB4B2E" w:rsidRPr="00D45D6D">
        <w:rPr>
          <w:sz w:val="22"/>
        </w:rPr>
        <w:t>i nowszy</w:t>
      </w:r>
      <w:r w:rsidR="00BC1707">
        <w:rPr>
          <w:sz w:val="22"/>
        </w:rPr>
        <w:t>.</w:t>
      </w:r>
    </w:p>
    <w:p w14:paraId="3B56AC24" w14:textId="77777777" w:rsidR="00CB4B2E" w:rsidRPr="00D45D6D" w:rsidRDefault="0034687D" w:rsidP="00D45D6D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 xml:space="preserve">Interfejs webowy do obsługi poczty powinien </w:t>
      </w:r>
      <w:r w:rsidR="005F2164" w:rsidRPr="00D45D6D">
        <w:rPr>
          <w:sz w:val="22"/>
        </w:rPr>
        <w:t>umożliwić</w:t>
      </w:r>
      <w:r w:rsidRPr="00D45D6D">
        <w:rPr>
          <w:sz w:val="22"/>
        </w:rPr>
        <w:t xml:space="preserve"> </w:t>
      </w:r>
      <w:r w:rsidR="005F2164" w:rsidRPr="00D45D6D">
        <w:rPr>
          <w:sz w:val="22"/>
        </w:rPr>
        <w:t>użytkownikowi</w:t>
      </w:r>
      <w:r w:rsidRPr="00D45D6D">
        <w:rPr>
          <w:sz w:val="22"/>
        </w:rPr>
        <w:t xml:space="preserve"> </w:t>
      </w:r>
      <w:r w:rsidR="005F2164" w:rsidRPr="00D45D6D">
        <w:rPr>
          <w:sz w:val="22"/>
        </w:rPr>
        <w:t>tworzenie</w:t>
      </w:r>
      <w:r w:rsidRPr="00D45D6D">
        <w:rPr>
          <w:sz w:val="22"/>
        </w:rPr>
        <w:t xml:space="preserve"> wiadomości </w:t>
      </w:r>
      <w:r w:rsidR="00C56125" w:rsidRPr="00D45D6D">
        <w:rPr>
          <w:sz w:val="22"/>
        </w:rPr>
        <w:t>p</w:t>
      </w:r>
      <w:r w:rsidR="0036409A" w:rsidRPr="00D45D6D">
        <w:rPr>
          <w:sz w:val="22"/>
        </w:rPr>
        <w:t>r</w:t>
      </w:r>
      <w:r w:rsidR="00C56125" w:rsidRPr="00D45D6D">
        <w:rPr>
          <w:sz w:val="22"/>
        </w:rPr>
        <w:t>zez edytor WYSWIG</w:t>
      </w:r>
      <w:r w:rsidR="008C5EBB" w:rsidRPr="00D45D6D">
        <w:rPr>
          <w:sz w:val="22"/>
        </w:rPr>
        <w:t xml:space="preserve"> z </w:t>
      </w:r>
      <w:r w:rsidR="005F2164" w:rsidRPr="00D45D6D">
        <w:rPr>
          <w:sz w:val="22"/>
        </w:rPr>
        <w:t>możliwością</w:t>
      </w:r>
      <w:r w:rsidR="008C5EBB" w:rsidRPr="00D45D6D">
        <w:rPr>
          <w:sz w:val="22"/>
        </w:rPr>
        <w:t xml:space="preserve"> stosowania rożnego rodzaju czcionki</w:t>
      </w:r>
      <w:r w:rsidR="00BC1707">
        <w:rPr>
          <w:sz w:val="22"/>
        </w:rPr>
        <w:t>.</w:t>
      </w:r>
    </w:p>
    <w:p w14:paraId="0716C569" w14:textId="77777777" w:rsidR="0034687D" w:rsidRDefault="005F2164" w:rsidP="00D45D6D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</w:rPr>
      </w:pPr>
      <w:r>
        <w:rPr>
          <w:sz w:val="22"/>
        </w:rPr>
        <w:t>Umożliwienie</w:t>
      </w:r>
      <w:r w:rsidR="003929B5">
        <w:rPr>
          <w:sz w:val="22"/>
        </w:rPr>
        <w:t xml:space="preserve"> </w:t>
      </w:r>
      <w:r w:rsidRPr="00D45D6D">
        <w:rPr>
          <w:sz w:val="22"/>
        </w:rPr>
        <w:t>użytkownikowi</w:t>
      </w:r>
      <w:r w:rsidR="0034687D" w:rsidRPr="00D45D6D">
        <w:rPr>
          <w:sz w:val="22"/>
        </w:rPr>
        <w:t xml:space="preserve"> </w:t>
      </w:r>
      <w:r w:rsidRPr="00D45D6D">
        <w:rPr>
          <w:sz w:val="22"/>
        </w:rPr>
        <w:t>wysyłanie</w:t>
      </w:r>
      <w:r w:rsidR="0034687D" w:rsidRPr="00D45D6D">
        <w:rPr>
          <w:sz w:val="22"/>
        </w:rPr>
        <w:t xml:space="preserve"> wiadomości w formacie tekstowym</w:t>
      </w:r>
      <w:r w:rsidR="0036409A" w:rsidRPr="00D45D6D">
        <w:rPr>
          <w:sz w:val="22"/>
        </w:rPr>
        <w:t xml:space="preserve"> lub</w:t>
      </w:r>
      <w:r w:rsidR="0034687D" w:rsidRPr="00D45D6D">
        <w:rPr>
          <w:sz w:val="22"/>
        </w:rPr>
        <w:t xml:space="preserve"> HTML</w:t>
      </w:r>
      <w:r w:rsidR="00BC1707">
        <w:rPr>
          <w:sz w:val="22"/>
        </w:rPr>
        <w:t>.</w:t>
      </w:r>
    </w:p>
    <w:p w14:paraId="0FA008F1" w14:textId="77777777" w:rsidR="006F33F4" w:rsidRDefault="006F33F4" w:rsidP="00D45D6D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</w:rPr>
      </w:pPr>
      <w:r w:rsidRPr="006F33F4">
        <w:rPr>
          <w:sz w:val="22"/>
        </w:rPr>
        <w:t xml:space="preserve">Automatyczne podpowiadanie adresu odbiorcy </w:t>
      </w:r>
      <w:r w:rsidR="005D4AF9" w:rsidRPr="006F33F4">
        <w:rPr>
          <w:sz w:val="22"/>
        </w:rPr>
        <w:t xml:space="preserve">z dostępnych książek adresowych </w:t>
      </w:r>
      <w:r w:rsidR="005D4AF9">
        <w:rPr>
          <w:sz w:val="22"/>
        </w:rPr>
        <w:t>podczas tworzenia wiadomości</w:t>
      </w:r>
      <w:r w:rsidR="00BC1707">
        <w:rPr>
          <w:sz w:val="22"/>
        </w:rPr>
        <w:t>.</w:t>
      </w:r>
    </w:p>
    <w:p w14:paraId="0983B715" w14:textId="77777777" w:rsidR="00175AFC" w:rsidRPr="006F33F4" w:rsidRDefault="003929B5" w:rsidP="00D45D6D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 xml:space="preserve">Interfejs webowy do obsługi poczty </w:t>
      </w:r>
      <w:r>
        <w:rPr>
          <w:sz w:val="22"/>
        </w:rPr>
        <w:t>powinie</w:t>
      </w:r>
      <w:r w:rsidR="005D4AF9">
        <w:rPr>
          <w:sz w:val="22"/>
        </w:rPr>
        <w:t>n</w:t>
      </w:r>
      <w:r>
        <w:rPr>
          <w:sz w:val="22"/>
        </w:rPr>
        <w:t xml:space="preserve"> umożliwić użytkownikowi obsługę</w:t>
      </w:r>
      <w:r w:rsidR="00175AFC" w:rsidRPr="006F33F4">
        <w:rPr>
          <w:sz w:val="22"/>
        </w:rPr>
        <w:t xml:space="preserve"> innych </w:t>
      </w:r>
      <w:r w:rsidR="00901FC7" w:rsidRPr="006F33F4">
        <w:rPr>
          <w:sz w:val="22"/>
        </w:rPr>
        <w:t>kont</w:t>
      </w:r>
      <w:r w:rsidR="00175AFC" w:rsidRPr="006F33F4">
        <w:rPr>
          <w:sz w:val="22"/>
        </w:rPr>
        <w:t xml:space="preserve"> pocztowych </w:t>
      </w:r>
      <w:r w:rsidR="005D4AF9">
        <w:rPr>
          <w:sz w:val="22"/>
        </w:rPr>
        <w:t>poprze</w:t>
      </w:r>
      <w:r w:rsidR="00F42DD0">
        <w:rPr>
          <w:sz w:val="22"/>
        </w:rPr>
        <w:t>z</w:t>
      </w:r>
      <w:r w:rsidR="005D4AF9">
        <w:rPr>
          <w:sz w:val="22"/>
        </w:rPr>
        <w:t xml:space="preserve"> protokół POP3 lub IMAP</w:t>
      </w:r>
      <w:r w:rsidR="00F42DD0">
        <w:rPr>
          <w:sz w:val="22"/>
        </w:rPr>
        <w:t xml:space="preserve"> </w:t>
      </w:r>
      <w:r w:rsidR="00F42DD0" w:rsidRPr="006F33F4">
        <w:rPr>
          <w:sz w:val="22"/>
        </w:rPr>
        <w:t>(funkcja nadawana użytkownikowi tylko przez administratora)</w:t>
      </w:r>
      <w:r w:rsidR="00BC1707">
        <w:rPr>
          <w:sz w:val="22"/>
        </w:rPr>
        <w:t>.</w:t>
      </w:r>
    </w:p>
    <w:p w14:paraId="1D135694" w14:textId="1592A50D" w:rsidR="00901FC7" w:rsidRPr="00D45D6D" w:rsidRDefault="00901FC7" w:rsidP="00D45D6D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lastRenderedPageBreak/>
        <w:t xml:space="preserve">Interfejs webowy do obsługi poczty powinien </w:t>
      </w:r>
      <w:r w:rsidR="005F2164" w:rsidRPr="00D45D6D">
        <w:rPr>
          <w:sz w:val="22"/>
        </w:rPr>
        <w:t>umożliwiać</w:t>
      </w:r>
      <w:r w:rsidRPr="00D45D6D">
        <w:rPr>
          <w:sz w:val="22"/>
        </w:rPr>
        <w:t xml:space="preserve"> użytkownikowi </w:t>
      </w:r>
      <w:r w:rsidR="005F2164" w:rsidRPr="00D45D6D">
        <w:rPr>
          <w:sz w:val="22"/>
        </w:rPr>
        <w:t>zdefiniowani</w:t>
      </w:r>
      <w:r w:rsidR="00CA6DF6">
        <w:rPr>
          <w:sz w:val="22"/>
        </w:rPr>
        <w:t>e</w:t>
      </w:r>
      <w:r w:rsidRPr="00D45D6D">
        <w:rPr>
          <w:sz w:val="22"/>
        </w:rPr>
        <w:t xml:space="preserve"> parametrów </w:t>
      </w:r>
      <w:r w:rsidR="005F2164" w:rsidRPr="00D45D6D">
        <w:rPr>
          <w:sz w:val="22"/>
        </w:rPr>
        <w:t>odpowiedzi</w:t>
      </w:r>
      <w:r w:rsidRPr="00D45D6D">
        <w:rPr>
          <w:sz w:val="22"/>
        </w:rPr>
        <w:t xml:space="preserve"> </w:t>
      </w:r>
      <w:r w:rsidR="005F2164">
        <w:rPr>
          <w:sz w:val="22"/>
        </w:rPr>
        <w:t>automatycznej</w:t>
      </w:r>
      <w:r w:rsidRPr="00D45D6D">
        <w:rPr>
          <w:sz w:val="22"/>
        </w:rPr>
        <w:t xml:space="preserve">. Wymagane parametry </w:t>
      </w:r>
      <w:proofErr w:type="spellStart"/>
      <w:r w:rsidRPr="00D45D6D">
        <w:rPr>
          <w:sz w:val="22"/>
        </w:rPr>
        <w:t>autorespondera</w:t>
      </w:r>
      <w:proofErr w:type="spellEnd"/>
      <w:r w:rsidRPr="00D45D6D">
        <w:rPr>
          <w:sz w:val="22"/>
        </w:rPr>
        <w:t xml:space="preserve"> to czas działania, </w:t>
      </w:r>
      <w:r w:rsidR="005F2164" w:rsidRPr="00D45D6D">
        <w:rPr>
          <w:sz w:val="22"/>
        </w:rPr>
        <w:t>treść</w:t>
      </w:r>
      <w:r w:rsidRPr="00D45D6D">
        <w:rPr>
          <w:sz w:val="22"/>
        </w:rPr>
        <w:t xml:space="preserve"> odpowiedzi, przekierowanie wiadomości</w:t>
      </w:r>
      <w:r w:rsidR="005F2164">
        <w:rPr>
          <w:sz w:val="22"/>
        </w:rPr>
        <w:t xml:space="preserve"> na inny adres, itp.</w:t>
      </w:r>
    </w:p>
    <w:p w14:paraId="09ED3D37" w14:textId="35D2AF07" w:rsidR="00901FC7" w:rsidRPr="00D45D6D" w:rsidRDefault="005F2164" w:rsidP="00D45D6D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Interfejs</w:t>
      </w:r>
      <w:r w:rsidR="00901FC7" w:rsidRPr="00D45D6D">
        <w:rPr>
          <w:sz w:val="22"/>
        </w:rPr>
        <w:t xml:space="preserve"> webowy do obsługi poczty powinien </w:t>
      </w:r>
      <w:r w:rsidRPr="00D45D6D">
        <w:rPr>
          <w:sz w:val="22"/>
        </w:rPr>
        <w:t>umożliwiać</w:t>
      </w:r>
      <w:r w:rsidR="00901FC7" w:rsidRPr="00D45D6D">
        <w:rPr>
          <w:sz w:val="22"/>
        </w:rPr>
        <w:t xml:space="preserve"> użytkownikowi zdefiniowani</w:t>
      </w:r>
      <w:r w:rsidR="00CA6DF6">
        <w:rPr>
          <w:sz w:val="22"/>
        </w:rPr>
        <w:t>e</w:t>
      </w:r>
      <w:r w:rsidR="00901FC7" w:rsidRPr="00D45D6D">
        <w:rPr>
          <w:sz w:val="22"/>
        </w:rPr>
        <w:t xml:space="preserve"> przekazywania wiadomości na inny adres poczty elektronicznej </w:t>
      </w:r>
      <w:r w:rsidR="00CA7FBF">
        <w:rPr>
          <w:sz w:val="22"/>
        </w:rPr>
        <w:t>np. na czas jego nieobecności w pracy, urlopu</w:t>
      </w:r>
      <w:r w:rsidR="00BC1707">
        <w:rPr>
          <w:sz w:val="22"/>
        </w:rPr>
        <w:t>.</w:t>
      </w:r>
    </w:p>
    <w:p w14:paraId="6D522B76" w14:textId="77777777" w:rsidR="00901FC7" w:rsidRPr="00D45D6D" w:rsidRDefault="005F2164" w:rsidP="00D45D6D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Interfejs</w:t>
      </w:r>
      <w:r w:rsidR="00901FC7" w:rsidRPr="00D45D6D">
        <w:rPr>
          <w:sz w:val="22"/>
        </w:rPr>
        <w:t xml:space="preserve"> webowy do obsługi poczty powinien </w:t>
      </w:r>
      <w:r w:rsidRPr="00D45D6D">
        <w:rPr>
          <w:sz w:val="22"/>
        </w:rPr>
        <w:t>umożliwiać</w:t>
      </w:r>
      <w:r w:rsidR="00901FC7" w:rsidRPr="00D45D6D">
        <w:rPr>
          <w:sz w:val="22"/>
        </w:rPr>
        <w:t xml:space="preserve"> użytkownikowi ustawienie </w:t>
      </w:r>
      <w:r w:rsidRPr="00D45D6D">
        <w:rPr>
          <w:sz w:val="22"/>
        </w:rPr>
        <w:t>żądania</w:t>
      </w:r>
      <w:r w:rsidR="00901FC7" w:rsidRPr="00D45D6D">
        <w:rPr>
          <w:sz w:val="22"/>
        </w:rPr>
        <w:t xml:space="preserve"> potwierdzenia odbioru wiadomości przez odbiorcę</w:t>
      </w:r>
      <w:r w:rsidR="00BC1707">
        <w:rPr>
          <w:sz w:val="22"/>
        </w:rPr>
        <w:t>.</w:t>
      </w:r>
    </w:p>
    <w:p w14:paraId="045A4ED3" w14:textId="5B527425" w:rsidR="00901FC7" w:rsidRDefault="005F2164" w:rsidP="00D45D6D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Interfejs</w:t>
      </w:r>
      <w:r w:rsidR="00901FC7" w:rsidRPr="00D45D6D">
        <w:rPr>
          <w:sz w:val="22"/>
        </w:rPr>
        <w:t xml:space="preserve"> webowy do obsługi poczty powinien </w:t>
      </w:r>
      <w:r w:rsidRPr="00D45D6D">
        <w:rPr>
          <w:sz w:val="22"/>
        </w:rPr>
        <w:t>umożliwiać</w:t>
      </w:r>
      <w:r w:rsidR="00901FC7" w:rsidRPr="00D45D6D">
        <w:rPr>
          <w:sz w:val="22"/>
        </w:rPr>
        <w:t xml:space="preserve"> użytkownikowi zmianę hasła na żądanie oraz wg polityki złożoności </w:t>
      </w:r>
      <w:r w:rsidRPr="00D45D6D">
        <w:rPr>
          <w:sz w:val="22"/>
        </w:rPr>
        <w:t>zdefiniowanej</w:t>
      </w:r>
      <w:r w:rsidR="00901FC7" w:rsidRPr="00D45D6D">
        <w:rPr>
          <w:sz w:val="22"/>
        </w:rPr>
        <w:t xml:space="preserve"> przez </w:t>
      </w:r>
      <w:r w:rsidRPr="00D45D6D">
        <w:rPr>
          <w:sz w:val="22"/>
        </w:rPr>
        <w:t>administratora: co</w:t>
      </w:r>
      <w:r w:rsidR="00EF5D0A" w:rsidRPr="00D45D6D">
        <w:rPr>
          <w:sz w:val="22"/>
        </w:rPr>
        <w:t xml:space="preserve"> </w:t>
      </w:r>
      <w:r w:rsidR="003E5C98">
        <w:rPr>
          <w:sz w:val="22"/>
        </w:rPr>
        <w:t>60</w:t>
      </w:r>
      <w:r w:rsidR="00EF5D0A" w:rsidRPr="00D45D6D">
        <w:rPr>
          <w:sz w:val="22"/>
        </w:rPr>
        <w:t xml:space="preserve"> dni, </w:t>
      </w:r>
      <w:r w:rsidR="00901FC7" w:rsidRPr="00D45D6D">
        <w:rPr>
          <w:sz w:val="22"/>
        </w:rPr>
        <w:t>długość co najmniej 8 znaków, liter</w:t>
      </w:r>
      <w:r w:rsidR="00CA6DF6">
        <w:rPr>
          <w:sz w:val="22"/>
        </w:rPr>
        <w:t>y małe/wielkie,</w:t>
      </w:r>
      <w:r w:rsidR="00901FC7" w:rsidRPr="00D45D6D">
        <w:rPr>
          <w:sz w:val="22"/>
        </w:rPr>
        <w:t xml:space="preserve"> cyf</w:t>
      </w:r>
      <w:r w:rsidR="00CA6DF6">
        <w:rPr>
          <w:sz w:val="22"/>
        </w:rPr>
        <w:t>ry</w:t>
      </w:r>
      <w:r w:rsidR="00901FC7" w:rsidRPr="00D45D6D">
        <w:rPr>
          <w:sz w:val="22"/>
        </w:rPr>
        <w:t xml:space="preserve"> i znaki specjalne</w:t>
      </w:r>
      <w:r w:rsidR="00BC1707">
        <w:rPr>
          <w:sz w:val="22"/>
        </w:rPr>
        <w:t>.</w:t>
      </w:r>
    </w:p>
    <w:p w14:paraId="178E98FF" w14:textId="7163BE20" w:rsidR="009575F9" w:rsidRDefault="009575F9" w:rsidP="00D45D6D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</w:rPr>
      </w:pPr>
      <w:r>
        <w:rPr>
          <w:sz w:val="22"/>
        </w:rPr>
        <w:t>Możliwość zablokowania kont</w:t>
      </w:r>
      <w:r w:rsidR="00D35CB9">
        <w:rPr>
          <w:sz w:val="22"/>
        </w:rPr>
        <w:t>a</w:t>
      </w:r>
      <w:r>
        <w:rPr>
          <w:sz w:val="22"/>
        </w:rPr>
        <w:t xml:space="preserve"> </w:t>
      </w:r>
      <w:r w:rsidR="005F2164">
        <w:rPr>
          <w:sz w:val="22"/>
        </w:rPr>
        <w:t>użytkownika</w:t>
      </w:r>
      <w:r>
        <w:rPr>
          <w:sz w:val="22"/>
        </w:rPr>
        <w:t xml:space="preserve"> po </w:t>
      </w:r>
      <w:r w:rsidR="00CA6DF6">
        <w:rPr>
          <w:sz w:val="22"/>
        </w:rPr>
        <w:t xml:space="preserve">określonej liczbie </w:t>
      </w:r>
      <w:r>
        <w:rPr>
          <w:sz w:val="22"/>
        </w:rPr>
        <w:t>nieudanych prób logowania</w:t>
      </w:r>
      <w:r w:rsidR="00332125">
        <w:rPr>
          <w:sz w:val="22"/>
        </w:rPr>
        <w:t xml:space="preserve"> </w:t>
      </w:r>
      <w:r w:rsidR="00CA6DF6">
        <w:rPr>
          <w:sz w:val="22"/>
        </w:rPr>
        <w:t xml:space="preserve">w </w:t>
      </w:r>
      <w:r w:rsidR="00332125">
        <w:rPr>
          <w:sz w:val="22"/>
        </w:rPr>
        <w:t>zadany</w:t>
      </w:r>
      <w:r w:rsidR="00CA6DF6">
        <w:rPr>
          <w:sz w:val="22"/>
        </w:rPr>
        <w:t>m</w:t>
      </w:r>
      <w:r w:rsidR="00332125">
        <w:rPr>
          <w:sz w:val="22"/>
        </w:rPr>
        <w:t xml:space="preserve"> okres</w:t>
      </w:r>
      <w:r w:rsidR="00CA6DF6">
        <w:rPr>
          <w:sz w:val="22"/>
        </w:rPr>
        <w:t>ie</w:t>
      </w:r>
      <w:r w:rsidR="00332125">
        <w:rPr>
          <w:sz w:val="22"/>
        </w:rPr>
        <w:t xml:space="preserve"> czasu</w:t>
      </w:r>
      <w:r w:rsidR="00BC1707">
        <w:rPr>
          <w:sz w:val="22"/>
        </w:rPr>
        <w:t>.</w:t>
      </w:r>
    </w:p>
    <w:p w14:paraId="549025C8" w14:textId="77777777" w:rsidR="0049602F" w:rsidRPr="00D45D6D" w:rsidRDefault="0049602F" w:rsidP="00D45D6D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</w:rPr>
      </w:pPr>
      <w:r>
        <w:rPr>
          <w:sz w:val="22"/>
        </w:rPr>
        <w:t>Możliwość zdefiniowania po</w:t>
      </w:r>
      <w:r w:rsidR="00CA6DF6">
        <w:rPr>
          <w:sz w:val="22"/>
        </w:rPr>
        <w:t>d</w:t>
      </w:r>
      <w:r>
        <w:rPr>
          <w:sz w:val="22"/>
        </w:rPr>
        <w:t>pisu użytkownika doł</w:t>
      </w:r>
      <w:r w:rsidR="00CA7FBF">
        <w:rPr>
          <w:sz w:val="22"/>
        </w:rPr>
        <w:t>ą</w:t>
      </w:r>
      <w:r>
        <w:rPr>
          <w:sz w:val="22"/>
        </w:rPr>
        <w:t xml:space="preserve">czanego </w:t>
      </w:r>
      <w:r w:rsidR="00CA7FBF">
        <w:rPr>
          <w:sz w:val="22"/>
        </w:rPr>
        <w:t>automatycznie</w:t>
      </w:r>
      <w:r w:rsidR="00CA7FBF">
        <w:rPr>
          <w:sz w:val="22"/>
        </w:rPr>
        <w:br/>
      </w:r>
      <w:r>
        <w:rPr>
          <w:sz w:val="22"/>
        </w:rPr>
        <w:t xml:space="preserve">do każdej </w:t>
      </w:r>
      <w:r w:rsidR="00CA7FBF">
        <w:rPr>
          <w:sz w:val="22"/>
        </w:rPr>
        <w:t xml:space="preserve">nowej </w:t>
      </w:r>
      <w:r>
        <w:rPr>
          <w:sz w:val="22"/>
        </w:rPr>
        <w:t>wysyłanej wiadomości</w:t>
      </w:r>
      <w:r w:rsidR="00BC1707">
        <w:rPr>
          <w:sz w:val="22"/>
        </w:rPr>
        <w:t>.</w:t>
      </w:r>
    </w:p>
    <w:p w14:paraId="39065DDF" w14:textId="03CFFA3E" w:rsidR="00901FC7" w:rsidRDefault="00901FC7" w:rsidP="00D45D6D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 xml:space="preserve">Interfejs webowy do obsługi poczty powinien </w:t>
      </w:r>
      <w:r w:rsidR="005F2164" w:rsidRPr="00D45D6D">
        <w:rPr>
          <w:sz w:val="22"/>
        </w:rPr>
        <w:t>umożliwiać</w:t>
      </w:r>
      <w:r w:rsidRPr="00D45D6D">
        <w:rPr>
          <w:sz w:val="22"/>
        </w:rPr>
        <w:t xml:space="preserve"> użytkownikowi eksport/import </w:t>
      </w:r>
      <w:r w:rsidR="005F2164" w:rsidRPr="00D45D6D">
        <w:rPr>
          <w:sz w:val="22"/>
        </w:rPr>
        <w:t>książki</w:t>
      </w:r>
      <w:r w:rsidRPr="00D45D6D">
        <w:rPr>
          <w:sz w:val="22"/>
        </w:rPr>
        <w:t xml:space="preserve"> </w:t>
      </w:r>
      <w:r w:rsidR="005F2164" w:rsidRPr="00D45D6D">
        <w:rPr>
          <w:sz w:val="22"/>
        </w:rPr>
        <w:t xml:space="preserve">adresowej </w:t>
      </w:r>
      <w:r w:rsidRPr="00D45D6D">
        <w:rPr>
          <w:sz w:val="22"/>
        </w:rPr>
        <w:t>do pliku CSV</w:t>
      </w:r>
      <w:r w:rsidR="00BC1707">
        <w:rPr>
          <w:sz w:val="22"/>
        </w:rPr>
        <w:t>.</w:t>
      </w:r>
    </w:p>
    <w:p w14:paraId="444C0349" w14:textId="77777777" w:rsidR="00901FC7" w:rsidRPr="00D45D6D" w:rsidRDefault="00901FC7" w:rsidP="00D45D6D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 xml:space="preserve">Interfejs webowy do obsługi poczty powinien </w:t>
      </w:r>
      <w:r w:rsidR="005F2164" w:rsidRPr="00D45D6D">
        <w:rPr>
          <w:sz w:val="22"/>
        </w:rPr>
        <w:t>umożliwiać</w:t>
      </w:r>
      <w:r w:rsidRPr="00D45D6D">
        <w:rPr>
          <w:sz w:val="22"/>
        </w:rPr>
        <w:t xml:space="preserve"> użytkownikowi dostę</w:t>
      </w:r>
      <w:r w:rsidR="003461A0" w:rsidRPr="00D45D6D">
        <w:rPr>
          <w:sz w:val="22"/>
        </w:rPr>
        <w:t>p</w:t>
      </w:r>
      <w:r w:rsidRPr="00D45D6D">
        <w:rPr>
          <w:sz w:val="22"/>
        </w:rPr>
        <w:t xml:space="preserve"> do wiadomości przechowywanych w archiwum</w:t>
      </w:r>
      <w:r w:rsidR="00BC1707">
        <w:rPr>
          <w:sz w:val="22"/>
        </w:rPr>
        <w:t>.</w:t>
      </w:r>
    </w:p>
    <w:p w14:paraId="3326E81A" w14:textId="4978F681" w:rsidR="00EF5D0A" w:rsidRPr="00D45D6D" w:rsidRDefault="00EF5D0A" w:rsidP="00D45D6D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 xml:space="preserve">Możliwość odzyskania </w:t>
      </w:r>
      <w:r w:rsidR="0019665F" w:rsidRPr="00D45D6D">
        <w:rPr>
          <w:sz w:val="22"/>
        </w:rPr>
        <w:t>ska</w:t>
      </w:r>
      <w:r w:rsidR="00CA6DF6">
        <w:rPr>
          <w:sz w:val="22"/>
        </w:rPr>
        <w:t>s</w:t>
      </w:r>
      <w:r w:rsidR="0019665F" w:rsidRPr="00D45D6D">
        <w:rPr>
          <w:sz w:val="22"/>
        </w:rPr>
        <w:t xml:space="preserve">owanej przez </w:t>
      </w:r>
      <w:r w:rsidR="005F2164" w:rsidRPr="00D45D6D">
        <w:rPr>
          <w:sz w:val="22"/>
        </w:rPr>
        <w:t>użytkownika</w:t>
      </w:r>
      <w:r w:rsidR="0019665F" w:rsidRPr="00D45D6D">
        <w:rPr>
          <w:sz w:val="22"/>
        </w:rPr>
        <w:t xml:space="preserve"> wiadomości z</w:t>
      </w:r>
      <w:r w:rsidRPr="00D45D6D">
        <w:rPr>
          <w:sz w:val="22"/>
        </w:rPr>
        <w:t xml:space="preserve"> folderu „kosz” z poziomu interfejsu </w:t>
      </w:r>
      <w:r w:rsidR="00746911" w:rsidRPr="00D45D6D">
        <w:rPr>
          <w:sz w:val="22"/>
        </w:rPr>
        <w:t xml:space="preserve">webowego </w:t>
      </w:r>
      <w:r w:rsidR="0019665F" w:rsidRPr="00D45D6D">
        <w:rPr>
          <w:sz w:val="22"/>
        </w:rPr>
        <w:t>pracy grupowej</w:t>
      </w:r>
      <w:r w:rsidR="00BC1707">
        <w:rPr>
          <w:sz w:val="22"/>
        </w:rPr>
        <w:t>.</w:t>
      </w:r>
    </w:p>
    <w:p w14:paraId="76A30C74" w14:textId="61F73A23" w:rsidR="00E47741" w:rsidRDefault="0019665F" w:rsidP="00C467FF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</w:rPr>
      </w:pPr>
      <w:r w:rsidRPr="00E47741">
        <w:rPr>
          <w:sz w:val="22"/>
        </w:rPr>
        <w:t xml:space="preserve">Możliwość </w:t>
      </w:r>
      <w:r w:rsidR="00BD4E79">
        <w:rPr>
          <w:sz w:val="22"/>
        </w:rPr>
        <w:t xml:space="preserve">przeglądania </w:t>
      </w:r>
      <w:r w:rsidRPr="00E47741">
        <w:rPr>
          <w:sz w:val="22"/>
        </w:rPr>
        <w:t xml:space="preserve">wiadomości </w:t>
      </w:r>
      <w:r w:rsidR="00BD4E79">
        <w:rPr>
          <w:sz w:val="22"/>
        </w:rPr>
        <w:t xml:space="preserve">archiwalnych </w:t>
      </w:r>
      <w:r w:rsidRPr="00E47741">
        <w:rPr>
          <w:sz w:val="22"/>
        </w:rPr>
        <w:t xml:space="preserve">z oferowanego systemu do archiwizacji z poziomu interfejsu </w:t>
      </w:r>
      <w:r w:rsidR="00746911" w:rsidRPr="00E47741">
        <w:rPr>
          <w:sz w:val="22"/>
        </w:rPr>
        <w:t xml:space="preserve">webowego </w:t>
      </w:r>
      <w:r w:rsidRPr="00E47741">
        <w:rPr>
          <w:sz w:val="22"/>
        </w:rPr>
        <w:t>pracy grupowej</w:t>
      </w:r>
      <w:r w:rsidR="00BC1707">
        <w:rPr>
          <w:sz w:val="22"/>
        </w:rPr>
        <w:t>.</w:t>
      </w:r>
    </w:p>
    <w:p w14:paraId="6821A444" w14:textId="77777777" w:rsidR="00CA6DF6" w:rsidRDefault="000F283D" w:rsidP="00C467FF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</w:rPr>
      </w:pPr>
      <w:r w:rsidRPr="00E47741">
        <w:rPr>
          <w:sz w:val="22"/>
        </w:rPr>
        <w:t xml:space="preserve">Możliwość personalizacji wyglądu interfejsu webowego przez </w:t>
      </w:r>
      <w:r w:rsidR="006F6EFE" w:rsidRPr="00E47741">
        <w:rPr>
          <w:sz w:val="22"/>
        </w:rPr>
        <w:t>użytkownika</w:t>
      </w:r>
      <w:r w:rsidRPr="00E47741">
        <w:rPr>
          <w:sz w:val="22"/>
        </w:rPr>
        <w:t xml:space="preserve"> </w:t>
      </w:r>
    </w:p>
    <w:p w14:paraId="6DA7B4B8" w14:textId="46462FEA" w:rsidR="000F283D" w:rsidRPr="00E47741" w:rsidRDefault="000F283D" w:rsidP="00553B45">
      <w:pPr>
        <w:pStyle w:val="Akapitzlist"/>
        <w:spacing w:line="360" w:lineRule="auto"/>
        <w:ind w:left="1800"/>
        <w:jc w:val="both"/>
        <w:rPr>
          <w:sz w:val="22"/>
        </w:rPr>
      </w:pPr>
      <w:r w:rsidRPr="00E47741">
        <w:rPr>
          <w:sz w:val="22"/>
        </w:rPr>
        <w:t>poprzez dostępne w systemie pracy grupowej szablony wyglądu i kolorystyki, rodzaje czcionek oraz układy elementów widoku</w:t>
      </w:r>
      <w:r w:rsidR="00BC1707">
        <w:rPr>
          <w:sz w:val="22"/>
        </w:rPr>
        <w:t>.</w:t>
      </w:r>
    </w:p>
    <w:p w14:paraId="55CCE5E3" w14:textId="77777777" w:rsidR="00EC34CA" w:rsidRDefault="00EC34CA" w:rsidP="00C467FF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</w:rPr>
      </w:pPr>
      <w:r>
        <w:rPr>
          <w:sz w:val="22"/>
        </w:rPr>
        <w:t>Obsług</w:t>
      </w:r>
      <w:r w:rsidR="00CA7FBF">
        <w:rPr>
          <w:sz w:val="22"/>
        </w:rPr>
        <w:t>a</w:t>
      </w:r>
      <w:r>
        <w:rPr>
          <w:sz w:val="22"/>
        </w:rPr>
        <w:t xml:space="preserve"> poczty elektronicznej na </w:t>
      </w:r>
      <w:r w:rsidR="005F2164">
        <w:rPr>
          <w:sz w:val="22"/>
        </w:rPr>
        <w:t>urządzeniach</w:t>
      </w:r>
      <w:r>
        <w:rPr>
          <w:sz w:val="22"/>
        </w:rPr>
        <w:t xml:space="preserve"> mobilnych p</w:t>
      </w:r>
      <w:r w:rsidR="009575F9">
        <w:rPr>
          <w:sz w:val="22"/>
        </w:rPr>
        <w:t xml:space="preserve">oprzez </w:t>
      </w:r>
      <w:r>
        <w:rPr>
          <w:sz w:val="22"/>
        </w:rPr>
        <w:t xml:space="preserve">wersję </w:t>
      </w:r>
      <w:r w:rsidR="005102FB">
        <w:rPr>
          <w:sz w:val="22"/>
        </w:rPr>
        <w:t>systemu</w:t>
      </w:r>
      <w:r w:rsidR="009575F9">
        <w:rPr>
          <w:sz w:val="22"/>
        </w:rPr>
        <w:t xml:space="preserve"> przeznaczoną dla tego typu urządzeń</w:t>
      </w:r>
      <w:r w:rsidR="005102FB">
        <w:rPr>
          <w:sz w:val="22"/>
        </w:rPr>
        <w:t xml:space="preserve"> (</w:t>
      </w:r>
      <w:proofErr w:type="spellStart"/>
      <w:r w:rsidR="005102FB">
        <w:rPr>
          <w:sz w:val="22"/>
        </w:rPr>
        <w:t>light</w:t>
      </w:r>
      <w:proofErr w:type="spellEnd"/>
      <w:r w:rsidR="005102FB">
        <w:rPr>
          <w:sz w:val="22"/>
        </w:rPr>
        <w:t xml:space="preserve"> web </w:t>
      </w:r>
      <w:proofErr w:type="spellStart"/>
      <w:r w:rsidR="005102FB">
        <w:rPr>
          <w:sz w:val="22"/>
        </w:rPr>
        <w:t>client</w:t>
      </w:r>
      <w:proofErr w:type="spellEnd"/>
      <w:r w:rsidR="005102FB">
        <w:rPr>
          <w:sz w:val="22"/>
        </w:rPr>
        <w:t>)</w:t>
      </w:r>
      <w:r w:rsidR="00BC1707">
        <w:rPr>
          <w:sz w:val="22"/>
        </w:rPr>
        <w:t>.</w:t>
      </w:r>
    </w:p>
    <w:p w14:paraId="309C16CC" w14:textId="77777777" w:rsidR="00CC3758" w:rsidRDefault="00CC3758" w:rsidP="00CC3758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</w:rPr>
      </w:pPr>
      <w:r w:rsidRPr="00CC3758">
        <w:rPr>
          <w:sz w:val="22"/>
        </w:rPr>
        <w:t>Implementacja komunikatora wewnętrznego dostępn</w:t>
      </w:r>
      <w:r>
        <w:rPr>
          <w:sz w:val="22"/>
        </w:rPr>
        <w:t>ego w systemie pracy grupowej</w:t>
      </w:r>
      <w:r w:rsidR="003E5C98">
        <w:rPr>
          <w:sz w:val="22"/>
        </w:rPr>
        <w:t xml:space="preserve"> </w:t>
      </w:r>
      <w:r w:rsidR="003E5C98" w:rsidRPr="00CC3758">
        <w:rPr>
          <w:sz w:val="22"/>
        </w:rPr>
        <w:t>o</w:t>
      </w:r>
      <w:r w:rsidR="003E5C98">
        <w:rPr>
          <w:sz w:val="22"/>
        </w:rPr>
        <w:t>partego o otwarty protokół XMPP</w:t>
      </w:r>
      <w:r>
        <w:rPr>
          <w:sz w:val="22"/>
        </w:rPr>
        <w:t xml:space="preserve">, </w:t>
      </w:r>
      <w:r w:rsidRPr="00CC3758">
        <w:rPr>
          <w:sz w:val="22"/>
        </w:rPr>
        <w:t xml:space="preserve">zintegrowanego z </w:t>
      </w:r>
      <w:r>
        <w:rPr>
          <w:sz w:val="22"/>
        </w:rPr>
        <w:t>interfejsem</w:t>
      </w:r>
      <w:r w:rsidRPr="00CC3758">
        <w:rPr>
          <w:sz w:val="22"/>
        </w:rPr>
        <w:t xml:space="preserve"> </w:t>
      </w:r>
      <w:r>
        <w:rPr>
          <w:sz w:val="22"/>
        </w:rPr>
        <w:t>webowym użytkownika</w:t>
      </w:r>
      <w:r w:rsidR="006F6C09">
        <w:rPr>
          <w:sz w:val="22"/>
        </w:rPr>
        <w:t>,</w:t>
      </w:r>
      <w:r w:rsidRPr="00CC3758">
        <w:rPr>
          <w:sz w:val="22"/>
        </w:rPr>
        <w:t xml:space="preserve"> </w:t>
      </w:r>
      <w:r w:rsidR="006F6C09">
        <w:rPr>
          <w:sz w:val="22"/>
        </w:rPr>
        <w:t xml:space="preserve">dostępnego </w:t>
      </w:r>
      <w:r w:rsidRPr="00CC3758">
        <w:rPr>
          <w:sz w:val="22"/>
        </w:rPr>
        <w:t xml:space="preserve">dla </w:t>
      </w:r>
      <w:r w:rsidR="003E5C98">
        <w:rPr>
          <w:sz w:val="22"/>
        </w:rPr>
        <w:t xml:space="preserve"> użytkowników systemu</w:t>
      </w:r>
      <w:r w:rsidR="00BC1707">
        <w:rPr>
          <w:sz w:val="22"/>
        </w:rPr>
        <w:t>.</w:t>
      </w:r>
    </w:p>
    <w:p w14:paraId="6F236813" w14:textId="25BDAF6A" w:rsidR="00BC1707" w:rsidRDefault="00B76869" w:rsidP="00C467FF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</w:rPr>
      </w:pPr>
      <w:r w:rsidRPr="00386257">
        <w:rPr>
          <w:sz w:val="22"/>
        </w:rPr>
        <w:t xml:space="preserve">Użytkownik systemu </w:t>
      </w:r>
      <w:r w:rsidR="00BC1707">
        <w:rPr>
          <w:sz w:val="22"/>
        </w:rPr>
        <w:t>musi</w:t>
      </w:r>
      <w:r w:rsidR="00BC1707" w:rsidRPr="00386257">
        <w:rPr>
          <w:sz w:val="22"/>
        </w:rPr>
        <w:t xml:space="preserve"> </w:t>
      </w:r>
      <w:r w:rsidRPr="00386257">
        <w:rPr>
          <w:sz w:val="22"/>
        </w:rPr>
        <w:t>mieć możliwość w panelu interfejsu webowego poczty wskazania, czy poczta ma być przenoszona automatycznie do wybranego katalogu archiwum i jak ma działać mechanizm kwalifikacji (data) wiadomości do automatycznego przenoszenia</w:t>
      </w:r>
      <w:r w:rsidR="00BC1707">
        <w:rPr>
          <w:sz w:val="22"/>
        </w:rPr>
        <w:t>.</w:t>
      </w:r>
    </w:p>
    <w:p w14:paraId="4447CC7A" w14:textId="5363C27D" w:rsidR="00386257" w:rsidRPr="00AD5E99" w:rsidRDefault="00BC1707" w:rsidP="00386257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</w:rPr>
      </w:pPr>
      <w:r w:rsidRPr="00AD5E99">
        <w:rPr>
          <w:sz w:val="22"/>
        </w:rPr>
        <w:lastRenderedPageBreak/>
        <w:t>S</w:t>
      </w:r>
      <w:r w:rsidR="00B76869" w:rsidRPr="00AD5E99">
        <w:rPr>
          <w:sz w:val="22"/>
        </w:rPr>
        <w:t>ystem</w:t>
      </w:r>
      <w:r w:rsidRPr="00AD5E99">
        <w:rPr>
          <w:sz w:val="22"/>
        </w:rPr>
        <w:t xml:space="preserve"> powinien być wyposażony</w:t>
      </w:r>
      <w:r w:rsidR="00B76869" w:rsidRPr="00AD5E99">
        <w:rPr>
          <w:sz w:val="22"/>
        </w:rPr>
        <w:t xml:space="preserve"> mechanizmy nadrzędne</w:t>
      </w:r>
      <w:r w:rsidRPr="00AD5E99">
        <w:rPr>
          <w:sz w:val="22"/>
        </w:rPr>
        <w:t>,</w:t>
      </w:r>
      <w:r w:rsidR="00B76869" w:rsidRPr="00AD5E99">
        <w:rPr>
          <w:sz w:val="22"/>
        </w:rPr>
        <w:t xml:space="preserve"> pozwalające na automatyczną archiwizacj</w:t>
      </w:r>
      <w:r w:rsidR="00386257" w:rsidRPr="00AD5E99">
        <w:rPr>
          <w:sz w:val="22"/>
        </w:rPr>
        <w:t>ę</w:t>
      </w:r>
      <w:r w:rsidR="00B76869" w:rsidRPr="00AD5E99">
        <w:rPr>
          <w:sz w:val="22"/>
        </w:rPr>
        <w:t xml:space="preserve"> wszystkich wiadomości wchodzących i wychodzących z konta użytkownika</w:t>
      </w:r>
      <w:r w:rsidR="00CA6DF6" w:rsidRPr="00AD5E99">
        <w:rPr>
          <w:sz w:val="22"/>
        </w:rPr>
        <w:t>.</w:t>
      </w:r>
    </w:p>
    <w:p w14:paraId="117C3027" w14:textId="77777777" w:rsidR="00175AFC" w:rsidRPr="00D45D6D" w:rsidRDefault="00E00FE2" w:rsidP="00D45D6D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Kalendarze</w:t>
      </w:r>
    </w:p>
    <w:p w14:paraId="644FF4C0" w14:textId="77777777" w:rsidR="00E36DA9" w:rsidRPr="00D45D6D" w:rsidRDefault="00E36DA9" w:rsidP="00D45D6D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Obsługa kalendarzy z poziomu interfejsu webowego systemu pracy grupowej</w:t>
      </w:r>
      <w:r w:rsidR="00BC1707">
        <w:rPr>
          <w:sz w:val="22"/>
        </w:rPr>
        <w:t>.</w:t>
      </w:r>
    </w:p>
    <w:p w14:paraId="6A6D4682" w14:textId="77777777" w:rsidR="002C2DD5" w:rsidRDefault="005F2164" w:rsidP="00D45D6D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Możliwość</w:t>
      </w:r>
      <w:r w:rsidR="00E36DA9" w:rsidRPr="00D45D6D">
        <w:rPr>
          <w:sz w:val="22"/>
        </w:rPr>
        <w:t xml:space="preserve"> tworzenia kalendarzy i </w:t>
      </w:r>
      <w:r w:rsidRPr="00D45D6D">
        <w:rPr>
          <w:sz w:val="22"/>
        </w:rPr>
        <w:t>udostępniania</w:t>
      </w:r>
      <w:r w:rsidR="00E36DA9" w:rsidRPr="00D45D6D">
        <w:rPr>
          <w:sz w:val="22"/>
        </w:rPr>
        <w:t xml:space="preserve"> ich innym użytkownikom</w:t>
      </w:r>
      <w:r w:rsidR="00407F3B">
        <w:rPr>
          <w:sz w:val="22"/>
        </w:rPr>
        <w:br/>
      </w:r>
      <w:r w:rsidR="00E36DA9" w:rsidRPr="00D45D6D">
        <w:rPr>
          <w:sz w:val="22"/>
        </w:rPr>
        <w:t>w trybie odczytu/edycji/usuwania terminów</w:t>
      </w:r>
      <w:r w:rsidR="00BC1707">
        <w:rPr>
          <w:sz w:val="22"/>
        </w:rPr>
        <w:t>.</w:t>
      </w:r>
    </w:p>
    <w:p w14:paraId="7D36E47B" w14:textId="77777777" w:rsidR="004D0DF3" w:rsidRPr="004D0DF3" w:rsidRDefault="005F2164" w:rsidP="004D0DF3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Wyświetlanie</w:t>
      </w:r>
      <w:r w:rsidR="004D0DF3" w:rsidRPr="00D45D6D">
        <w:rPr>
          <w:sz w:val="22"/>
        </w:rPr>
        <w:t xml:space="preserve"> widoku kalendarza: dzienny, tygodniowy, miesięczny, roczny</w:t>
      </w:r>
      <w:r w:rsidR="00BC1707">
        <w:rPr>
          <w:sz w:val="22"/>
        </w:rPr>
        <w:t>.</w:t>
      </w:r>
    </w:p>
    <w:p w14:paraId="3DE83B2B" w14:textId="77777777" w:rsidR="00E36DA9" w:rsidRDefault="005F2164" w:rsidP="00D45D6D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Możliwość</w:t>
      </w:r>
      <w:r w:rsidR="00E36DA9" w:rsidRPr="00D45D6D">
        <w:rPr>
          <w:sz w:val="22"/>
        </w:rPr>
        <w:t xml:space="preserve"> publikowania kalendarzy użytkownik</w:t>
      </w:r>
      <w:r w:rsidR="00E43E8D">
        <w:rPr>
          <w:sz w:val="22"/>
        </w:rPr>
        <w:t xml:space="preserve">a - </w:t>
      </w:r>
      <w:r w:rsidR="00E36DA9" w:rsidRPr="00D45D6D">
        <w:rPr>
          <w:sz w:val="22"/>
        </w:rPr>
        <w:t>tworzenie adresów URL</w:t>
      </w:r>
      <w:r w:rsidR="00E43E8D">
        <w:rPr>
          <w:sz w:val="22"/>
        </w:rPr>
        <w:t xml:space="preserve"> </w:t>
      </w:r>
      <w:r w:rsidRPr="00D45D6D">
        <w:rPr>
          <w:sz w:val="22"/>
        </w:rPr>
        <w:t>dostępnych</w:t>
      </w:r>
      <w:r w:rsidR="00E36DA9" w:rsidRPr="00D45D6D">
        <w:rPr>
          <w:sz w:val="22"/>
        </w:rPr>
        <w:t xml:space="preserve"> przez przeglądarki internetowe</w:t>
      </w:r>
      <w:r w:rsidR="00BC1707">
        <w:rPr>
          <w:sz w:val="22"/>
        </w:rPr>
        <w:t>.</w:t>
      </w:r>
      <w:r w:rsidR="00E36DA9" w:rsidRPr="00D45D6D">
        <w:rPr>
          <w:sz w:val="22"/>
        </w:rPr>
        <w:t xml:space="preserve"> </w:t>
      </w:r>
    </w:p>
    <w:p w14:paraId="1132BD76" w14:textId="77777777" w:rsidR="00391170" w:rsidRPr="00391170" w:rsidRDefault="00391170" w:rsidP="00391170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 xml:space="preserve">Możliwość zarządzania kalendarzem użytkownika poprzez protokół </w:t>
      </w:r>
      <w:proofErr w:type="spellStart"/>
      <w:r w:rsidRPr="00D45D6D">
        <w:rPr>
          <w:sz w:val="22"/>
        </w:rPr>
        <w:t>CalDAV</w:t>
      </w:r>
      <w:proofErr w:type="spellEnd"/>
      <w:r w:rsidR="00BC1707">
        <w:rPr>
          <w:sz w:val="22"/>
        </w:rPr>
        <w:t>.</w:t>
      </w:r>
    </w:p>
    <w:p w14:paraId="629B0D5D" w14:textId="77777777" w:rsidR="00E36DA9" w:rsidRPr="00D45D6D" w:rsidRDefault="00E36DA9" w:rsidP="00D45D6D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Możliwość powiadamiania użytkowników kalendarz</w:t>
      </w:r>
      <w:r w:rsidR="00E00FE2" w:rsidRPr="00D45D6D">
        <w:rPr>
          <w:sz w:val="22"/>
        </w:rPr>
        <w:t>a</w:t>
      </w:r>
      <w:r w:rsidRPr="00D45D6D">
        <w:rPr>
          <w:sz w:val="22"/>
        </w:rPr>
        <w:t xml:space="preserve"> </w:t>
      </w:r>
      <w:r w:rsidR="00E00FE2" w:rsidRPr="00D45D6D">
        <w:rPr>
          <w:sz w:val="22"/>
        </w:rPr>
        <w:t>współdzielonego</w:t>
      </w:r>
      <w:r w:rsidR="00407F3B">
        <w:rPr>
          <w:sz w:val="22"/>
        </w:rPr>
        <w:br/>
      </w:r>
      <w:r w:rsidRPr="00D45D6D">
        <w:rPr>
          <w:sz w:val="22"/>
        </w:rPr>
        <w:t xml:space="preserve">o </w:t>
      </w:r>
      <w:r w:rsidR="00E00FE2" w:rsidRPr="00D45D6D">
        <w:rPr>
          <w:sz w:val="22"/>
        </w:rPr>
        <w:t xml:space="preserve">dokonanych </w:t>
      </w:r>
      <w:r w:rsidRPr="00D45D6D">
        <w:rPr>
          <w:sz w:val="22"/>
        </w:rPr>
        <w:t>zmianach poprzez wiadomość e-mail</w:t>
      </w:r>
      <w:r w:rsidR="00BC1707">
        <w:rPr>
          <w:sz w:val="22"/>
        </w:rPr>
        <w:t>.</w:t>
      </w:r>
    </w:p>
    <w:p w14:paraId="715C9D25" w14:textId="77777777" w:rsidR="00391170" w:rsidRDefault="00391170" w:rsidP="00391170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 xml:space="preserve">Możliwość dodawania zewnętrznych kalendarzy poprzez protokół </w:t>
      </w:r>
      <w:proofErr w:type="spellStart"/>
      <w:r w:rsidRPr="00D45D6D">
        <w:rPr>
          <w:sz w:val="22"/>
        </w:rPr>
        <w:t>CalDAV</w:t>
      </w:r>
      <w:proofErr w:type="spellEnd"/>
      <w:r w:rsidR="00407F3B">
        <w:rPr>
          <w:sz w:val="22"/>
        </w:rPr>
        <w:br/>
      </w:r>
      <w:r w:rsidRPr="00D45D6D">
        <w:rPr>
          <w:sz w:val="22"/>
        </w:rPr>
        <w:t xml:space="preserve">lub </w:t>
      </w:r>
      <w:proofErr w:type="spellStart"/>
      <w:r w:rsidRPr="00D45D6D">
        <w:rPr>
          <w:sz w:val="22"/>
        </w:rPr>
        <w:t>iCAL</w:t>
      </w:r>
      <w:proofErr w:type="spellEnd"/>
      <w:r w:rsidR="00BC1707">
        <w:rPr>
          <w:sz w:val="22"/>
        </w:rPr>
        <w:t>.</w:t>
      </w:r>
    </w:p>
    <w:p w14:paraId="36A5A9CB" w14:textId="5436C228" w:rsidR="008024B4" w:rsidRPr="009D6EBA" w:rsidRDefault="00AB0775" w:rsidP="00C467FF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</w:rPr>
      </w:pPr>
      <w:r w:rsidRPr="009D6EBA">
        <w:rPr>
          <w:sz w:val="22"/>
        </w:rPr>
        <w:t>Możliwość wydrukowania listy spotkań wprowadzonych do kalendarza</w:t>
      </w:r>
      <w:r w:rsidR="00BC1707" w:rsidRPr="009D6EBA">
        <w:rPr>
          <w:sz w:val="22"/>
        </w:rPr>
        <w:t>.</w:t>
      </w:r>
    </w:p>
    <w:p w14:paraId="0C6FB082" w14:textId="77777777" w:rsidR="002C2DD5" w:rsidRPr="00D45D6D" w:rsidRDefault="00E00FE2" w:rsidP="00D45D6D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Zadania</w:t>
      </w:r>
    </w:p>
    <w:p w14:paraId="33D323F3" w14:textId="77777777" w:rsidR="000E7F34" w:rsidRPr="00D45D6D" w:rsidRDefault="000E7F34" w:rsidP="00D45D6D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Obsługa zadań z poziomu interfejsu webowego systemu pracy grupowej</w:t>
      </w:r>
      <w:r w:rsidR="00BC1707">
        <w:rPr>
          <w:sz w:val="22"/>
        </w:rPr>
        <w:t>.</w:t>
      </w:r>
    </w:p>
    <w:p w14:paraId="4616E802" w14:textId="77777777" w:rsidR="00AB0775" w:rsidRDefault="005F2164" w:rsidP="00AB0775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Możliwość</w:t>
      </w:r>
      <w:r w:rsidR="00AB0775" w:rsidRPr="00D45D6D">
        <w:rPr>
          <w:sz w:val="22"/>
        </w:rPr>
        <w:t xml:space="preserve"> tworzenia </w:t>
      </w:r>
      <w:r w:rsidR="00AB0775">
        <w:rPr>
          <w:sz w:val="22"/>
        </w:rPr>
        <w:t>zadań i list zadań</w:t>
      </w:r>
      <w:r w:rsidR="00AB0775" w:rsidRPr="00D45D6D">
        <w:rPr>
          <w:sz w:val="22"/>
        </w:rPr>
        <w:t xml:space="preserve"> </w:t>
      </w:r>
      <w:r w:rsidR="00AB0775">
        <w:rPr>
          <w:sz w:val="22"/>
        </w:rPr>
        <w:t xml:space="preserve">oraz </w:t>
      </w:r>
      <w:r w:rsidRPr="00D45D6D">
        <w:rPr>
          <w:sz w:val="22"/>
        </w:rPr>
        <w:t>udostępnia</w:t>
      </w:r>
      <w:r>
        <w:rPr>
          <w:sz w:val="22"/>
        </w:rPr>
        <w:t>nia</w:t>
      </w:r>
      <w:r w:rsidR="00AB0775" w:rsidRPr="00D45D6D">
        <w:rPr>
          <w:sz w:val="22"/>
        </w:rPr>
        <w:t xml:space="preserve"> </w:t>
      </w:r>
      <w:r w:rsidR="00AB0775">
        <w:rPr>
          <w:sz w:val="22"/>
        </w:rPr>
        <w:t xml:space="preserve">ich </w:t>
      </w:r>
      <w:r w:rsidR="00AB0775" w:rsidRPr="00D45D6D">
        <w:rPr>
          <w:sz w:val="22"/>
        </w:rPr>
        <w:t>innym użytkownikom</w:t>
      </w:r>
      <w:r w:rsidR="00AB0775">
        <w:rPr>
          <w:sz w:val="22"/>
        </w:rPr>
        <w:t xml:space="preserve"> w trybie odczytu/edycji</w:t>
      </w:r>
      <w:r w:rsidR="00BC1707">
        <w:rPr>
          <w:sz w:val="22"/>
        </w:rPr>
        <w:t>.</w:t>
      </w:r>
    </w:p>
    <w:p w14:paraId="77CF808C" w14:textId="77777777" w:rsidR="00AB0775" w:rsidRDefault="00AB0775" w:rsidP="00AB0775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</w:rPr>
      </w:pPr>
      <w:r>
        <w:rPr>
          <w:sz w:val="22"/>
        </w:rPr>
        <w:t>Możliwość akceptacji lub odrzucenia przydzielonego zadania wraz z opcją dopisania komentarza</w:t>
      </w:r>
      <w:r w:rsidR="00BC1707">
        <w:rPr>
          <w:sz w:val="22"/>
        </w:rPr>
        <w:t>.</w:t>
      </w:r>
    </w:p>
    <w:p w14:paraId="6E83634F" w14:textId="77777777" w:rsidR="00AB0775" w:rsidRDefault="00AB0775" w:rsidP="00AB0775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</w:rPr>
      </w:pPr>
      <w:r>
        <w:rPr>
          <w:sz w:val="22"/>
        </w:rPr>
        <w:t>Wyświetlanie stanu realizacji zadania</w:t>
      </w:r>
      <w:r w:rsidR="00BC1707">
        <w:rPr>
          <w:sz w:val="22"/>
        </w:rPr>
        <w:t>.</w:t>
      </w:r>
    </w:p>
    <w:p w14:paraId="4185AFA1" w14:textId="77777777" w:rsidR="000E7F34" w:rsidRDefault="00AB0775" w:rsidP="00D45D6D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</w:rPr>
      </w:pPr>
      <w:r>
        <w:rPr>
          <w:sz w:val="22"/>
        </w:rPr>
        <w:t>Możliwość wydrukowania listy zadań</w:t>
      </w:r>
      <w:r w:rsidR="00BC1707">
        <w:rPr>
          <w:sz w:val="22"/>
        </w:rPr>
        <w:t>.</w:t>
      </w:r>
    </w:p>
    <w:p w14:paraId="2C23864A" w14:textId="593A1C82" w:rsidR="00C467FF" w:rsidRPr="009D6EBA" w:rsidRDefault="00AB0775" w:rsidP="00C467FF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</w:rPr>
      </w:pPr>
      <w:r w:rsidRPr="009D6EBA">
        <w:rPr>
          <w:sz w:val="22"/>
        </w:rPr>
        <w:t>Wyszukiwanie zadań wg nazwy, daty</w:t>
      </w:r>
      <w:r w:rsidR="00526454" w:rsidRPr="009D6EBA">
        <w:rPr>
          <w:sz w:val="22"/>
        </w:rPr>
        <w:t xml:space="preserve">, </w:t>
      </w:r>
      <w:r w:rsidR="006F33F4" w:rsidRPr="009D6EBA">
        <w:rPr>
          <w:sz w:val="22"/>
        </w:rPr>
        <w:t>itp.</w:t>
      </w:r>
    </w:p>
    <w:p w14:paraId="69E39115" w14:textId="77777777" w:rsidR="00694B03" w:rsidRPr="00D45D6D" w:rsidRDefault="00694B03" w:rsidP="00D45D6D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K</w:t>
      </w:r>
      <w:r w:rsidR="006F33F4">
        <w:rPr>
          <w:sz w:val="22"/>
        </w:rPr>
        <w:t>sią</w:t>
      </w:r>
      <w:r w:rsidR="00C467FF">
        <w:rPr>
          <w:sz w:val="22"/>
        </w:rPr>
        <w:t>ż</w:t>
      </w:r>
      <w:r w:rsidR="006F33F4">
        <w:rPr>
          <w:sz w:val="22"/>
        </w:rPr>
        <w:t>ka adresowa</w:t>
      </w:r>
    </w:p>
    <w:p w14:paraId="5A41C86A" w14:textId="77777777" w:rsidR="00694B03" w:rsidRDefault="006F33F4" w:rsidP="00D45D6D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</w:rPr>
      </w:pPr>
      <w:r>
        <w:rPr>
          <w:sz w:val="22"/>
        </w:rPr>
        <w:t>Możliwość prowadzenia osobistej książki adresowej na koncie użytkownika</w:t>
      </w:r>
      <w:r w:rsidR="00C467FF">
        <w:rPr>
          <w:sz w:val="22"/>
        </w:rPr>
        <w:t xml:space="preserve"> (dodawani</w:t>
      </w:r>
      <w:r w:rsidR="00BC1707">
        <w:rPr>
          <w:sz w:val="22"/>
        </w:rPr>
        <w:t>a</w:t>
      </w:r>
      <w:r w:rsidR="00C467FF">
        <w:rPr>
          <w:sz w:val="22"/>
        </w:rPr>
        <w:t>, edytowania, usuwania)</w:t>
      </w:r>
      <w:r w:rsidR="00BC1707">
        <w:rPr>
          <w:sz w:val="22"/>
        </w:rPr>
        <w:t>.</w:t>
      </w:r>
    </w:p>
    <w:p w14:paraId="28B27907" w14:textId="77777777" w:rsidR="006F33F4" w:rsidRDefault="006F33F4" w:rsidP="00D45D6D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</w:rPr>
      </w:pPr>
      <w:r>
        <w:rPr>
          <w:sz w:val="22"/>
        </w:rPr>
        <w:t>Możliwość przeglądania globalnej książki adresowej na konc</w:t>
      </w:r>
      <w:r w:rsidR="00C467FF">
        <w:rPr>
          <w:sz w:val="22"/>
        </w:rPr>
        <w:t>i</w:t>
      </w:r>
      <w:r>
        <w:rPr>
          <w:sz w:val="22"/>
        </w:rPr>
        <w:t>e użytkownika</w:t>
      </w:r>
      <w:r w:rsidR="00BC1707">
        <w:rPr>
          <w:sz w:val="22"/>
        </w:rPr>
        <w:t>.</w:t>
      </w:r>
    </w:p>
    <w:p w14:paraId="61D9D84F" w14:textId="77777777" w:rsidR="006F33F4" w:rsidRDefault="006F33F4" w:rsidP="00D45D6D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</w:rPr>
      </w:pPr>
      <w:r>
        <w:rPr>
          <w:sz w:val="22"/>
        </w:rPr>
        <w:t>Możliwość stworzenia grup odbiorców wewnątrz książki adresowej użytkownika</w:t>
      </w:r>
      <w:r w:rsidR="00BC1707">
        <w:rPr>
          <w:sz w:val="22"/>
        </w:rPr>
        <w:t>.</w:t>
      </w:r>
    </w:p>
    <w:p w14:paraId="7D4C3593" w14:textId="77777777" w:rsidR="006F33F4" w:rsidRDefault="006F33F4" w:rsidP="00D45D6D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Możliwość wyszukiwania </w:t>
      </w:r>
      <w:r w:rsidR="00C467FF">
        <w:rPr>
          <w:sz w:val="22"/>
        </w:rPr>
        <w:t>odbiorcy po nazwie, adresie email, itp.</w:t>
      </w:r>
    </w:p>
    <w:p w14:paraId="55603C33" w14:textId="62C93A3A" w:rsidR="00CA7FBF" w:rsidRPr="009D6EBA" w:rsidRDefault="00C467FF" w:rsidP="00D45D6D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</w:rPr>
      </w:pPr>
      <w:r w:rsidRPr="009D6EBA">
        <w:rPr>
          <w:sz w:val="22"/>
        </w:rPr>
        <w:t xml:space="preserve">Możliwość udostepnienia książki adresowej innym </w:t>
      </w:r>
      <w:r w:rsidR="005F2164" w:rsidRPr="009D6EBA">
        <w:rPr>
          <w:sz w:val="22"/>
        </w:rPr>
        <w:t>użytkownikom</w:t>
      </w:r>
      <w:r w:rsidRPr="009D6EBA">
        <w:rPr>
          <w:sz w:val="22"/>
        </w:rPr>
        <w:t xml:space="preserve"> systemu pracy grupowej</w:t>
      </w:r>
      <w:r w:rsidR="00BC1707" w:rsidRPr="009D6EBA">
        <w:rPr>
          <w:sz w:val="22"/>
        </w:rPr>
        <w:t>.</w:t>
      </w:r>
    </w:p>
    <w:p w14:paraId="67F259A6" w14:textId="77777777" w:rsidR="00694B03" w:rsidRPr="00D45D6D" w:rsidRDefault="002C2DD5" w:rsidP="00D45D6D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</w:rPr>
      </w:pPr>
      <w:r w:rsidRPr="00D45D6D">
        <w:rPr>
          <w:sz w:val="22"/>
        </w:rPr>
        <w:t>Udostępnianie plików</w:t>
      </w:r>
      <w:r w:rsidR="009C3026">
        <w:rPr>
          <w:sz w:val="22"/>
        </w:rPr>
        <w:t xml:space="preserve"> i folderów</w:t>
      </w:r>
    </w:p>
    <w:p w14:paraId="57662F70" w14:textId="77777777" w:rsidR="00694B03" w:rsidRPr="00353097" w:rsidRDefault="005F2164" w:rsidP="00D45D6D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</w:rPr>
      </w:pPr>
      <w:r w:rsidRPr="00353097">
        <w:rPr>
          <w:sz w:val="22"/>
        </w:rPr>
        <w:t>Interfejs</w:t>
      </w:r>
      <w:r w:rsidR="00353097" w:rsidRPr="00353097">
        <w:rPr>
          <w:sz w:val="22"/>
        </w:rPr>
        <w:t xml:space="preserve"> webowy systemu pracy grupowej powinien </w:t>
      </w:r>
      <w:r w:rsidRPr="00353097">
        <w:rPr>
          <w:sz w:val="22"/>
        </w:rPr>
        <w:t>umożliwić</w:t>
      </w:r>
      <w:r w:rsidR="00353097" w:rsidRPr="00353097">
        <w:rPr>
          <w:sz w:val="22"/>
        </w:rPr>
        <w:t xml:space="preserve"> </w:t>
      </w:r>
      <w:r w:rsidRPr="00353097">
        <w:rPr>
          <w:sz w:val="22"/>
        </w:rPr>
        <w:t>użytkownikowi</w:t>
      </w:r>
      <w:r w:rsidR="00353097" w:rsidRPr="00353097">
        <w:rPr>
          <w:sz w:val="22"/>
        </w:rPr>
        <w:t xml:space="preserve"> możliwość </w:t>
      </w:r>
      <w:r w:rsidRPr="00353097">
        <w:rPr>
          <w:sz w:val="22"/>
        </w:rPr>
        <w:t>gromadzenia</w:t>
      </w:r>
      <w:r w:rsidR="00353097" w:rsidRPr="00353097">
        <w:rPr>
          <w:sz w:val="22"/>
        </w:rPr>
        <w:t xml:space="preserve"> oraz </w:t>
      </w:r>
      <w:r w:rsidRPr="00353097">
        <w:rPr>
          <w:sz w:val="22"/>
        </w:rPr>
        <w:t>udostępniania</w:t>
      </w:r>
      <w:r w:rsidR="00353097" w:rsidRPr="00353097">
        <w:rPr>
          <w:sz w:val="22"/>
        </w:rPr>
        <w:t xml:space="preserve"> plików oraz folderów dla grup </w:t>
      </w:r>
      <w:r w:rsidRPr="00353097">
        <w:rPr>
          <w:sz w:val="22"/>
        </w:rPr>
        <w:t>użytkowników</w:t>
      </w:r>
      <w:r w:rsidR="00353097" w:rsidRPr="00353097">
        <w:rPr>
          <w:sz w:val="22"/>
        </w:rPr>
        <w:t xml:space="preserve"> </w:t>
      </w:r>
      <w:r w:rsidR="00BC1707">
        <w:rPr>
          <w:sz w:val="22"/>
        </w:rPr>
        <w:t>.</w:t>
      </w:r>
    </w:p>
    <w:p w14:paraId="0636B861" w14:textId="77777777" w:rsidR="00694B03" w:rsidRDefault="00353097" w:rsidP="00D45D6D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>Możliwość wersjonowania udostępnionych dokumentów</w:t>
      </w:r>
      <w:r w:rsidR="00BC1707">
        <w:rPr>
          <w:sz w:val="22"/>
        </w:rPr>
        <w:t>.</w:t>
      </w:r>
    </w:p>
    <w:p w14:paraId="7C4C08CC" w14:textId="7897C587" w:rsidR="00353097" w:rsidRDefault="005F2164" w:rsidP="00D45D6D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</w:rPr>
      </w:pPr>
      <w:r>
        <w:rPr>
          <w:sz w:val="22"/>
        </w:rPr>
        <w:t>Możliwość</w:t>
      </w:r>
      <w:r w:rsidR="00353097">
        <w:rPr>
          <w:sz w:val="22"/>
        </w:rPr>
        <w:t xml:space="preserve"> gromadzenia i </w:t>
      </w:r>
      <w:r>
        <w:rPr>
          <w:sz w:val="22"/>
        </w:rPr>
        <w:t>udostępniania</w:t>
      </w:r>
      <w:r w:rsidR="00353097">
        <w:rPr>
          <w:sz w:val="22"/>
        </w:rPr>
        <w:t xml:space="preserve"> poprzez interfejs webowy plików</w:t>
      </w:r>
      <w:r w:rsidR="0023711A">
        <w:rPr>
          <w:sz w:val="22"/>
        </w:rPr>
        <w:br/>
      </w:r>
      <w:r w:rsidR="00353097">
        <w:rPr>
          <w:sz w:val="22"/>
        </w:rPr>
        <w:t xml:space="preserve">o rozmiarze </w:t>
      </w:r>
      <w:r w:rsidR="00886365">
        <w:rPr>
          <w:sz w:val="22"/>
        </w:rPr>
        <w:t>20</w:t>
      </w:r>
      <w:r w:rsidR="00353097">
        <w:rPr>
          <w:sz w:val="22"/>
        </w:rPr>
        <w:t>0 MB</w:t>
      </w:r>
      <w:r w:rsidR="00BC1707">
        <w:rPr>
          <w:sz w:val="22"/>
        </w:rPr>
        <w:t>.</w:t>
      </w:r>
    </w:p>
    <w:p w14:paraId="0BFA76B8" w14:textId="77777777" w:rsidR="00353097" w:rsidRDefault="00353097" w:rsidP="00D45D6D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Możliwość </w:t>
      </w:r>
      <w:r w:rsidR="005F2164">
        <w:rPr>
          <w:sz w:val="22"/>
        </w:rPr>
        <w:t>udostępniania</w:t>
      </w:r>
      <w:r>
        <w:rPr>
          <w:sz w:val="22"/>
        </w:rPr>
        <w:t xml:space="preserve"> folderu danej grupie </w:t>
      </w:r>
      <w:r w:rsidR="005F2164">
        <w:rPr>
          <w:sz w:val="22"/>
        </w:rPr>
        <w:t>użytkowników</w:t>
      </w:r>
      <w:r>
        <w:rPr>
          <w:sz w:val="22"/>
        </w:rPr>
        <w:t xml:space="preserve"> wraz</w:t>
      </w:r>
      <w:r w:rsidR="0023711A">
        <w:rPr>
          <w:sz w:val="22"/>
        </w:rPr>
        <w:br/>
      </w:r>
      <w:r>
        <w:rPr>
          <w:sz w:val="22"/>
        </w:rPr>
        <w:t xml:space="preserve">z </w:t>
      </w:r>
      <w:r w:rsidR="005F2164">
        <w:rPr>
          <w:sz w:val="22"/>
        </w:rPr>
        <w:t>powiadomieniami</w:t>
      </w:r>
      <w:r>
        <w:rPr>
          <w:sz w:val="22"/>
        </w:rPr>
        <w:t xml:space="preserve"> jej poprzez email</w:t>
      </w:r>
      <w:r w:rsidR="00BC1707">
        <w:rPr>
          <w:sz w:val="22"/>
        </w:rPr>
        <w:t>.</w:t>
      </w:r>
    </w:p>
    <w:p w14:paraId="7DB92DEC" w14:textId="7841AC22" w:rsidR="00553B45" w:rsidRPr="009D6EBA" w:rsidRDefault="005F2164" w:rsidP="00502200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</w:rPr>
      </w:pPr>
      <w:r w:rsidRPr="009D6EBA">
        <w:rPr>
          <w:sz w:val="22"/>
        </w:rPr>
        <w:t>Możliwość</w:t>
      </w:r>
      <w:r w:rsidR="00353097" w:rsidRPr="009D6EBA">
        <w:rPr>
          <w:sz w:val="22"/>
        </w:rPr>
        <w:t xml:space="preserve"> współpracy w zewnętrznymi systemami gromadzenia </w:t>
      </w:r>
      <w:r w:rsidR="008B481E" w:rsidRPr="009D6EBA">
        <w:rPr>
          <w:sz w:val="22"/>
        </w:rPr>
        <w:t xml:space="preserve">plików poprzez API lub </w:t>
      </w:r>
      <w:proofErr w:type="spellStart"/>
      <w:r w:rsidR="008B481E" w:rsidRPr="009D6EBA">
        <w:rPr>
          <w:sz w:val="22"/>
        </w:rPr>
        <w:t>WebDAV</w:t>
      </w:r>
      <w:proofErr w:type="spellEnd"/>
      <w:r w:rsidR="008B481E" w:rsidRPr="009D6EBA">
        <w:rPr>
          <w:sz w:val="22"/>
        </w:rPr>
        <w:t xml:space="preserve"> </w:t>
      </w:r>
      <w:r w:rsidR="00353097" w:rsidRPr="009D6EBA">
        <w:rPr>
          <w:sz w:val="22"/>
        </w:rPr>
        <w:t>(</w:t>
      </w:r>
      <w:r w:rsidR="00212DF7" w:rsidRPr="009D6EBA">
        <w:rPr>
          <w:sz w:val="22"/>
        </w:rPr>
        <w:t xml:space="preserve">np. </w:t>
      </w:r>
      <w:proofErr w:type="spellStart"/>
      <w:r w:rsidR="00353097" w:rsidRPr="009D6EBA">
        <w:rPr>
          <w:sz w:val="22"/>
        </w:rPr>
        <w:t>ownCloud</w:t>
      </w:r>
      <w:proofErr w:type="spellEnd"/>
      <w:r w:rsidR="00353097" w:rsidRPr="009D6EBA">
        <w:rPr>
          <w:sz w:val="22"/>
        </w:rPr>
        <w:t>/</w:t>
      </w:r>
      <w:proofErr w:type="spellStart"/>
      <w:r w:rsidR="00FB26C7" w:rsidRPr="009D6EBA">
        <w:rPr>
          <w:sz w:val="22"/>
        </w:rPr>
        <w:t>N</w:t>
      </w:r>
      <w:r w:rsidR="00353097" w:rsidRPr="009D6EBA">
        <w:rPr>
          <w:sz w:val="22"/>
        </w:rPr>
        <w:t>ext</w:t>
      </w:r>
      <w:r w:rsidR="00FB26C7" w:rsidRPr="009D6EBA">
        <w:rPr>
          <w:sz w:val="22"/>
        </w:rPr>
        <w:t>cl</w:t>
      </w:r>
      <w:r w:rsidR="00353097" w:rsidRPr="009D6EBA">
        <w:rPr>
          <w:sz w:val="22"/>
        </w:rPr>
        <w:t>oud</w:t>
      </w:r>
      <w:proofErr w:type="spellEnd"/>
      <w:r w:rsidR="00353097" w:rsidRPr="009D6EBA">
        <w:rPr>
          <w:sz w:val="22"/>
        </w:rPr>
        <w:t>, itp.)</w:t>
      </w:r>
      <w:r w:rsidR="00BC1707" w:rsidRPr="009D6EBA">
        <w:rPr>
          <w:sz w:val="22"/>
        </w:rPr>
        <w:t>.</w:t>
      </w:r>
    </w:p>
    <w:p w14:paraId="21877F53" w14:textId="77777777" w:rsidR="00F97B62" w:rsidRDefault="005102FB" w:rsidP="000F283D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</w:rPr>
      </w:pPr>
      <w:r>
        <w:rPr>
          <w:sz w:val="22"/>
        </w:rPr>
        <w:t>Zarządzanie</w:t>
      </w:r>
      <w:r w:rsidR="00EC34CA">
        <w:rPr>
          <w:sz w:val="22"/>
        </w:rPr>
        <w:t xml:space="preserve"> systemem pracy grupowej</w:t>
      </w:r>
    </w:p>
    <w:p w14:paraId="662C4880" w14:textId="77777777" w:rsidR="005102FB" w:rsidRDefault="005102FB" w:rsidP="00502200">
      <w:pPr>
        <w:pStyle w:val="Akapitzlist"/>
        <w:numPr>
          <w:ilvl w:val="0"/>
          <w:numId w:val="27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Możliwość </w:t>
      </w:r>
      <w:r w:rsidR="005F2164">
        <w:rPr>
          <w:sz w:val="22"/>
        </w:rPr>
        <w:t>zarządzana</w:t>
      </w:r>
      <w:r>
        <w:rPr>
          <w:sz w:val="22"/>
        </w:rPr>
        <w:t xml:space="preserve"> systemem pracy grupowej przez graficzny panel </w:t>
      </w:r>
      <w:r w:rsidR="005F2164">
        <w:rPr>
          <w:sz w:val="22"/>
        </w:rPr>
        <w:t>administratora</w:t>
      </w:r>
      <w:r>
        <w:rPr>
          <w:sz w:val="22"/>
        </w:rPr>
        <w:t xml:space="preserve"> (np. </w:t>
      </w:r>
      <w:r w:rsidR="0023711A">
        <w:rPr>
          <w:sz w:val="22"/>
        </w:rPr>
        <w:t>przez przeglądarkę internetową</w:t>
      </w:r>
      <w:r>
        <w:rPr>
          <w:sz w:val="22"/>
        </w:rPr>
        <w:t>)</w:t>
      </w:r>
      <w:r w:rsidR="00BC1707">
        <w:rPr>
          <w:sz w:val="22"/>
        </w:rPr>
        <w:t>.</w:t>
      </w:r>
    </w:p>
    <w:p w14:paraId="4BE63CED" w14:textId="7FFFCC3A" w:rsidR="00EC34CA" w:rsidRDefault="005F2164" w:rsidP="00502200">
      <w:pPr>
        <w:pStyle w:val="Akapitzlist"/>
        <w:numPr>
          <w:ilvl w:val="0"/>
          <w:numId w:val="27"/>
        </w:numPr>
        <w:spacing w:line="360" w:lineRule="auto"/>
        <w:jc w:val="both"/>
        <w:rPr>
          <w:sz w:val="22"/>
        </w:rPr>
      </w:pPr>
      <w:r>
        <w:rPr>
          <w:sz w:val="22"/>
        </w:rPr>
        <w:t>Możliwość</w:t>
      </w:r>
      <w:r w:rsidR="005102FB">
        <w:rPr>
          <w:sz w:val="22"/>
        </w:rPr>
        <w:t xml:space="preserve"> zarzadzania kilkoma domenami pocztowymi</w:t>
      </w:r>
      <w:r w:rsidR="00BC1707">
        <w:rPr>
          <w:sz w:val="22"/>
        </w:rPr>
        <w:t>.</w:t>
      </w:r>
    </w:p>
    <w:p w14:paraId="5ABC358D" w14:textId="32918ED2" w:rsidR="00EC34CA" w:rsidRDefault="00EC34CA" w:rsidP="00EC34CA">
      <w:pPr>
        <w:pStyle w:val="Akapitzlist"/>
        <w:numPr>
          <w:ilvl w:val="0"/>
          <w:numId w:val="27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Zarządzanie </w:t>
      </w:r>
      <w:r w:rsidR="00874E49">
        <w:rPr>
          <w:sz w:val="22"/>
        </w:rPr>
        <w:t xml:space="preserve">kontami </w:t>
      </w:r>
      <w:r>
        <w:rPr>
          <w:sz w:val="22"/>
        </w:rPr>
        <w:t>użytkownik</w:t>
      </w:r>
      <w:r w:rsidR="00874E49">
        <w:rPr>
          <w:sz w:val="22"/>
        </w:rPr>
        <w:t>ów</w:t>
      </w:r>
      <w:r>
        <w:rPr>
          <w:sz w:val="22"/>
        </w:rPr>
        <w:t xml:space="preserve"> </w:t>
      </w:r>
      <w:r w:rsidR="002F3ADC">
        <w:rPr>
          <w:sz w:val="22"/>
        </w:rPr>
        <w:t>systemu pr</w:t>
      </w:r>
      <w:r>
        <w:rPr>
          <w:sz w:val="22"/>
        </w:rPr>
        <w:t>acy grupowej (do</w:t>
      </w:r>
      <w:r w:rsidR="002F3ADC">
        <w:rPr>
          <w:sz w:val="22"/>
        </w:rPr>
        <w:t>d</w:t>
      </w:r>
      <w:r>
        <w:rPr>
          <w:sz w:val="22"/>
        </w:rPr>
        <w:t>awanie, edycja, blokowanie, zmiana haseł)</w:t>
      </w:r>
      <w:r w:rsidR="00BC1707">
        <w:rPr>
          <w:sz w:val="22"/>
        </w:rPr>
        <w:t>.</w:t>
      </w:r>
    </w:p>
    <w:p w14:paraId="31FC02D0" w14:textId="1C9D5BDB" w:rsidR="00D35CB9" w:rsidRDefault="00D35CB9" w:rsidP="00EC34CA">
      <w:pPr>
        <w:pStyle w:val="Akapitzlist"/>
        <w:numPr>
          <w:ilvl w:val="0"/>
          <w:numId w:val="27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Zarządzanie aliasami </w:t>
      </w:r>
      <w:r w:rsidR="009B5B16">
        <w:rPr>
          <w:sz w:val="22"/>
        </w:rPr>
        <w:t xml:space="preserve">kont </w:t>
      </w:r>
      <w:r>
        <w:rPr>
          <w:sz w:val="22"/>
        </w:rPr>
        <w:t>użytkowników (dodawanie, edycja</w:t>
      </w:r>
      <w:r w:rsidR="007C5B84">
        <w:rPr>
          <w:sz w:val="22"/>
        </w:rPr>
        <w:t>, usuwanie</w:t>
      </w:r>
      <w:r>
        <w:rPr>
          <w:sz w:val="22"/>
        </w:rPr>
        <w:t>)</w:t>
      </w:r>
    </w:p>
    <w:p w14:paraId="22A0BFAB" w14:textId="6F92AECE" w:rsidR="00EF2435" w:rsidRDefault="00EF2435" w:rsidP="00EC34CA">
      <w:pPr>
        <w:pStyle w:val="Akapitzlist"/>
        <w:numPr>
          <w:ilvl w:val="0"/>
          <w:numId w:val="27"/>
        </w:numPr>
        <w:spacing w:line="360" w:lineRule="auto"/>
        <w:jc w:val="both"/>
        <w:rPr>
          <w:sz w:val="22"/>
        </w:rPr>
      </w:pPr>
      <w:r>
        <w:rPr>
          <w:sz w:val="22"/>
        </w:rPr>
        <w:t>Zarządzanie lista dystrybucyjnymi adresów email pozwalające m.in. na zdefiniowanie adresu email kierującego przesyłki na kilka kont pocztowych</w:t>
      </w:r>
      <w:r w:rsidR="00396AC4">
        <w:rPr>
          <w:sz w:val="22"/>
        </w:rPr>
        <w:t>.</w:t>
      </w:r>
    </w:p>
    <w:p w14:paraId="015F39D1" w14:textId="77777777" w:rsidR="005102FB" w:rsidRPr="00EC34CA" w:rsidRDefault="005F2164" w:rsidP="00EC34CA">
      <w:pPr>
        <w:pStyle w:val="Akapitzlist"/>
        <w:numPr>
          <w:ilvl w:val="0"/>
          <w:numId w:val="27"/>
        </w:numPr>
        <w:spacing w:line="360" w:lineRule="auto"/>
        <w:jc w:val="both"/>
        <w:rPr>
          <w:sz w:val="22"/>
        </w:rPr>
      </w:pPr>
      <w:r>
        <w:rPr>
          <w:sz w:val="22"/>
        </w:rPr>
        <w:t>Możliwość</w:t>
      </w:r>
      <w:r w:rsidR="005102FB">
        <w:rPr>
          <w:sz w:val="22"/>
        </w:rPr>
        <w:t xml:space="preserve"> definiowania przez administratora polityk odnośnie haseł i przestrzeni dyskowej przeznaczonej dla </w:t>
      </w:r>
      <w:r>
        <w:rPr>
          <w:sz w:val="22"/>
        </w:rPr>
        <w:t>użytkownika</w:t>
      </w:r>
      <w:r w:rsidR="00BC1707">
        <w:rPr>
          <w:sz w:val="22"/>
        </w:rPr>
        <w:t>.</w:t>
      </w:r>
    </w:p>
    <w:p w14:paraId="3D39C75D" w14:textId="77777777" w:rsidR="00EC34CA" w:rsidRDefault="00EC34CA" w:rsidP="00502200">
      <w:pPr>
        <w:pStyle w:val="Akapitzlist"/>
        <w:numPr>
          <w:ilvl w:val="0"/>
          <w:numId w:val="27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Możliwość </w:t>
      </w:r>
      <w:r w:rsidR="005F2164">
        <w:rPr>
          <w:sz w:val="22"/>
        </w:rPr>
        <w:t>zdefiniowania</w:t>
      </w:r>
      <w:r>
        <w:rPr>
          <w:sz w:val="22"/>
        </w:rPr>
        <w:t xml:space="preserve"> grupy/klasy/rodzaju użytkowników i przypisania jej określonych funkcji systemu pracy grupowej</w:t>
      </w:r>
      <w:r w:rsidR="00BC1707">
        <w:rPr>
          <w:sz w:val="22"/>
        </w:rPr>
        <w:t>.</w:t>
      </w:r>
    </w:p>
    <w:p w14:paraId="6CA21CB7" w14:textId="77777777" w:rsidR="002F3ADC" w:rsidRDefault="002F3ADC" w:rsidP="002F3ADC">
      <w:pPr>
        <w:pStyle w:val="Akapitzlist"/>
        <w:numPr>
          <w:ilvl w:val="0"/>
          <w:numId w:val="27"/>
        </w:numPr>
        <w:spacing w:line="360" w:lineRule="auto"/>
        <w:jc w:val="both"/>
        <w:rPr>
          <w:sz w:val="22"/>
        </w:rPr>
      </w:pPr>
      <w:r>
        <w:rPr>
          <w:sz w:val="22"/>
        </w:rPr>
        <w:t>Monitorowanie stanu usług serwerów systemu pracy grupowej</w:t>
      </w:r>
      <w:r w:rsidR="00BC1707">
        <w:rPr>
          <w:sz w:val="22"/>
        </w:rPr>
        <w:t>.</w:t>
      </w:r>
    </w:p>
    <w:p w14:paraId="22348D4C" w14:textId="77777777" w:rsidR="002F3ADC" w:rsidRPr="002F3ADC" w:rsidRDefault="002F3ADC" w:rsidP="002F3ADC">
      <w:pPr>
        <w:pStyle w:val="Akapitzlist"/>
        <w:numPr>
          <w:ilvl w:val="0"/>
          <w:numId w:val="27"/>
        </w:numPr>
        <w:spacing w:line="360" w:lineRule="auto"/>
        <w:jc w:val="both"/>
        <w:rPr>
          <w:sz w:val="22"/>
        </w:rPr>
      </w:pPr>
      <w:r>
        <w:rPr>
          <w:sz w:val="22"/>
        </w:rPr>
        <w:t>Monitorowanie kolejki wiadomości i obciążenia serwerów</w:t>
      </w:r>
      <w:r w:rsidR="00BC1707">
        <w:rPr>
          <w:sz w:val="22"/>
        </w:rPr>
        <w:t>.</w:t>
      </w:r>
    </w:p>
    <w:p w14:paraId="551D56FA" w14:textId="77777777" w:rsidR="00EC34CA" w:rsidRDefault="005102FB" w:rsidP="00502200">
      <w:pPr>
        <w:pStyle w:val="Akapitzlist"/>
        <w:numPr>
          <w:ilvl w:val="0"/>
          <w:numId w:val="27"/>
        </w:numPr>
        <w:spacing w:line="360" w:lineRule="auto"/>
        <w:jc w:val="both"/>
        <w:rPr>
          <w:sz w:val="22"/>
        </w:rPr>
      </w:pPr>
      <w:r>
        <w:rPr>
          <w:sz w:val="22"/>
        </w:rPr>
        <w:t>Możliwość z</w:t>
      </w:r>
      <w:r w:rsidR="009575F9">
        <w:rPr>
          <w:sz w:val="22"/>
        </w:rPr>
        <w:t>aawansowane</w:t>
      </w:r>
      <w:r>
        <w:rPr>
          <w:sz w:val="22"/>
        </w:rPr>
        <w:t>go</w:t>
      </w:r>
      <w:r w:rsidR="009575F9">
        <w:rPr>
          <w:sz w:val="22"/>
        </w:rPr>
        <w:t xml:space="preserve"> zarzadzani</w:t>
      </w:r>
      <w:r>
        <w:rPr>
          <w:sz w:val="22"/>
        </w:rPr>
        <w:t>a</w:t>
      </w:r>
      <w:r w:rsidR="009575F9">
        <w:rPr>
          <w:sz w:val="22"/>
        </w:rPr>
        <w:t xml:space="preserve"> systemem pracy grupowej poprzez narzędzie CLI dostępne z linii </w:t>
      </w:r>
      <w:r w:rsidR="005F2164">
        <w:rPr>
          <w:sz w:val="22"/>
        </w:rPr>
        <w:t>poleceń</w:t>
      </w:r>
      <w:r w:rsidR="009575F9">
        <w:rPr>
          <w:sz w:val="22"/>
        </w:rPr>
        <w:t xml:space="preserve"> systemu operacyjnego serwerów obsługujących system</w:t>
      </w:r>
      <w:r w:rsidR="00BC1707">
        <w:rPr>
          <w:sz w:val="22"/>
        </w:rPr>
        <w:t>.</w:t>
      </w:r>
    </w:p>
    <w:p w14:paraId="619EA1C4" w14:textId="77777777" w:rsidR="00502200" w:rsidRPr="000F283D" w:rsidRDefault="00502200" w:rsidP="00502200">
      <w:pPr>
        <w:pStyle w:val="Akapitzlist"/>
        <w:spacing w:line="360" w:lineRule="auto"/>
        <w:ind w:left="1800"/>
        <w:jc w:val="both"/>
        <w:rPr>
          <w:sz w:val="22"/>
        </w:rPr>
      </w:pPr>
    </w:p>
    <w:p w14:paraId="4D56A55A" w14:textId="0A758A11" w:rsidR="009D6EBA" w:rsidRPr="00546CAC" w:rsidRDefault="00F97B62" w:rsidP="00546CAC">
      <w:pPr>
        <w:spacing w:line="360" w:lineRule="auto"/>
        <w:ind w:left="708"/>
        <w:jc w:val="both"/>
        <w:rPr>
          <w:sz w:val="22"/>
        </w:rPr>
      </w:pPr>
      <w:r w:rsidRPr="00546CAC">
        <w:rPr>
          <w:sz w:val="22"/>
        </w:rPr>
        <w:t xml:space="preserve">Wymagana jest dostawa najnowszej i </w:t>
      </w:r>
      <w:r w:rsidR="005F2164" w:rsidRPr="00546CAC">
        <w:rPr>
          <w:sz w:val="22"/>
        </w:rPr>
        <w:t>sklasyfikowanej, jako</w:t>
      </w:r>
      <w:r w:rsidRPr="00546CAC">
        <w:rPr>
          <w:sz w:val="22"/>
        </w:rPr>
        <w:t xml:space="preserve"> stabilnej wersji systemu pracy grupowej.</w:t>
      </w:r>
    </w:p>
    <w:p w14:paraId="1FDFCEB0" w14:textId="77777777" w:rsidR="00851160" w:rsidRPr="00CA7FBF" w:rsidRDefault="00851160" w:rsidP="00CA7FBF">
      <w:pPr>
        <w:pStyle w:val="Akapitzlist"/>
        <w:spacing w:line="360" w:lineRule="auto"/>
        <w:ind w:left="1440"/>
        <w:jc w:val="both"/>
        <w:rPr>
          <w:sz w:val="22"/>
        </w:rPr>
      </w:pPr>
    </w:p>
    <w:p w14:paraId="3A034CC4" w14:textId="185B6E1A" w:rsidR="00851160" w:rsidRDefault="00FD2BF5" w:rsidP="0085116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</w:rPr>
      </w:pPr>
      <w:r w:rsidRPr="0060506F">
        <w:rPr>
          <w:b/>
          <w:sz w:val="22"/>
        </w:rPr>
        <w:t>Wymagania techniczne dla systemu archiwizacji poczty elektronicznej</w:t>
      </w:r>
      <w:r w:rsidR="00851160" w:rsidRPr="0060506F">
        <w:rPr>
          <w:b/>
          <w:sz w:val="22"/>
        </w:rPr>
        <w:t xml:space="preserve"> </w:t>
      </w:r>
      <w:proofErr w:type="spellStart"/>
      <w:r w:rsidR="00851160" w:rsidRPr="0060506F">
        <w:rPr>
          <w:b/>
          <w:sz w:val="22"/>
        </w:rPr>
        <w:t>MailPiler</w:t>
      </w:r>
      <w:proofErr w:type="spellEnd"/>
      <w:r w:rsidR="00851160" w:rsidRPr="0060506F">
        <w:rPr>
          <w:b/>
          <w:sz w:val="22"/>
        </w:rPr>
        <w:t xml:space="preserve"> Open Source Edition lub równoważnego</w:t>
      </w:r>
    </w:p>
    <w:p w14:paraId="7BA9779D" w14:textId="77777777" w:rsidR="00A67E77" w:rsidRPr="0060506F" w:rsidRDefault="00A67E77" w:rsidP="00A67E77">
      <w:pPr>
        <w:pStyle w:val="Akapitzlist"/>
        <w:spacing w:line="360" w:lineRule="auto"/>
        <w:ind w:left="1080"/>
        <w:jc w:val="both"/>
        <w:rPr>
          <w:b/>
          <w:sz w:val="22"/>
        </w:rPr>
      </w:pPr>
    </w:p>
    <w:p w14:paraId="2BA4C89B" w14:textId="77777777" w:rsidR="00851160" w:rsidRPr="00851160" w:rsidRDefault="00B44134" w:rsidP="00851160">
      <w:pPr>
        <w:pStyle w:val="Akapitzlist"/>
        <w:numPr>
          <w:ilvl w:val="0"/>
          <w:numId w:val="31"/>
        </w:numPr>
        <w:spacing w:line="360" w:lineRule="auto"/>
        <w:jc w:val="both"/>
        <w:rPr>
          <w:b/>
          <w:sz w:val="22"/>
        </w:rPr>
      </w:pPr>
      <w:r w:rsidRPr="00851160">
        <w:rPr>
          <w:sz w:val="22"/>
        </w:rPr>
        <w:t>Możliwo</w:t>
      </w:r>
      <w:r>
        <w:rPr>
          <w:sz w:val="22"/>
        </w:rPr>
        <w:t>ść</w:t>
      </w:r>
      <w:r w:rsidR="00DC697C">
        <w:rPr>
          <w:sz w:val="22"/>
        </w:rPr>
        <w:t xml:space="preserve"> składowania wiadomości </w:t>
      </w:r>
      <w:r>
        <w:rPr>
          <w:sz w:val="22"/>
        </w:rPr>
        <w:t>wchodzą</w:t>
      </w:r>
      <w:r w:rsidRPr="00851160">
        <w:rPr>
          <w:sz w:val="22"/>
        </w:rPr>
        <w:t>cych</w:t>
      </w:r>
      <w:r w:rsidR="00851160" w:rsidRPr="00851160">
        <w:rPr>
          <w:sz w:val="22"/>
        </w:rPr>
        <w:t xml:space="preserve"> i wychodzących z oferowanego systemu pracy grupowej</w:t>
      </w:r>
      <w:r w:rsidR="00BC1707">
        <w:rPr>
          <w:sz w:val="22"/>
        </w:rPr>
        <w:t>.</w:t>
      </w:r>
    </w:p>
    <w:p w14:paraId="6BB0AE22" w14:textId="68A21933" w:rsidR="00851160" w:rsidRPr="00851160" w:rsidRDefault="00B44134" w:rsidP="00851160">
      <w:pPr>
        <w:pStyle w:val="Akapitzlist"/>
        <w:numPr>
          <w:ilvl w:val="0"/>
          <w:numId w:val="31"/>
        </w:numPr>
        <w:spacing w:line="360" w:lineRule="auto"/>
        <w:jc w:val="both"/>
        <w:rPr>
          <w:b/>
          <w:sz w:val="22"/>
        </w:rPr>
      </w:pPr>
      <w:r w:rsidRPr="00851160">
        <w:rPr>
          <w:sz w:val="22"/>
        </w:rPr>
        <w:t>Możliwość</w:t>
      </w:r>
      <w:r w:rsidR="00851160" w:rsidRPr="00851160">
        <w:rPr>
          <w:sz w:val="22"/>
        </w:rPr>
        <w:t xml:space="preserve"> zdefiniowania reguł dla archi</w:t>
      </w:r>
      <w:r w:rsidR="00C4023A">
        <w:rPr>
          <w:sz w:val="22"/>
        </w:rPr>
        <w:t>wi</w:t>
      </w:r>
      <w:r w:rsidR="00851160" w:rsidRPr="00851160">
        <w:rPr>
          <w:sz w:val="22"/>
        </w:rPr>
        <w:t>zowania wiadomości</w:t>
      </w:r>
      <w:r w:rsidR="00BC1707">
        <w:rPr>
          <w:sz w:val="22"/>
        </w:rPr>
        <w:t>.</w:t>
      </w:r>
    </w:p>
    <w:p w14:paraId="741547A8" w14:textId="77777777" w:rsidR="00851160" w:rsidRPr="00851160" w:rsidRDefault="00851160" w:rsidP="00851160">
      <w:pPr>
        <w:pStyle w:val="Akapitzlist"/>
        <w:numPr>
          <w:ilvl w:val="0"/>
          <w:numId w:val="31"/>
        </w:numPr>
        <w:spacing w:line="360" w:lineRule="auto"/>
        <w:jc w:val="both"/>
        <w:rPr>
          <w:b/>
          <w:sz w:val="22"/>
        </w:rPr>
      </w:pPr>
      <w:proofErr w:type="spellStart"/>
      <w:r w:rsidRPr="00851160">
        <w:rPr>
          <w:sz w:val="22"/>
        </w:rPr>
        <w:t>Deduplikacja</w:t>
      </w:r>
      <w:proofErr w:type="spellEnd"/>
      <w:r w:rsidRPr="00851160">
        <w:rPr>
          <w:sz w:val="22"/>
        </w:rPr>
        <w:t xml:space="preserve"> wiadomości</w:t>
      </w:r>
      <w:r w:rsidR="00BC1707">
        <w:rPr>
          <w:sz w:val="22"/>
        </w:rPr>
        <w:t>.</w:t>
      </w:r>
    </w:p>
    <w:p w14:paraId="6F6AFB3A" w14:textId="77777777" w:rsidR="00851160" w:rsidRPr="00851160" w:rsidRDefault="00851160" w:rsidP="00851160">
      <w:pPr>
        <w:pStyle w:val="Akapitzlist"/>
        <w:numPr>
          <w:ilvl w:val="0"/>
          <w:numId w:val="31"/>
        </w:numPr>
        <w:spacing w:line="360" w:lineRule="auto"/>
        <w:jc w:val="both"/>
        <w:rPr>
          <w:b/>
          <w:sz w:val="22"/>
        </w:rPr>
      </w:pPr>
      <w:r w:rsidRPr="00851160">
        <w:rPr>
          <w:sz w:val="22"/>
        </w:rPr>
        <w:lastRenderedPageBreak/>
        <w:t xml:space="preserve">Kompresowanie i szyfrowanie </w:t>
      </w:r>
      <w:r w:rsidR="00B44134">
        <w:rPr>
          <w:sz w:val="22"/>
        </w:rPr>
        <w:t>archiwum</w:t>
      </w:r>
      <w:r w:rsidR="00BC1707">
        <w:rPr>
          <w:sz w:val="22"/>
        </w:rPr>
        <w:t>.</w:t>
      </w:r>
    </w:p>
    <w:p w14:paraId="7634E25E" w14:textId="77777777" w:rsidR="00851160" w:rsidRPr="005A4531" w:rsidRDefault="00851160" w:rsidP="00851160">
      <w:pPr>
        <w:pStyle w:val="Akapitzlist"/>
        <w:numPr>
          <w:ilvl w:val="0"/>
          <w:numId w:val="31"/>
        </w:numPr>
        <w:spacing w:line="360" w:lineRule="auto"/>
        <w:jc w:val="both"/>
        <w:rPr>
          <w:b/>
          <w:sz w:val="22"/>
        </w:rPr>
      </w:pPr>
      <w:r w:rsidRPr="005A4531">
        <w:rPr>
          <w:sz w:val="22"/>
        </w:rPr>
        <w:t xml:space="preserve">Wyszukiwanie w ramach całego archiwum przez </w:t>
      </w:r>
      <w:r w:rsidR="005F2164" w:rsidRPr="005A4531">
        <w:rPr>
          <w:sz w:val="22"/>
        </w:rPr>
        <w:t>użytkownika</w:t>
      </w:r>
      <w:r w:rsidRPr="005A4531">
        <w:rPr>
          <w:sz w:val="22"/>
        </w:rPr>
        <w:t xml:space="preserve"> z uprawnieniami tzw. </w:t>
      </w:r>
      <w:r w:rsidR="005A4531" w:rsidRPr="005A4531">
        <w:rPr>
          <w:sz w:val="22"/>
        </w:rPr>
        <w:t>A</w:t>
      </w:r>
      <w:r w:rsidRPr="005A4531">
        <w:rPr>
          <w:sz w:val="22"/>
        </w:rPr>
        <w:t>udytora</w:t>
      </w:r>
      <w:r w:rsidR="005A4531" w:rsidRPr="005A4531">
        <w:rPr>
          <w:sz w:val="22"/>
        </w:rPr>
        <w:t xml:space="preserve"> </w:t>
      </w:r>
      <w:r w:rsidR="005A4531">
        <w:rPr>
          <w:sz w:val="22"/>
        </w:rPr>
        <w:t>oraz w</w:t>
      </w:r>
      <w:r w:rsidRPr="005A4531">
        <w:rPr>
          <w:sz w:val="22"/>
        </w:rPr>
        <w:t xml:space="preserve">yszukiwanie wiadomości przez użytkownika </w:t>
      </w:r>
      <w:r w:rsidR="00C87796">
        <w:rPr>
          <w:sz w:val="22"/>
        </w:rPr>
        <w:t xml:space="preserve">ale </w:t>
      </w:r>
      <w:r w:rsidRPr="005A4531">
        <w:rPr>
          <w:sz w:val="22"/>
        </w:rPr>
        <w:t xml:space="preserve">tylko w ramach jego </w:t>
      </w:r>
      <w:r w:rsidR="00FB626C" w:rsidRPr="005A4531">
        <w:rPr>
          <w:sz w:val="22"/>
        </w:rPr>
        <w:t>wiadomości</w:t>
      </w:r>
      <w:r w:rsidR="00BC1707">
        <w:rPr>
          <w:sz w:val="22"/>
        </w:rPr>
        <w:t>.</w:t>
      </w:r>
    </w:p>
    <w:p w14:paraId="65DD2B8E" w14:textId="77777777" w:rsidR="00FB626C" w:rsidRPr="00FB626C" w:rsidRDefault="00FB626C" w:rsidP="00851160">
      <w:pPr>
        <w:pStyle w:val="Akapitzlist"/>
        <w:numPr>
          <w:ilvl w:val="0"/>
          <w:numId w:val="31"/>
        </w:numPr>
        <w:spacing w:line="360" w:lineRule="auto"/>
        <w:jc w:val="both"/>
        <w:rPr>
          <w:b/>
          <w:sz w:val="22"/>
        </w:rPr>
      </w:pPr>
      <w:r>
        <w:rPr>
          <w:sz w:val="22"/>
        </w:rPr>
        <w:t>Możliwość wyszukiwania po adresie nadawcy, zakresie dat, temacie,</w:t>
      </w:r>
      <w:r w:rsidR="00913806">
        <w:rPr>
          <w:sz w:val="22"/>
        </w:rPr>
        <w:t xml:space="preserve"> rodzaju załącznika np. </w:t>
      </w:r>
      <w:proofErr w:type="spellStart"/>
      <w:r w:rsidR="00913806">
        <w:rPr>
          <w:sz w:val="22"/>
        </w:rPr>
        <w:t>doc</w:t>
      </w:r>
      <w:proofErr w:type="spellEnd"/>
      <w:r w:rsidR="00913806">
        <w:rPr>
          <w:sz w:val="22"/>
        </w:rPr>
        <w:t>, xls</w:t>
      </w:r>
      <w:r>
        <w:rPr>
          <w:sz w:val="22"/>
        </w:rPr>
        <w:t>, pdf</w:t>
      </w:r>
      <w:r w:rsidR="00BC1707">
        <w:rPr>
          <w:sz w:val="22"/>
        </w:rPr>
        <w:t>.</w:t>
      </w:r>
    </w:p>
    <w:p w14:paraId="70DCC6B7" w14:textId="2DAD9BC3" w:rsidR="00FB626C" w:rsidRPr="00FB626C" w:rsidRDefault="00FB626C" w:rsidP="00851160">
      <w:pPr>
        <w:pStyle w:val="Akapitzlist"/>
        <w:numPr>
          <w:ilvl w:val="0"/>
          <w:numId w:val="31"/>
        </w:numPr>
        <w:spacing w:line="360" w:lineRule="auto"/>
        <w:jc w:val="both"/>
        <w:rPr>
          <w:b/>
          <w:sz w:val="22"/>
        </w:rPr>
      </w:pPr>
      <w:r>
        <w:rPr>
          <w:sz w:val="22"/>
        </w:rPr>
        <w:t>Możliwość pobrania wyszukanej wiadomości w postaci pliku</w:t>
      </w:r>
      <w:r w:rsidR="00BC1707">
        <w:rPr>
          <w:sz w:val="22"/>
        </w:rPr>
        <w:t>.</w:t>
      </w:r>
    </w:p>
    <w:p w14:paraId="60C05C68" w14:textId="77777777" w:rsidR="00FB626C" w:rsidRPr="00FB626C" w:rsidRDefault="005F2164" w:rsidP="00851160">
      <w:pPr>
        <w:pStyle w:val="Akapitzlist"/>
        <w:numPr>
          <w:ilvl w:val="0"/>
          <w:numId w:val="31"/>
        </w:numPr>
        <w:spacing w:line="360" w:lineRule="auto"/>
        <w:jc w:val="both"/>
        <w:rPr>
          <w:b/>
          <w:sz w:val="22"/>
        </w:rPr>
      </w:pPr>
      <w:r>
        <w:rPr>
          <w:sz w:val="22"/>
        </w:rPr>
        <w:t>Możliwość</w:t>
      </w:r>
      <w:r w:rsidR="00FB626C">
        <w:rPr>
          <w:sz w:val="22"/>
        </w:rPr>
        <w:t xml:space="preserve"> podglądu nagłówków wiadomości (np. adresy IP serwera nadawcy)</w:t>
      </w:r>
      <w:r w:rsidR="00BC1707">
        <w:rPr>
          <w:sz w:val="22"/>
        </w:rPr>
        <w:t>.</w:t>
      </w:r>
    </w:p>
    <w:p w14:paraId="4EA5DA6C" w14:textId="77777777" w:rsidR="00FB626C" w:rsidRPr="00FB626C" w:rsidRDefault="005F2164" w:rsidP="00851160">
      <w:pPr>
        <w:pStyle w:val="Akapitzlist"/>
        <w:numPr>
          <w:ilvl w:val="0"/>
          <w:numId w:val="31"/>
        </w:numPr>
        <w:spacing w:line="360" w:lineRule="auto"/>
        <w:jc w:val="both"/>
        <w:rPr>
          <w:b/>
          <w:sz w:val="22"/>
        </w:rPr>
      </w:pPr>
      <w:r>
        <w:rPr>
          <w:sz w:val="22"/>
        </w:rPr>
        <w:t>Możliwość</w:t>
      </w:r>
      <w:r w:rsidR="00FB626C">
        <w:rPr>
          <w:sz w:val="22"/>
        </w:rPr>
        <w:t xml:space="preserve"> pobrania </w:t>
      </w:r>
      <w:r>
        <w:rPr>
          <w:sz w:val="22"/>
        </w:rPr>
        <w:t>załączników</w:t>
      </w:r>
      <w:r w:rsidR="00FB626C">
        <w:rPr>
          <w:sz w:val="22"/>
        </w:rPr>
        <w:t xml:space="preserve"> wyszukanej </w:t>
      </w:r>
      <w:r>
        <w:rPr>
          <w:sz w:val="22"/>
        </w:rPr>
        <w:t>wiadomości</w:t>
      </w:r>
      <w:r w:rsidR="00C53B66">
        <w:rPr>
          <w:sz w:val="22"/>
        </w:rPr>
        <w:t xml:space="preserve"> z archiwum</w:t>
      </w:r>
      <w:r w:rsidR="00BC1707">
        <w:rPr>
          <w:sz w:val="22"/>
        </w:rPr>
        <w:t>.</w:t>
      </w:r>
    </w:p>
    <w:p w14:paraId="4BB93681" w14:textId="77777777" w:rsidR="00FB626C" w:rsidRPr="00FB626C" w:rsidRDefault="005F2164" w:rsidP="00851160">
      <w:pPr>
        <w:pStyle w:val="Akapitzlist"/>
        <w:numPr>
          <w:ilvl w:val="0"/>
          <w:numId w:val="31"/>
        </w:numPr>
        <w:spacing w:line="360" w:lineRule="auto"/>
        <w:jc w:val="both"/>
        <w:rPr>
          <w:b/>
          <w:sz w:val="22"/>
        </w:rPr>
      </w:pPr>
      <w:r>
        <w:rPr>
          <w:sz w:val="22"/>
        </w:rPr>
        <w:t>Możliwość</w:t>
      </w:r>
      <w:r w:rsidR="00FB626C">
        <w:rPr>
          <w:sz w:val="22"/>
        </w:rPr>
        <w:t xml:space="preserve"> </w:t>
      </w:r>
      <w:r>
        <w:rPr>
          <w:sz w:val="22"/>
        </w:rPr>
        <w:t>odzyskania</w:t>
      </w:r>
      <w:r w:rsidR="00FB626C">
        <w:rPr>
          <w:sz w:val="22"/>
        </w:rPr>
        <w:t xml:space="preserve"> wiadomości </w:t>
      </w:r>
      <w:r w:rsidR="00C53B66">
        <w:rPr>
          <w:sz w:val="22"/>
        </w:rPr>
        <w:t xml:space="preserve">przez </w:t>
      </w:r>
      <w:r w:rsidR="00FB626C">
        <w:rPr>
          <w:sz w:val="22"/>
        </w:rPr>
        <w:t>użytkownika systemu pracy grupowej</w:t>
      </w:r>
      <w:r w:rsidR="00C87796">
        <w:rPr>
          <w:sz w:val="22"/>
        </w:rPr>
        <w:br/>
      </w:r>
      <w:r w:rsidR="00C53B66">
        <w:rPr>
          <w:sz w:val="22"/>
        </w:rPr>
        <w:t>na swoją skrzynkę</w:t>
      </w:r>
      <w:r w:rsidR="00C87796">
        <w:rPr>
          <w:sz w:val="22"/>
        </w:rPr>
        <w:t xml:space="preserve"> poczty elektronicznej</w:t>
      </w:r>
      <w:r w:rsidR="00BC1707">
        <w:rPr>
          <w:sz w:val="22"/>
        </w:rPr>
        <w:t>.</w:t>
      </w:r>
    </w:p>
    <w:p w14:paraId="1B6CC177" w14:textId="77777777" w:rsidR="00FB626C" w:rsidRDefault="005F2164" w:rsidP="00851160">
      <w:pPr>
        <w:pStyle w:val="Akapitzlist"/>
        <w:numPr>
          <w:ilvl w:val="0"/>
          <w:numId w:val="31"/>
        </w:numPr>
        <w:spacing w:line="360" w:lineRule="auto"/>
        <w:jc w:val="both"/>
        <w:rPr>
          <w:sz w:val="22"/>
        </w:rPr>
      </w:pPr>
      <w:r w:rsidRPr="00445653">
        <w:rPr>
          <w:sz w:val="22"/>
        </w:rPr>
        <w:t>Możliwość</w:t>
      </w:r>
      <w:r w:rsidR="00445653" w:rsidRPr="00445653">
        <w:rPr>
          <w:sz w:val="22"/>
        </w:rPr>
        <w:t xml:space="preserve"> przeglądania </w:t>
      </w:r>
      <w:r w:rsidRPr="00445653">
        <w:rPr>
          <w:sz w:val="22"/>
        </w:rPr>
        <w:t>zawartości</w:t>
      </w:r>
      <w:r w:rsidR="00445653" w:rsidRPr="00445653">
        <w:rPr>
          <w:sz w:val="22"/>
        </w:rPr>
        <w:t xml:space="preserve"> archiwum poprzez </w:t>
      </w:r>
      <w:r w:rsidRPr="00445653">
        <w:rPr>
          <w:sz w:val="22"/>
        </w:rPr>
        <w:t>przeglądarkę</w:t>
      </w:r>
      <w:r w:rsidR="00445653" w:rsidRPr="00445653">
        <w:rPr>
          <w:sz w:val="22"/>
        </w:rPr>
        <w:t xml:space="preserve"> </w:t>
      </w:r>
      <w:r w:rsidRPr="00445653">
        <w:rPr>
          <w:sz w:val="22"/>
        </w:rPr>
        <w:t>internatow</w:t>
      </w:r>
      <w:r w:rsidR="00C87796">
        <w:rPr>
          <w:sz w:val="22"/>
        </w:rPr>
        <w:t>ą</w:t>
      </w:r>
      <w:r w:rsidR="00BC1707">
        <w:rPr>
          <w:sz w:val="22"/>
        </w:rPr>
        <w:t>.</w:t>
      </w:r>
    </w:p>
    <w:p w14:paraId="3646BA76" w14:textId="77777777" w:rsidR="00445653" w:rsidRDefault="00445653" w:rsidP="00851160">
      <w:pPr>
        <w:pStyle w:val="Akapitzlist"/>
        <w:numPr>
          <w:ilvl w:val="0"/>
          <w:numId w:val="31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Logowanie </w:t>
      </w:r>
      <w:r w:rsidR="005F2164">
        <w:rPr>
          <w:sz w:val="22"/>
        </w:rPr>
        <w:t>użytkowników</w:t>
      </w:r>
      <w:r>
        <w:rPr>
          <w:sz w:val="22"/>
        </w:rPr>
        <w:t xml:space="preserve"> w oparciu o Active </w:t>
      </w:r>
      <w:proofErr w:type="spellStart"/>
      <w:r>
        <w:rPr>
          <w:sz w:val="22"/>
        </w:rPr>
        <w:t>Direcory</w:t>
      </w:r>
      <w:proofErr w:type="spellEnd"/>
      <w:r>
        <w:rPr>
          <w:sz w:val="22"/>
        </w:rPr>
        <w:t xml:space="preserve">, LDAP, IMAP </w:t>
      </w:r>
      <w:proofErr w:type="spellStart"/>
      <w:r>
        <w:rPr>
          <w:sz w:val="22"/>
        </w:rPr>
        <w:t>authentication</w:t>
      </w:r>
      <w:proofErr w:type="spellEnd"/>
      <w:r w:rsidR="00BC1707">
        <w:rPr>
          <w:sz w:val="22"/>
        </w:rPr>
        <w:t>.</w:t>
      </w:r>
    </w:p>
    <w:p w14:paraId="526C1E9A" w14:textId="783D4055" w:rsidR="00445653" w:rsidRDefault="005F2164" w:rsidP="00851160">
      <w:pPr>
        <w:pStyle w:val="Akapitzlist"/>
        <w:numPr>
          <w:ilvl w:val="0"/>
          <w:numId w:val="31"/>
        </w:numPr>
        <w:spacing w:line="360" w:lineRule="auto"/>
        <w:jc w:val="both"/>
        <w:rPr>
          <w:sz w:val="22"/>
        </w:rPr>
      </w:pPr>
      <w:r>
        <w:rPr>
          <w:sz w:val="22"/>
        </w:rPr>
        <w:t>Możliwość</w:t>
      </w:r>
      <w:r w:rsidR="00445653">
        <w:rPr>
          <w:sz w:val="22"/>
        </w:rPr>
        <w:t xml:space="preserve"> zdefiniowani</w:t>
      </w:r>
      <w:r w:rsidR="00BC1707">
        <w:rPr>
          <w:sz w:val="22"/>
        </w:rPr>
        <w:t>a</w:t>
      </w:r>
      <w:r w:rsidR="00445653">
        <w:rPr>
          <w:sz w:val="22"/>
        </w:rPr>
        <w:t xml:space="preserve"> polityki retencji wiadomości w systemie archiwum np. 5 lat</w:t>
      </w:r>
      <w:r w:rsidR="00BC1707">
        <w:rPr>
          <w:sz w:val="22"/>
        </w:rPr>
        <w:t>.</w:t>
      </w:r>
    </w:p>
    <w:p w14:paraId="38C5A84D" w14:textId="258FA339" w:rsidR="00445653" w:rsidRPr="00445653" w:rsidRDefault="005F2164" w:rsidP="00851160">
      <w:pPr>
        <w:pStyle w:val="Akapitzlist"/>
        <w:numPr>
          <w:ilvl w:val="0"/>
          <w:numId w:val="31"/>
        </w:numPr>
        <w:spacing w:line="360" w:lineRule="auto"/>
        <w:jc w:val="both"/>
        <w:rPr>
          <w:b/>
          <w:sz w:val="22"/>
        </w:rPr>
      </w:pPr>
      <w:r>
        <w:rPr>
          <w:sz w:val="22"/>
        </w:rPr>
        <w:t>Możliwość</w:t>
      </w:r>
      <w:r w:rsidR="00445653">
        <w:rPr>
          <w:sz w:val="22"/>
        </w:rPr>
        <w:t xml:space="preserve"> prześledzenia </w:t>
      </w:r>
      <w:r w:rsidR="00BC1707">
        <w:rPr>
          <w:sz w:val="22"/>
        </w:rPr>
        <w:t xml:space="preserve">żądań wyszukiwania </w:t>
      </w:r>
      <w:r w:rsidR="00445653">
        <w:rPr>
          <w:sz w:val="22"/>
        </w:rPr>
        <w:t>w logach systemu</w:t>
      </w:r>
      <w:r w:rsidR="00BC1707">
        <w:rPr>
          <w:sz w:val="22"/>
        </w:rPr>
        <w:t>.</w:t>
      </w:r>
    </w:p>
    <w:p w14:paraId="11D673AF" w14:textId="77777777" w:rsidR="00445653" w:rsidRPr="00445653" w:rsidRDefault="005F2164" w:rsidP="00851160">
      <w:pPr>
        <w:pStyle w:val="Akapitzlist"/>
        <w:numPr>
          <w:ilvl w:val="0"/>
          <w:numId w:val="31"/>
        </w:numPr>
        <w:spacing w:line="360" w:lineRule="auto"/>
        <w:jc w:val="both"/>
        <w:rPr>
          <w:b/>
          <w:sz w:val="22"/>
        </w:rPr>
      </w:pPr>
      <w:r>
        <w:rPr>
          <w:sz w:val="22"/>
        </w:rPr>
        <w:t>Współpraca</w:t>
      </w:r>
      <w:r w:rsidR="00445653">
        <w:rPr>
          <w:sz w:val="22"/>
        </w:rPr>
        <w:t xml:space="preserve"> z serwerami </w:t>
      </w:r>
      <w:proofErr w:type="spellStart"/>
      <w:r>
        <w:rPr>
          <w:sz w:val="22"/>
        </w:rPr>
        <w:t>Postfix</w:t>
      </w:r>
      <w:proofErr w:type="spellEnd"/>
      <w:r w:rsidR="00445653">
        <w:rPr>
          <w:sz w:val="22"/>
        </w:rPr>
        <w:t xml:space="preserve">, </w:t>
      </w:r>
      <w:proofErr w:type="spellStart"/>
      <w:r w:rsidR="00445653">
        <w:rPr>
          <w:sz w:val="22"/>
        </w:rPr>
        <w:t>Sendmail</w:t>
      </w:r>
      <w:proofErr w:type="spellEnd"/>
      <w:r w:rsidR="00445653">
        <w:rPr>
          <w:sz w:val="22"/>
        </w:rPr>
        <w:t>, Microsoft Exchange</w:t>
      </w:r>
      <w:r w:rsidR="00BC1707">
        <w:rPr>
          <w:sz w:val="22"/>
        </w:rPr>
        <w:t>.</w:t>
      </w:r>
    </w:p>
    <w:p w14:paraId="6B20AEA7" w14:textId="77777777" w:rsidR="00445653" w:rsidRPr="00445653" w:rsidRDefault="00445653" w:rsidP="00851160">
      <w:pPr>
        <w:pStyle w:val="Akapitzlist"/>
        <w:numPr>
          <w:ilvl w:val="0"/>
          <w:numId w:val="31"/>
        </w:numPr>
        <w:spacing w:line="360" w:lineRule="auto"/>
        <w:jc w:val="both"/>
        <w:rPr>
          <w:b/>
          <w:sz w:val="22"/>
        </w:rPr>
      </w:pPr>
      <w:r>
        <w:rPr>
          <w:sz w:val="22"/>
        </w:rPr>
        <w:t>Obsługa języka polskiego w interfejsie użytkownika</w:t>
      </w:r>
      <w:r w:rsidR="00BC1707">
        <w:rPr>
          <w:sz w:val="22"/>
        </w:rPr>
        <w:t>.</w:t>
      </w:r>
    </w:p>
    <w:p w14:paraId="5FD931B4" w14:textId="77777777" w:rsidR="00445653" w:rsidRPr="002773E8" w:rsidRDefault="005F2164" w:rsidP="00851160">
      <w:pPr>
        <w:pStyle w:val="Akapitzlist"/>
        <w:numPr>
          <w:ilvl w:val="0"/>
          <w:numId w:val="31"/>
        </w:numPr>
        <w:spacing w:line="360" w:lineRule="auto"/>
        <w:jc w:val="both"/>
        <w:rPr>
          <w:b/>
          <w:sz w:val="22"/>
        </w:rPr>
      </w:pPr>
      <w:r>
        <w:rPr>
          <w:sz w:val="22"/>
        </w:rPr>
        <w:t>Możliwość</w:t>
      </w:r>
      <w:r w:rsidR="00445653">
        <w:rPr>
          <w:sz w:val="22"/>
        </w:rPr>
        <w:t xml:space="preserve"> monitorowania </w:t>
      </w:r>
      <w:r w:rsidR="001D3475">
        <w:rPr>
          <w:sz w:val="22"/>
        </w:rPr>
        <w:t xml:space="preserve">stanu </w:t>
      </w:r>
      <w:r w:rsidR="00445653">
        <w:rPr>
          <w:sz w:val="22"/>
        </w:rPr>
        <w:t xml:space="preserve">sytemu: podgląd na </w:t>
      </w:r>
      <w:r>
        <w:rPr>
          <w:sz w:val="22"/>
        </w:rPr>
        <w:t>zajętość</w:t>
      </w:r>
      <w:r w:rsidR="00445653">
        <w:rPr>
          <w:sz w:val="22"/>
        </w:rPr>
        <w:t xml:space="preserve"> dyskową, użycie procesora, pamięci operacyjnej, ilość zgromadzonych wiadomości, </w:t>
      </w:r>
      <w:r w:rsidR="002773E8">
        <w:rPr>
          <w:sz w:val="22"/>
        </w:rPr>
        <w:t>itp.</w:t>
      </w:r>
    </w:p>
    <w:p w14:paraId="2A54BC1B" w14:textId="77777777" w:rsidR="002773E8" w:rsidRPr="00445653" w:rsidRDefault="002773E8" w:rsidP="00851160">
      <w:pPr>
        <w:pStyle w:val="Akapitzlist"/>
        <w:numPr>
          <w:ilvl w:val="0"/>
          <w:numId w:val="31"/>
        </w:numPr>
        <w:spacing w:line="360" w:lineRule="auto"/>
        <w:jc w:val="both"/>
        <w:rPr>
          <w:b/>
          <w:sz w:val="22"/>
        </w:rPr>
      </w:pPr>
      <w:r>
        <w:rPr>
          <w:sz w:val="22"/>
        </w:rPr>
        <w:t>Wsparcie dla protokołu SSL/TLS w usługach systemu archiwizacji</w:t>
      </w:r>
      <w:r w:rsidR="00BC1707">
        <w:rPr>
          <w:sz w:val="22"/>
        </w:rPr>
        <w:t>.</w:t>
      </w:r>
    </w:p>
    <w:p w14:paraId="0FC11900" w14:textId="77777777" w:rsidR="00DD1660" w:rsidRPr="00450290" w:rsidRDefault="005F2164" w:rsidP="00DD1660">
      <w:pPr>
        <w:pStyle w:val="Akapitzlist"/>
        <w:numPr>
          <w:ilvl w:val="0"/>
          <w:numId w:val="31"/>
        </w:numPr>
        <w:spacing w:line="360" w:lineRule="auto"/>
        <w:jc w:val="both"/>
        <w:rPr>
          <w:b/>
          <w:sz w:val="22"/>
        </w:rPr>
      </w:pPr>
      <w:r w:rsidRPr="00FF1010">
        <w:rPr>
          <w:sz w:val="22"/>
        </w:rPr>
        <w:t>Możliwość</w:t>
      </w:r>
      <w:r w:rsidR="00445653" w:rsidRPr="00FF1010">
        <w:rPr>
          <w:sz w:val="22"/>
        </w:rPr>
        <w:t xml:space="preserve"> uruchomienia na platformie </w:t>
      </w:r>
      <w:proofErr w:type="spellStart"/>
      <w:r w:rsidR="00445653" w:rsidRPr="00FF1010">
        <w:rPr>
          <w:sz w:val="22"/>
        </w:rPr>
        <w:t>V</w:t>
      </w:r>
      <w:r w:rsidR="001D3475">
        <w:rPr>
          <w:sz w:val="22"/>
        </w:rPr>
        <w:t>M</w:t>
      </w:r>
      <w:r w:rsidR="00445653" w:rsidRPr="00FF1010">
        <w:rPr>
          <w:sz w:val="22"/>
        </w:rPr>
        <w:t>ware</w:t>
      </w:r>
      <w:proofErr w:type="spellEnd"/>
      <w:r w:rsidR="00BC1707">
        <w:rPr>
          <w:sz w:val="22"/>
        </w:rPr>
        <w:t>.</w:t>
      </w:r>
    </w:p>
    <w:p w14:paraId="4CB2491D" w14:textId="77777777" w:rsidR="00450290" w:rsidRDefault="00450290" w:rsidP="00450290">
      <w:pPr>
        <w:pStyle w:val="Akapitzlist"/>
        <w:spacing w:line="360" w:lineRule="auto"/>
        <w:ind w:left="1440"/>
        <w:jc w:val="both"/>
        <w:rPr>
          <w:sz w:val="22"/>
        </w:rPr>
      </w:pPr>
    </w:p>
    <w:p w14:paraId="139AF3CF" w14:textId="7DDFBA39" w:rsidR="00A61F48" w:rsidRDefault="00450290" w:rsidP="00546CAC">
      <w:pPr>
        <w:spacing w:line="360" w:lineRule="auto"/>
        <w:ind w:left="708"/>
        <w:jc w:val="both"/>
        <w:rPr>
          <w:sz w:val="22"/>
        </w:rPr>
      </w:pPr>
      <w:r w:rsidRPr="00450290">
        <w:rPr>
          <w:sz w:val="22"/>
        </w:rPr>
        <w:t xml:space="preserve">W ramach integracji </w:t>
      </w:r>
      <w:r w:rsidR="00F50560">
        <w:rPr>
          <w:sz w:val="22"/>
        </w:rPr>
        <w:t>systemów</w:t>
      </w:r>
      <w:r w:rsidR="00A61F48">
        <w:rPr>
          <w:sz w:val="22"/>
        </w:rPr>
        <w:t>:</w:t>
      </w:r>
    </w:p>
    <w:p w14:paraId="2B471B39" w14:textId="7F6E503F" w:rsidR="002F726C" w:rsidRDefault="00F50560" w:rsidP="00A61F48">
      <w:pPr>
        <w:pStyle w:val="Akapitzlist"/>
        <w:numPr>
          <w:ilvl w:val="0"/>
          <w:numId w:val="33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Należy </w:t>
      </w:r>
      <w:r w:rsidR="00871A26" w:rsidRPr="00A61F48">
        <w:rPr>
          <w:sz w:val="22"/>
        </w:rPr>
        <w:t xml:space="preserve">zapewnić dostęp do </w:t>
      </w:r>
      <w:r w:rsidR="00450290" w:rsidRPr="00A61F48">
        <w:rPr>
          <w:sz w:val="22"/>
        </w:rPr>
        <w:t xml:space="preserve">archiwizowanej korespondencji </w:t>
      </w:r>
      <w:r w:rsidR="002F726C" w:rsidRPr="00A61F48">
        <w:rPr>
          <w:sz w:val="22"/>
        </w:rPr>
        <w:t>użytkownika z poziomu interfejsu webowego systemu pracy grupowej (bez wymagania podawania przez użytkownika dodatkowych parametrów logowania, czy też wejścia poprzez oddzielną stronę/adres internetowy).</w:t>
      </w:r>
    </w:p>
    <w:p w14:paraId="3984B696" w14:textId="1E89944D" w:rsidR="00A61F48" w:rsidRDefault="00F50560" w:rsidP="00A61F48">
      <w:pPr>
        <w:pStyle w:val="Akapitzlist"/>
        <w:numPr>
          <w:ilvl w:val="0"/>
          <w:numId w:val="33"/>
        </w:numPr>
        <w:spacing w:line="360" w:lineRule="auto"/>
        <w:jc w:val="both"/>
        <w:rPr>
          <w:sz w:val="22"/>
        </w:rPr>
      </w:pPr>
      <w:r>
        <w:rPr>
          <w:sz w:val="22"/>
        </w:rPr>
        <w:t>P</w:t>
      </w:r>
      <w:r w:rsidR="00A61F48" w:rsidRPr="00A61F48">
        <w:rPr>
          <w:sz w:val="22"/>
        </w:rPr>
        <w:t>owinna</w:t>
      </w:r>
      <w:r w:rsidR="00A61F48">
        <w:rPr>
          <w:sz w:val="22"/>
        </w:rPr>
        <w:t xml:space="preserve"> być</w:t>
      </w:r>
      <w:r w:rsidR="00A61F48" w:rsidRPr="00A61F48">
        <w:rPr>
          <w:sz w:val="22"/>
        </w:rPr>
        <w:t xml:space="preserve"> możliwość zdefiniowania polityki </w:t>
      </w:r>
      <w:r w:rsidR="00CD22C2">
        <w:rPr>
          <w:sz w:val="22"/>
        </w:rPr>
        <w:t>przenoszenia</w:t>
      </w:r>
      <w:r w:rsidR="00A61F48" w:rsidRPr="00A61F48">
        <w:rPr>
          <w:sz w:val="22"/>
        </w:rPr>
        <w:t xml:space="preserve"> wiadomości z systemu </w:t>
      </w:r>
      <w:r w:rsidR="00B744CF">
        <w:rPr>
          <w:sz w:val="22"/>
        </w:rPr>
        <w:t xml:space="preserve">pracy grupowej </w:t>
      </w:r>
      <w:r w:rsidR="00A61F48" w:rsidRPr="00A61F48">
        <w:rPr>
          <w:sz w:val="22"/>
        </w:rPr>
        <w:t>do systemu archiwum (np. automatyczne przenoszenie wiadomości starszych niż 2 lata).</w:t>
      </w:r>
    </w:p>
    <w:p w14:paraId="44EA44B6" w14:textId="77777777" w:rsidR="00A61F48" w:rsidRPr="00A61F48" w:rsidRDefault="00A61F48" w:rsidP="00A61F48">
      <w:pPr>
        <w:pStyle w:val="Akapitzlist"/>
        <w:spacing w:line="360" w:lineRule="auto"/>
        <w:ind w:left="1068"/>
        <w:jc w:val="both"/>
        <w:rPr>
          <w:sz w:val="22"/>
        </w:rPr>
      </w:pPr>
    </w:p>
    <w:p w14:paraId="12D7DF8E" w14:textId="24268260" w:rsidR="00A67E77" w:rsidRPr="00546CAC" w:rsidRDefault="00A67E77" w:rsidP="00A67E77">
      <w:pPr>
        <w:spacing w:line="360" w:lineRule="auto"/>
        <w:ind w:left="708"/>
        <w:jc w:val="both"/>
        <w:rPr>
          <w:sz w:val="22"/>
        </w:rPr>
      </w:pPr>
      <w:r w:rsidRPr="00546CAC">
        <w:rPr>
          <w:sz w:val="22"/>
        </w:rPr>
        <w:t>Wymagana jest dostawa najnowszej i sklasyfikowanej</w:t>
      </w:r>
      <w:r w:rsidR="00AE4FCF">
        <w:rPr>
          <w:sz w:val="22"/>
        </w:rPr>
        <w:t xml:space="preserve"> </w:t>
      </w:r>
      <w:r w:rsidRPr="00546CAC">
        <w:rPr>
          <w:sz w:val="22"/>
        </w:rPr>
        <w:t>jako stabilnej wersji systemu</w:t>
      </w:r>
      <w:r w:rsidR="000C01DE">
        <w:rPr>
          <w:sz w:val="22"/>
        </w:rPr>
        <w:br/>
        <w:t xml:space="preserve">do </w:t>
      </w:r>
      <w:r>
        <w:rPr>
          <w:sz w:val="22"/>
        </w:rPr>
        <w:t xml:space="preserve">archiwizacji </w:t>
      </w:r>
      <w:r w:rsidR="000C01DE">
        <w:rPr>
          <w:sz w:val="22"/>
        </w:rPr>
        <w:t>korespondencji</w:t>
      </w:r>
      <w:r w:rsidRPr="00546CAC">
        <w:rPr>
          <w:sz w:val="22"/>
        </w:rPr>
        <w:t>.</w:t>
      </w:r>
    </w:p>
    <w:p w14:paraId="72F7EBF5" w14:textId="77777777" w:rsidR="002F726C" w:rsidRPr="002F726C" w:rsidRDefault="002F726C" w:rsidP="002F726C">
      <w:pPr>
        <w:spacing w:line="360" w:lineRule="auto"/>
        <w:jc w:val="both"/>
        <w:rPr>
          <w:b/>
          <w:sz w:val="22"/>
        </w:rPr>
      </w:pPr>
    </w:p>
    <w:sectPr w:rsidR="002F726C" w:rsidRPr="002F726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1397B" w14:textId="77777777" w:rsidR="00F83136" w:rsidRDefault="00F83136" w:rsidP="00F83136">
      <w:pPr>
        <w:spacing w:after="0"/>
      </w:pPr>
      <w:r>
        <w:separator/>
      </w:r>
    </w:p>
  </w:endnote>
  <w:endnote w:type="continuationSeparator" w:id="0">
    <w:p w14:paraId="513F2F6B" w14:textId="77777777" w:rsidR="00F83136" w:rsidRDefault="00F83136" w:rsidP="00F831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id w:val="-739786979"/>
      <w:docPartObj>
        <w:docPartGallery w:val="Page Numbers (Bottom of Page)"/>
        <w:docPartUnique/>
      </w:docPartObj>
    </w:sdtPr>
    <w:sdtEndPr/>
    <w:sdtContent>
      <w:p w14:paraId="391D63A1" w14:textId="5B0D5DDA" w:rsidR="00F83136" w:rsidRPr="00F83136" w:rsidRDefault="00F83136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F8313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F83136">
          <w:rPr>
            <w:rFonts w:asciiTheme="majorHAnsi" w:eastAsiaTheme="minorEastAsia" w:hAnsiTheme="majorHAnsi" w:cs="Times New Roman"/>
            <w:sz w:val="20"/>
            <w:szCs w:val="20"/>
          </w:rPr>
          <w:fldChar w:fldCharType="begin"/>
        </w:r>
        <w:r w:rsidRPr="00F83136">
          <w:rPr>
            <w:rFonts w:asciiTheme="majorHAnsi" w:hAnsiTheme="majorHAnsi"/>
            <w:sz w:val="20"/>
            <w:szCs w:val="20"/>
          </w:rPr>
          <w:instrText>PAGE    \* MERGEFORMAT</w:instrText>
        </w:r>
        <w:r w:rsidRPr="00F83136">
          <w:rPr>
            <w:rFonts w:asciiTheme="majorHAnsi" w:eastAsiaTheme="minorEastAsia" w:hAnsiTheme="majorHAnsi" w:cs="Times New Roman"/>
            <w:sz w:val="20"/>
            <w:szCs w:val="20"/>
          </w:rPr>
          <w:fldChar w:fldCharType="separate"/>
        </w:r>
        <w:r w:rsidR="004B6F10" w:rsidRPr="004B6F10">
          <w:rPr>
            <w:rFonts w:asciiTheme="majorHAnsi" w:eastAsiaTheme="majorEastAsia" w:hAnsiTheme="majorHAnsi" w:cstheme="majorBidi"/>
            <w:noProof/>
            <w:sz w:val="20"/>
            <w:szCs w:val="20"/>
          </w:rPr>
          <w:t>9</w:t>
        </w:r>
        <w:r w:rsidRPr="00F8313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2BF8B832" w14:textId="77777777" w:rsidR="00F83136" w:rsidRDefault="00F831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908D6" w14:textId="77777777" w:rsidR="00F83136" w:rsidRDefault="00F83136" w:rsidP="00F83136">
      <w:pPr>
        <w:spacing w:after="0"/>
      </w:pPr>
      <w:r>
        <w:separator/>
      </w:r>
    </w:p>
  </w:footnote>
  <w:footnote w:type="continuationSeparator" w:id="0">
    <w:p w14:paraId="62386CC6" w14:textId="77777777" w:rsidR="00F83136" w:rsidRDefault="00F83136" w:rsidP="00F831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2A2"/>
    <w:multiLevelType w:val="hybridMultilevel"/>
    <w:tmpl w:val="0C8A7848"/>
    <w:lvl w:ilvl="0" w:tplc="374260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0D116F"/>
    <w:multiLevelType w:val="hybridMultilevel"/>
    <w:tmpl w:val="189699E2"/>
    <w:lvl w:ilvl="0" w:tplc="F0C094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72173A"/>
    <w:multiLevelType w:val="hybridMultilevel"/>
    <w:tmpl w:val="81F4E1C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BC2F53"/>
    <w:multiLevelType w:val="hybridMultilevel"/>
    <w:tmpl w:val="AB02FFE2"/>
    <w:lvl w:ilvl="0" w:tplc="9EFCD62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3D77227"/>
    <w:multiLevelType w:val="hybridMultilevel"/>
    <w:tmpl w:val="DD1E5BDE"/>
    <w:lvl w:ilvl="0" w:tplc="9402A6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7A16E5A"/>
    <w:multiLevelType w:val="hybridMultilevel"/>
    <w:tmpl w:val="807C7B1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D1487C"/>
    <w:multiLevelType w:val="hybridMultilevel"/>
    <w:tmpl w:val="4D287A5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D756B4"/>
    <w:multiLevelType w:val="hybridMultilevel"/>
    <w:tmpl w:val="B6743454"/>
    <w:lvl w:ilvl="0" w:tplc="6D14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EA1A51"/>
    <w:multiLevelType w:val="hybridMultilevel"/>
    <w:tmpl w:val="4BC8B7C2"/>
    <w:lvl w:ilvl="0" w:tplc="9DFE9B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E21CC"/>
    <w:multiLevelType w:val="hybridMultilevel"/>
    <w:tmpl w:val="F1F01474"/>
    <w:lvl w:ilvl="0" w:tplc="D08AD2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CE263D"/>
    <w:multiLevelType w:val="hybridMultilevel"/>
    <w:tmpl w:val="9EBAC3B6"/>
    <w:lvl w:ilvl="0" w:tplc="2A0E9D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526241"/>
    <w:multiLevelType w:val="hybridMultilevel"/>
    <w:tmpl w:val="D2BE6AC4"/>
    <w:lvl w:ilvl="0" w:tplc="B00AE4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BB0404"/>
    <w:multiLevelType w:val="hybridMultilevel"/>
    <w:tmpl w:val="25AE031C"/>
    <w:lvl w:ilvl="0" w:tplc="FB7C7E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2B1830"/>
    <w:multiLevelType w:val="hybridMultilevel"/>
    <w:tmpl w:val="486E0496"/>
    <w:lvl w:ilvl="0" w:tplc="2D1A88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067CE9"/>
    <w:multiLevelType w:val="hybridMultilevel"/>
    <w:tmpl w:val="C524959C"/>
    <w:lvl w:ilvl="0" w:tplc="0C0210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3AC47B2"/>
    <w:multiLevelType w:val="hybridMultilevel"/>
    <w:tmpl w:val="E8CA1B28"/>
    <w:lvl w:ilvl="0" w:tplc="95DC8A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45637A0"/>
    <w:multiLevelType w:val="hybridMultilevel"/>
    <w:tmpl w:val="2A763F26"/>
    <w:lvl w:ilvl="0" w:tplc="E97E40C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5341C4"/>
    <w:multiLevelType w:val="hybridMultilevel"/>
    <w:tmpl w:val="2A763F26"/>
    <w:lvl w:ilvl="0" w:tplc="E97E40C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137E27"/>
    <w:multiLevelType w:val="hybridMultilevel"/>
    <w:tmpl w:val="40CC2A2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C12966"/>
    <w:multiLevelType w:val="hybridMultilevel"/>
    <w:tmpl w:val="92F8C874"/>
    <w:lvl w:ilvl="0" w:tplc="D0F261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C33FF4"/>
    <w:multiLevelType w:val="hybridMultilevel"/>
    <w:tmpl w:val="5E322EF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501C1"/>
    <w:multiLevelType w:val="hybridMultilevel"/>
    <w:tmpl w:val="EE8E63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E1A20B2"/>
    <w:multiLevelType w:val="hybridMultilevel"/>
    <w:tmpl w:val="9E6C4758"/>
    <w:lvl w:ilvl="0" w:tplc="1CDC74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766C90"/>
    <w:multiLevelType w:val="hybridMultilevel"/>
    <w:tmpl w:val="87F41392"/>
    <w:lvl w:ilvl="0" w:tplc="4E9C1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911E65"/>
    <w:multiLevelType w:val="hybridMultilevel"/>
    <w:tmpl w:val="3E9E86E8"/>
    <w:lvl w:ilvl="0" w:tplc="07A6CF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76D6516"/>
    <w:multiLevelType w:val="hybridMultilevel"/>
    <w:tmpl w:val="43EE657E"/>
    <w:lvl w:ilvl="0" w:tplc="974600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A01FE7"/>
    <w:multiLevelType w:val="hybridMultilevel"/>
    <w:tmpl w:val="717C3918"/>
    <w:lvl w:ilvl="0" w:tplc="9454C4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BE3356"/>
    <w:multiLevelType w:val="hybridMultilevel"/>
    <w:tmpl w:val="A78AD086"/>
    <w:lvl w:ilvl="0" w:tplc="945AB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C893B28"/>
    <w:multiLevelType w:val="hybridMultilevel"/>
    <w:tmpl w:val="FBACACB0"/>
    <w:lvl w:ilvl="0" w:tplc="AAC6EE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D0A23A9"/>
    <w:multiLevelType w:val="hybridMultilevel"/>
    <w:tmpl w:val="F53EF1C2"/>
    <w:lvl w:ilvl="0" w:tplc="9EA6C1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5D58E6"/>
    <w:multiLevelType w:val="hybridMultilevel"/>
    <w:tmpl w:val="526A11C0"/>
    <w:lvl w:ilvl="0" w:tplc="2E5E49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343FA4"/>
    <w:multiLevelType w:val="hybridMultilevel"/>
    <w:tmpl w:val="1F50C558"/>
    <w:lvl w:ilvl="0" w:tplc="6FD608D2">
      <w:start w:val="1"/>
      <w:numFmt w:val="lowerLetter"/>
      <w:lvlText w:val="%1)"/>
      <w:lvlJc w:val="left"/>
      <w:pPr>
        <w:ind w:left="216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99645E3"/>
    <w:multiLevelType w:val="hybridMultilevel"/>
    <w:tmpl w:val="779AEB4E"/>
    <w:lvl w:ilvl="0" w:tplc="14E4C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29"/>
  </w:num>
  <w:num w:numId="8">
    <w:abstractNumId w:val="10"/>
  </w:num>
  <w:num w:numId="9">
    <w:abstractNumId w:val="13"/>
  </w:num>
  <w:num w:numId="10">
    <w:abstractNumId w:val="30"/>
  </w:num>
  <w:num w:numId="11">
    <w:abstractNumId w:val="25"/>
  </w:num>
  <w:num w:numId="12">
    <w:abstractNumId w:val="8"/>
  </w:num>
  <w:num w:numId="13">
    <w:abstractNumId w:val="12"/>
  </w:num>
  <w:num w:numId="14">
    <w:abstractNumId w:val="32"/>
  </w:num>
  <w:num w:numId="15">
    <w:abstractNumId w:val="11"/>
  </w:num>
  <w:num w:numId="16">
    <w:abstractNumId w:val="18"/>
  </w:num>
  <w:num w:numId="17">
    <w:abstractNumId w:val="9"/>
  </w:num>
  <w:num w:numId="18">
    <w:abstractNumId w:val="19"/>
  </w:num>
  <w:num w:numId="19">
    <w:abstractNumId w:val="24"/>
  </w:num>
  <w:num w:numId="20">
    <w:abstractNumId w:val="3"/>
  </w:num>
  <w:num w:numId="21">
    <w:abstractNumId w:val="0"/>
  </w:num>
  <w:num w:numId="22">
    <w:abstractNumId w:val="4"/>
  </w:num>
  <w:num w:numId="23">
    <w:abstractNumId w:val="31"/>
  </w:num>
  <w:num w:numId="24">
    <w:abstractNumId w:val="27"/>
  </w:num>
  <w:num w:numId="25">
    <w:abstractNumId w:val="21"/>
  </w:num>
  <w:num w:numId="26">
    <w:abstractNumId w:val="14"/>
  </w:num>
  <w:num w:numId="27">
    <w:abstractNumId w:val="28"/>
  </w:num>
  <w:num w:numId="28">
    <w:abstractNumId w:val="22"/>
  </w:num>
  <w:num w:numId="29">
    <w:abstractNumId w:val="23"/>
  </w:num>
  <w:num w:numId="30">
    <w:abstractNumId w:val="15"/>
  </w:num>
  <w:num w:numId="31">
    <w:abstractNumId w:val="17"/>
  </w:num>
  <w:num w:numId="32">
    <w:abstractNumId w:val="1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ED"/>
    <w:rsid w:val="00002986"/>
    <w:rsid w:val="00017F1C"/>
    <w:rsid w:val="00041A00"/>
    <w:rsid w:val="0004444F"/>
    <w:rsid w:val="0005001A"/>
    <w:rsid w:val="00067207"/>
    <w:rsid w:val="0009089C"/>
    <w:rsid w:val="000A08BC"/>
    <w:rsid w:val="000B6367"/>
    <w:rsid w:val="000C01DE"/>
    <w:rsid w:val="000E7F34"/>
    <w:rsid w:val="000F283D"/>
    <w:rsid w:val="000F7D92"/>
    <w:rsid w:val="00107D75"/>
    <w:rsid w:val="00123117"/>
    <w:rsid w:val="00124171"/>
    <w:rsid w:val="00125DD7"/>
    <w:rsid w:val="001404AD"/>
    <w:rsid w:val="00152C56"/>
    <w:rsid w:val="001623FD"/>
    <w:rsid w:val="00175AFC"/>
    <w:rsid w:val="00181583"/>
    <w:rsid w:val="0018746F"/>
    <w:rsid w:val="00193995"/>
    <w:rsid w:val="00194EA4"/>
    <w:rsid w:val="0019665F"/>
    <w:rsid w:val="001B7DAA"/>
    <w:rsid w:val="001C6498"/>
    <w:rsid w:val="001D3475"/>
    <w:rsid w:val="001D3C49"/>
    <w:rsid w:val="001E058D"/>
    <w:rsid w:val="002007F8"/>
    <w:rsid w:val="0020542B"/>
    <w:rsid w:val="00212DF7"/>
    <w:rsid w:val="0023711A"/>
    <w:rsid w:val="00237EFE"/>
    <w:rsid w:val="00272993"/>
    <w:rsid w:val="002773E8"/>
    <w:rsid w:val="0028535F"/>
    <w:rsid w:val="002919E1"/>
    <w:rsid w:val="0029373A"/>
    <w:rsid w:val="002B5F4F"/>
    <w:rsid w:val="002C2DD5"/>
    <w:rsid w:val="002E2CF4"/>
    <w:rsid w:val="002F3ADC"/>
    <w:rsid w:val="002F5493"/>
    <w:rsid w:val="002F726C"/>
    <w:rsid w:val="00313C17"/>
    <w:rsid w:val="00327C4E"/>
    <w:rsid w:val="00332125"/>
    <w:rsid w:val="00333DC7"/>
    <w:rsid w:val="003461A0"/>
    <w:rsid w:val="0034687D"/>
    <w:rsid w:val="00347133"/>
    <w:rsid w:val="00353097"/>
    <w:rsid w:val="00353996"/>
    <w:rsid w:val="0035489C"/>
    <w:rsid w:val="0036409A"/>
    <w:rsid w:val="00380220"/>
    <w:rsid w:val="003802C4"/>
    <w:rsid w:val="00386257"/>
    <w:rsid w:val="00391170"/>
    <w:rsid w:val="003929B5"/>
    <w:rsid w:val="00396AC4"/>
    <w:rsid w:val="003B11B0"/>
    <w:rsid w:val="003C0507"/>
    <w:rsid w:val="003C14D2"/>
    <w:rsid w:val="003C71E7"/>
    <w:rsid w:val="003D005F"/>
    <w:rsid w:val="003E5C98"/>
    <w:rsid w:val="003F38B7"/>
    <w:rsid w:val="0040368E"/>
    <w:rsid w:val="00407F3B"/>
    <w:rsid w:val="00445653"/>
    <w:rsid w:val="00450290"/>
    <w:rsid w:val="00487115"/>
    <w:rsid w:val="0049602F"/>
    <w:rsid w:val="004A5006"/>
    <w:rsid w:val="004B1289"/>
    <w:rsid w:val="004B4032"/>
    <w:rsid w:val="004B6F10"/>
    <w:rsid w:val="004D0DF3"/>
    <w:rsid w:val="004D177E"/>
    <w:rsid w:val="004F2039"/>
    <w:rsid w:val="00502200"/>
    <w:rsid w:val="005102FB"/>
    <w:rsid w:val="005222DA"/>
    <w:rsid w:val="005261F8"/>
    <w:rsid w:val="00526454"/>
    <w:rsid w:val="005429AA"/>
    <w:rsid w:val="00544C41"/>
    <w:rsid w:val="00546CAC"/>
    <w:rsid w:val="00551762"/>
    <w:rsid w:val="005537A3"/>
    <w:rsid w:val="00553B45"/>
    <w:rsid w:val="00554F1E"/>
    <w:rsid w:val="00557D8F"/>
    <w:rsid w:val="00563A76"/>
    <w:rsid w:val="0057094B"/>
    <w:rsid w:val="00581812"/>
    <w:rsid w:val="0059278D"/>
    <w:rsid w:val="00592B06"/>
    <w:rsid w:val="005A095A"/>
    <w:rsid w:val="005A3D2E"/>
    <w:rsid w:val="005A4531"/>
    <w:rsid w:val="005C3DC5"/>
    <w:rsid w:val="005C4090"/>
    <w:rsid w:val="005D4AF9"/>
    <w:rsid w:val="005E45C7"/>
    <w:rsid w:val="005F1036"/>
    <w:rsid w:val="005F2164"/>
    <w:rsid w:val="0060506F"/>
    <w:rsid w:val="00615E18"/>
    <w:rsid w:val="00616D5A"/>
    <w:rsid w:val="0062303D"/>
    <w:rsid w:val="00646767"/>
    <w:rsid w:val="006471F4"/>
    <w:rsid w:val="00691F6E"/>
    <w:rsid w:val="00694B03"/>
    <w:rsid w:val="006A5D41"/>
    <w:rsid w:val="006A640A"/>
    <w:rsid w:val="006B233D"/>
    <w:rsid w:val="006C3821"/>
    <w:rsid w:val="006D50B8"/>
    <w:rsid w:val="006E3B85"/>
    <w:rsid w:val="006E4AC9"/>
    <w:rsid w:val="006F33F4"/>
    <w:rsid w:val="006F3FF2"/>
    <w:rsid w:val="006F6C09"/>
    <w:rsid w:val="006F6EFE"/>
    <w:rsid w:val="007058CB"/>
    <w:rsid w:val="00705B61"/>
    <w:rsid w:val="00710063"/>
    <w:rsid w:val="007129C9"/>
    <w:rsid w:val="00714F4B"/>
    <w:rsid w:val="00727ECB"/>
    <w:rsid w:val="0073595E"/>
    <w:rsid w:val="00746911"/>
    <w:rsid w:val="0074772D"/>
    <w:rsid w:val="00751F15"/>
    <w:rsid w:val="0077735F"/>
    <w:rsid w:val="00781EE4"/>
    <w:rsid w:val="007A41FB"/>
    <w:rsid w:val="007A5DD5"/>
    <w:rsid w:val="007C5B84"/>
    <w:rsid w:val="007C6EAD"/>
    <w:rsid w:val="007D67A7"/>
    <w:rsid w:val="008024B4"/>
    <w:rsid w:val="00814084"/>
    <w:rsid w:val="00821DFC"/>
    <w:rsid w:val="00827240"/>
    <w:rsid w:val="00830D51"/>
    <w:rsid w:val="00851160"/>
    <w:rsid w:val="00855D64"/>
    <w:rsid w:val="00871A26"/>
    <w:rsid w:val="00871CB8"/>
    <w:rsid w:val="00874E49"/>
    <w:rsid w:val="008804AB"/>
    <w:rsid w:val="008834F3"/>
    <w:rsid w:val="00886365"/>
    <w:rsid w:val="008B481E"/>
    <w:rsid w:val="008C5EBB"/>
    <w:rsid w:val="008D31D8"/>
    <w:rsid w:val="008E4082"/>
    <w:rsid w:val="008E74FB"/>
    <w:rsid w:val="008F53AE"/>
    <w:rsid w:val="00901FC7"/>
    <w:rsid w:val="00913806"/>
    <w:rsid w:val="00927524"/>
    <w:rsid w:val="00940DF5"/>
    <w:rsid w:val="00942645"/>
    <w:rsid w:val="00954592"/>
    <w:rsid w:val="009575F9"/>
    <w:rsid w:val="00997B0D"/>
    <w:rsid w:val="009A7A02"/>
    <w:rsid w:val="009B35FA"/>
    <w:rsid w:val="009B5B16"/>
    <w:rsid w:val="009C0AC5"/>
    <w:rsid w:val="009C3026"/>
    <w:rsid w:val="009C3FD8"/>
    <w:rsid w:val="009D0B2D"/>
    <w:rsid w:val="009D3C6B"/>
    <w:rsid w:val="009D6EBA"/>
    <w:rsid w:val="009E73F7"/>
    <w:rsid w:val="009F0908"/>
    <w:rsid w:val="009F2008"/>
    <w:rsid w:val="00A26CED"/>
    <w:rsid w:val="00A27485"/>
    <w:rsid w:val="00A32BC0"/>
    <w:rsid w:val="00A40B62"/>
    <w:rsid w:val="00A61F48"/>
    <w:rsid w:val="00A626E4"/>
    <w:rsid w:val="00A67E77"/>
    <w:rsid w:val="00A7214A"/>
    <w:rsid w:val="00A923FC"/>
    <w:rsid w:val="00AB0775"/>
    <w:rsid w:val="00AB6AE8"/>
    <w:rsid w:val="00AC2BC3"/>
    <w:rsid w:val="00AD5E99"/>
    <w:rsid w:val="00AE1044"/>
    <w:rsid w:val="00AE1CDB"/>
    <w:rsid w:val="00AE275A"/>
    <w:rsid w:val="00AE4FCF"/>
    <w:rsid w:val="00AF546B"/>
    <w:rsid w:val="00AF7225"/>
    <w:rsid w:val="00B03F84"/>
    <w:rsid w:val="00B24B82"/>
    <w:rsid w:val="00B36D0E"/>
    <w:rsid w:val="00B44134"/>
    <w:rsid w:val="00B44CCF"/>
    <w:rsid w:val="00B46E26"/>
    <w:rsid w:val="00B554E2"/>
    <w:rsid w:val="00B632BE"/>
    <w:rsid w:val="00B63B94"/>
    <w:rsid w:val="00B72880"/>
    <w:rsid w:val="00B744CF"/>
    <w:rsid w:val="00B76869"/>
    <w:rsid w:val="00B837FC"/>
    <w:rsid w:val="00B90E49"/>
    <w:rsid w:val="00BA4298"/>
    <w:rsid w:val="00BC1707"/>
    <w:rsid w:val="00BD4E79"/>
    <w:rsid w:val="00BE3BBB"/>
    <w:rsid w:val="00BE575F"/>
    <w:rsid w:val="00C21BD1"/>
    <w:rsid w:val="00C315FE"/>
    <w:rsid w:val="00C4023A"/>
    <w:rsid w:val="00C467FF"/>
    <w:rsid w:val="00C50B03"/>
    <w:rsid w:val="00C52E97"/>
    <w:rsid w:val="00C53B66"/>
    <w:rsid w:val="00C56125"/>
    <w:rsid w:val="00C57E4C"/>
    <w:rsid w:val="00C764B1"/>
    <w:rsid w:val="00C84A9F"/>
    <w:rsid w:val="00C875AA"/>
    <w:rsid w:val="00C87796"/>
    <w:rsid w:val="00CA04FF"/>
    <w:rsid w:val="00CA0EE6"/>
    <w:rsid w:val="00CA6DF6"/>
    <w:rsid w:val="00CA7FBF"/>
    <w:rsid w:val="00CB39CB"/>
    <w:rsid w:val="00CB4B2E"/>
    <w:rsid w:val="00CC0727"/>
    <w:rsid w:val="00CC3758"/>
    <w:rsid w:val="00CC64A6"/>
    <w:rsid w:val="00CD22C2"/>
    <w:rsid w:val="00CE2937"/>
    <w:rsid w:val="00CF4062"/>
    <w:rsid w:val="00CF4395"/>
    <w:rsid w:val="00D07209"/>
    <w:rsid w:val="00D26B1D"/>
    <w:rsid w:val="00D35CB9"/>
    <w:rsid w:val="00D45D6D"/>
    <w:rsid w:val="00D5123B"/>
    <w:rsid w:val="00D62A97"/>
    <w:rsid w:val="00D74ACA"/>
    <w:rsid w:val="00D77F3D"/>
    <w:rsid w:val="00D94425"/>
    <w:rsid w:val="00DA257A"/>
    <w:rsid w:val="00DB125F"/>
    <w:rsid w:val="00DC3FFB"/>
    <w:rsid w:val="00DC697C"/>
    <w:rsid w:val="00DD1660"/>
    <w:rsid w:val="00DD5AEB"/>
    <w:rsid w:val="00DE0D85"/>
    <w:rsid w:val="00DF5D46"/>
    <w:rsid w:val="00E00FE2"/>
    <w:rsid w:val="00E07A62"/>
    <w:rsid w:val="00E15260"/>
    <w:rsid w:val="00E21048"/>
    <w:rsid w:val="00E21A6D"/>
    <w:rsid w:val="00E22221"/>
    <w:rsid w:val="00E354D4"/>
    <w:rsid w:val="00E36DA9"/>
    <w:rsid w:val="00E43E8D"/>
    <w:rsid w:val="00E47741"/>
    <w:rsid w:val="00E51D6F"/>
    <w:rsid w:val="00E53A82"/>
    <w:rsid w:val="00E935BE"/>
    <w:rsid w:val="00EB5995"/>
    <w:rsid w:val="00EC34CA"/>
    <w:rsid w:val="00EC62D3"/>
    <w:rsid w:val="00EF2435"/>
    <w:rsid w:val="00EF5D0A"/>
    <w:rsid w:val="00F13680"/>
    <w:rsid w:val="00F207C6"/>
    <w:rsid w:val="00F238DE"/>
    <w:rsid w:val="00F27D35"/>
    <w:rsid w:val="00F31C11"/>
    <w:rsid w:val="00F40F32"/>
    <w:rsid w:val="00F42570"/>
    <w:rsid w:val="00F42DD0"/>
    <w:rsid w:val="00F50560"/>
    <w:rsid w:val="00F558B2"/>
    <w:rsid w:val="00F73C77"/>
    <w:rsid w:val="00F83136"/>
    <w:rsid w:val="00F8554F"/>
    <w:rsid w:val="00F96089"/>
    <w:rsid w:val="00F976AD"/>
    <w:rsid w:val="00F97B62"/>
    <w:rsid w:val="00FA7A63"/>
    <w:rsid w:val="00FB26C7"/>
    <w:rsid w:val="00FB626C"/>
    <w:rsid w:val="00FC1ACD"/>
    <w:rsid w:val="00FD17E7"/>
    <w:rsid w:val="00FD2BF5"/>
    <w:rsid w:val="00FD4E40"/>
    <w:rsid w:val="00FD7A62"/>
    <w:rsid w:val="00FE17D7"/>
    <w:rsid w:val="00FE3559"/>
    <w:rsid w:val="00FE6DD4"/>
    <w:rsid w:val="00F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354F"/>
  <w15:chartTrackingRefBased/>
  <w15:docId w15:val="{44AD867C-0DAE-4374-9A8C-0239ACE6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9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23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3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3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3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3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F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2E9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313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83136"/>
  </w:style>
  <w:style w:type="paragraph" w:styleId="Stopka">
    <w:name w:val="footer"/>
    <w:basedOn w:val="Normalny"/>
    <w:link w:val="StopkaZnak"/>
    <w:uiPriority w:val="99"/>
    <w:unhideWhenUsed/>
    <w:rsid w:val="00F8313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8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mbra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imbra.um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D4156-13E5-417D-8864-3D1A67A9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9</Pages>
  <Words>2609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Rzońca</dc:creator>
  <cp:keywords/>
  <dc:description/>
  <cp:lastModifiedBy>Kamila Malczyk-Górecka</cp:lastModifiedBy>
  <cp:revision>291</cp:revision>
  <cp:lastPrinted>2018-05-11T06:53:00Z</cp:lastPrinted>
  <dcterms:created xsi:type="dcterms:W3CDTF">2018-01-23T08:37:00Z</dcterms:created>
  <dcterms:modified xsi:type="dcterms:W3CDTF">2018-05-11T06:54:00Z</dcterms:modified>
</cp:coreProperties>
</file>